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5E9" w:rsidRDefault="00B92631" w:rsidP="00B375E9">
      <w:r>
        <w:rPr>
          <w:noProof/>
          <w:lang w:eastAsia="id-ID"/>
        </w:rPr>
        <w:pict>
          <v:shapetype id="_x0000_t202" coordsize="21600,21600" o:spt="202" path="m,l,21600r21600,l21600,xe">
            <v:stroke joinstyle="miter"/>
            <v:path gradientshapeok="t" o:connecttype="rect"/>
          </v:shapetype>
          <v:shape id="_x0000_s1038" type="#_x0000_t202" style="position:absolute;margin-left:68.5pt;margin-top:-4.55pt;width:309.5pt;height:75.85pt;z-index:251667456" strokecolor="white">
            <v:textbox style="mso-next-textbox:#_x0000_s1038">
              <w:txbxContent>
                <w:p w:rsidR="000A3124" w:rsidRPr="00B375E9" w:rsidRDefault="000A3124" w:rsidP="00B375E9">
                  <w:pPr>
                    <w:pStyle w:val="Heading1"/>
                    <w:spacing w:before="0" w:line="240" w:lineRule="auto"/>
                    <w:jc w:val="center"/>
                    <w:rPr>
                      <w:b w:val="0"/>
                      <w:bCs w:val="0"/>
                      <w:color w:val="000000" w:themeColor="text1"/>
                      <w:sz w:val="24"/>
                    </w:rPr>
                  </w:pPr>
                  <w:r w:rsidRPr="00B375E9">
                    <w:rPr>
                      <w:color w:val="000000" w:themeColor="text1"/>
                      <w:sz w:val="24"/>
                    </w:rPr>
                    <w:t>PEMERINTAH    KABUPATEN    PACITAN</w:t>
                  </w:r>
                </w:p>
                <w:p w:rsidR="000A3124" w:rsidRPr="00B375E9" w:rsidRDefault="000A3124" w:rsidP="00B375E9">
                  <w:pPr>
                    <w:pStyle w:val="Heading1"/>
                    <w:spacing w:before="0" w:line="240" w:lineRule="auto"/>
                    <w:jc w:val="center"/>
                    <w:rPr>
                      <w:b w:val="0"/>
                      <w:bCs w:val="0"/>
                      <w:color w:val="000000" w:themeColor="text1"/>
                      <w:sz w:val="30"/>
                      <w:szCs w:val="30"/>
                    </w:rPr>
                  </w:pPr>
                  <w:r w:rsidRPr="00B375E9">
                    <w:rPr>
                      <w:color w:val="000000" w:themeColor="text1"/>
                      <w:sz w:val="30"/>
                      <w:szCs w:val="30"/>
                    </w:rPr>
                    <w:t>PERUSAHAAN  DAERAH  AIR  MINUM</w:t>
                  </w:r>
                </w:p>
                <w:p w:rsidR="000A3124" w:rsidRDefault="000A3124" w:rsidP="00B375E9">
                  <w:pPr>
                    <w:pStyle w:val="Heading2"/>
                    <w:tabs>
                      <w:tab w:val="clear" w:pos="4860"/>
                    </w:tabs>
                    <w:rPr>
                      <w:b/>
                      <w:bCs/>
                      <w:sz w:val="20"/>
                      <w:szCs w:val="20"/>
                      <w:lang w:val="id-ID"/>
                    </w:rPr>
                  </w:pPr>
                  <w:r w:rsidRPr="00457C4B">
                    <w:rPr>
                      <w:b/>
                      <w:bCs/>
                      <w:sz w:val="20"/>
                      <w:szCs w:val="20"/>
                    </w:rPr>
                    <w:t>Jl. Suryo Pranoto no. 2  Telp. ( 0357 ) 881393  Fax. ( 0357 ) 886 034</w:t>
                  </w:r>
                </w:p>
                <w:p w:rsidR="000A3124" w:rsidRPr="00F45AB5" w:rsidRDefault="000A3124" w:rsidP="00B375E9">
                  <w:pPr>
                    <w:spacing w:after="0" w:line="240" w:lineRule="auto"/>
                    <w:jc w:val="center"/>
                    <w:rPr>
                      <w:sz w:val="18"/>
                      <w:szCs w:val="18"/>
                    </w:rPr>
                  </w:pPr>
                  <w:r w:rsidRPr="00F45AB5">
                    <w:rPr>
                      <w:sz w:val="18"/>
                      <w:szCs w:val="18"/>
                    </w:rPr>
                    <w:t xml:space="preserve">E-mail : </w:t>
                  </w:r>
                  <w:hyperlink r:id="rId8" w:history="1">
                    <w:r w:rsidRPr="00E84D07">
                      <w:rPr>
                        <w:rStyle w:val="Hyperlink"/>
                        <w:color w:val="000000"/>
                        <w:sz w:val="18"/>
                        <w:szCs w:val="18"/>
                      </w:rPr>
                      <w:t>pdamkabpacitan@yahoo.co.id</w:t>
                    </w:r>
                  </w:hyperlink>
                  <w:r w:rsidRPr="00E84D07">
                    <w:rPr>
                      <w:color w:val="000000"/>
                      <w:sz w:val="18"/>
                      <w:szCs w:val="18"/>
                    </w:rPr>
                    <w:t>,</w:t>
                  </w:r>
                  <w:r>
                    <w:rPr>
                      <w:sz w:val="18"/>
                      <w:szCs w:val="18"/>
                    </w:rPr>
                    <w:t xml:space="preserve"> web : www.pdampacitan.co.id</w:t>
                  </w:r>
                </w:p>
                <w:p w:rsidR="000A3124" w:rsidRPr="00457C4B" w:rsidRDefault="000A3124" w:rsidP="00B375E9">
                  <w:pPr>
                    <w:spacing w:after="0" w:line="240" w:lineRule="auto"/>
                    <w:jc w:val="center"/>
                    <w:rPr>
                      <w:b/>
                      <w:bCs/>
                    </w:rPr>
                  </w:pPr>
                  <w:r w:rsidRPr="00457C4B">
                    <w:rPr>
                      <w:b/>
                      <w:bCs/>
                    </w:rPr>
                    <w:t>P A C I T A N     -     63514</w:t>
                  </w:r>
                </w:p>
              </w:txbxContent>
            </v:textbox>
          </v:shape>
        </w:pict>
      </w:r>
      <w:r w:rsidR="00B375E9">
        <w:rPr>
          <w:noProof/>
          <w:lang w:eastAsia="id-ID"/>
        </w:rPr>
        <w:drawing>
          <wp:anchor distT="0" distB="0" distL="114300" distR="114300" simplePos="0" relativeHeight="251669504" behindDoc="0" locked="0" layoutInCell="1" allowOverlap="1">
            <wp:simplePos x="0" y="0"/>
            <wp:positionH relativeFrom="column">
              <wp:posOffset>4925158</wp:posOffset>
            </wp:positionH>
            <wp:positionV relativeFrom="paragraph">
              <wp:posOffset>87923</wp:posOffset>
            </wp:positionV>
            <wp:extent cx="771525" cy="747346"/>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71525" cy="747346"/>
                    </a:xfrm>
                    <a:prstGeom prst="rect">
                      <a:avLst/>
                    </a:prstGeom>
                    <a:noFill/>
                    <a:ln w="9525">
                      <a:noFill/>
                      <a:miter lim="800000"/>
                      <a:headEnd/>
                      <a:tailEnd/>
                    </a:ln>
                  </pic:spPr>
                </pic:pic>
              </a:graphicData>
            </a:graphic>
          </wp:anchor>
        </w:drawing>
      </w:r>
      <w:r w:rsidR="00B375E9" w:rsidRPr="00B375E9">
        <w:rPr>
          <w:noProof/>
          <w:lang w:eastAsia="id-ID"/>
        </w:rPr>
        <w:drawing>
          <wp:inline distT="0" distB="0" distL="0" distR="0">
            <wp:extent cx="730250" cy="876300"/>
            <wp:effectExtent l="19050" t="0" r="0" b="0"/>
            <wp:docPr id="1" name="Picture 1" descr="Pacitan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itan RGB"/>
                    <pic:cNvPicPr>
                      <a:picLocks noChangeAspect="1" noChangeArrowheads="1"/>
                    </pic:cNvPicPr>
                  </pic:nvPicPr>
                  <pic:blipFill>
                    <a:blip r:embed="rId10" cstate="print"/>
                    <a:srcRect/>
                    <a:stretch>
                      <a:fillRect/>
                    </a:stretch>
                  </pic:blipFill>
                  <pic:spPr bwMode="auto">
                    <a:xfrm>
                      <a:off x="0" y="0"/>
                      <a:ext cx="730250" cy="876300"/>
                    </a:xfrm>
                    <a:prstGeom prst="rect">
                      <a:avLst/>
                    </a:prstGeom>
                    <a:noFill/>
                    <a:ln w="9525">
                      <a:noFill/>
                      <a:miter lim="800000"/>
                      <a:headEnd/>
                      <a:tailEnd/>
                    </a:ln>
                  </pic:spPr>
                </pic:pic>
              </a:graphicData>
            </a:graphic>
          </wp:inline>
        </w:drawing>
      </w:r>
    </w:p>
    <w:p w:rsidR="006C552D" w:rsidRDefault="00B92631" w:rsidP="006C552D">
      <w:r w:rsidRPr="00B92631">
        <w:rPr>
          <w:noProof/>
          <w:lang w:val="en-US"/>
        </w:rPr>
        <w:pict>
          <v:line id="_x0000_s1034" style="position:absolute;z-index:251663360" from="-1.25pt,-.15pt" to="462.3pt,-.15pt" strokeweight="4.5pt">
            <v:stroke linestyle="thinThick"/>
          </v:line>
        </w:pict>
      </w:r>
    </w:p>
    <w:p w:rsidR="00B375E9" w:rsidRDefault="00B375E9" w:rsidP="00B375E9">
      <w:pPr>
        <w:tabs>
          <w:tab w:val="left" w:pos="1980"/>
          <w:tab w:val="left" w:pos="2340"/>
          <w:tab w:val="left" w:pos="2520"/>
          <w:tab w:val="left" w:pos="2700"/>
        </w:tabs>
        <w:jc w:val="both"/>
      </w:pPr>
    </w:p>
    <w:p w:rsidR="00B375E9" w:rsidRPr="00A2248D" w:rsidRDefault="00B375E9" w:rsidP="00B375E9">
      <w:pPr>
        <w:tabs>
          <w:tab w:val="left" w:pos="1980"/>
          <w:tab w:val="left" w:pos="2340"/>
          <w:tab w:val="left" w:pos="2520"/>
          <w:tab w:val="left" w:pos="2700"/>
        </w:tabs>
        <w:jc w:val="center"/>
        <w:rPr>
          <w:b/>
          <w:sz w:val="36"/>
          <w:szCs w:val="36"/>
        </w:rPr>
      </w:pPr>
      <w:r w:rsidRPr="00A2248D">
        <w:rPr>
          <w:b/>
          <w:sz w:val="36"/>
          <w:szCs w:val="36"/>
        </w:rPr>
        <w:t xml:space="preserve">ANALISIS KINERJA PDAM </w:t>
      </w:r>
    </w:p>
    <w:p w:rsidR="00B375E9" w:rsidRDefault="00B375E9" w:rsidP="00B375E9">
      <w:pPr>
        <w:tabs>
          <w:tab w:val="left" w:pos="1980"/>
          <w:tab w:val="left" w:pos="2340"/>
          <w:tab w:val="left" w:pos="2520"/>
          <w:tab w:val="left" w:pos="2700"/>
        </w:tabs>
        <w:jc w:val="center"/>
        <w:rPr>
          <w:b/>
          <w:sz w:val="36"/>
          <w:szCs w:val="36"/>
        </w:rPr>
      </w:pPr>
      <w:r w:rsidRPr="00A2248D">
        <w:rPr>
          <w:b/>
          <w:sz w:val="36"/>
          <w:szCs w:val="36"/>
        </w:rPr>
        <w:t>KABUPATEN PACITAN</w:t>
      </w:r>
    </w:p>
    <w:p w:rsidR="00B375E9" w:rsidRDefault="00B92631" w:rsidP="006C552D">
      <w:pPr>
        <w:tabs>
          <w:tab w:val="left" w:pos="1980"/>
          <w:tab w:val="left" w:pos="2340"/>
          <w:tab w:val="left" w:pos="2520"/>
          <w:tab w:val="left" w:pos="2700"/>
        </w:tabs>
        <w:rPr>
          <w:b/>
          <w:sz w:val="36"/>
          <w:szCs w:val="36"/>
        </w:rPr>
      </w:pPr>
      <w:r>
        <w:rPr>
          <w:b/>
          <w:noProof/>
          <w:sz w:val="36"/>
          <w:szCs w:val="36"/>
          <w:lang w:eastAsia="id-ID"/>
        </w:rPr>
        <w:pict>
          <v:rect id="_x0000_s1035" style="position:absolute;margin-left:207.85pt;margin-top:31.4pt;width:8.25pt;height:179.25pt;z-index:251664384" strokeweight="2.25pt"/>
        </w:pict>
      </w:r>
    </w:p>
    <w:p w:rsidR="00B375E9" w:rsidRDefault="00B92631" w:rsidP="00B375E9">
      <w:pPr>
        <w:tabs>
          <w:tab w:val="left" w:pos="1980"/>
          <w:tab w:val="left" w:pos="2340"/>
          <w:tab w:val="left" w:pos="2520"/>
          <w:tab w:val="left" w:pos="2700"/>
        </w:tabs>
        <w:jc w:val="center"/>
        <w:rPr>
          <w:b/>
          <w:sz w:val="36"/>
          <w:szCs w:val="36"/>
        </w:rPr>
      </w:pPr>
      <w:r>
        <w:rPr>
          <w:b/>
          <w:noProof/>
          <w:sz w:val="36"/>
          <w:szCs w:val="36"/>
          <w:lang w:eastAsia="id-ID"/>
        </w:rPr>
        <w:pict>
          <v:rect id="_x0000_s1037" style="position:absolute;left:0;text-align:left;margin-left:248.5pt;margin-top:10.5pt;width:8.25pt;height:152.25pt;z-index:251666432" strokeweight="2.25pt"/>
        </w:pict>
      </w:r>
      <w:r>
        <w:rPr>
          <w:b/>
          <w:noProof/>
          <w:sz w:val="36"/>
          <w:szCs w:val="36"/>
          <w:lang w:eastAsia="id-ID"/>
        </w:rPr>
        <w:pict>
          <v:rect id="_x0000_s1036" style="position:absolute;left:0;text-align:left;margin-left:163.5pt;margin-top:14.65pt;width:8.25pt;height:152.25pt;z-index:251665408" strokeweight="2.25pt"/>
        </w:pict>
      </w:r>
    </w:p>
    <w:p w:rsidR="00B375E9" w:rsidRDefault="00B375E9" w:rsidP="00B375E9">
      <w:pPr>
        <w:tabs>
          <w:tab w:val="left" w:pos="1980"/>
          <w:tab w:val="left" w:pos="2340"/>
          <w:tab w:val="left" w:pos="2520"/>
          <w:tab w:val="left" w:pos="2700"/>
        </w:tabs>
        <w:jc w:val="center"/>
        <w:rPr>
          <w:b/>
          <w:sz w:val="36"/>
          <w:szCs w:val="36"/>
        </w:rPr>
      </w:pPr>
    </w:p>
    <w:p w:rsidR="00B375E9" w:rsidRDefault="00B375E9" w:rsidP="00B375E9">
      <w:pPr>
        <w:tabs>
          <w:tab w:val="left" w:pos="1980"/>
          <w:tab w:val="left" w:pos="2340"/>
          <w:tab w:val="left" w:pos="2520"/>
          <w:tab w:val="left" w:pos="2700"/>
        </w:tabs>
        <w:jc w:val="center"/>
        <w:rPr>
          <w:b/>
          <w:sz w:val="36"/>
          <w:szCs w:val="36"/>
        </w:rPr>
      </w:pPr>
    </w:p>
    <w:p w:rsidR="00B375E9" w:rsidRDefault="00B375E9" w:rsidP="00B375E9">
      <w:pPr>
        <w:tabs>
          <w:tab w:val="left" w:pos="1980"/>
          <w:tab w:val="left" w:pos="2340"/>
          <w:tab w:val="left" w:pos="2520"/>
          <w:tab w:val="left" w:pos="2700"/>
        </w:tabs>
        <w:jc w:val="center"/>
        <w:rPr>
          <w:b/>
          <w:sz w:val="36"/>
          <w:szCs w:val="36"/>
        </w:rPr>
      </w:pPr>
    </w:p>
    <w:p w:rsidR="00B375E9" w:rsidRDefault="00B375E9" w:rsidP="00B375E9">
      <w:pPr>
        <w:tabs>
          <w:tab w:val="left" w:pos="1980"/>
          <w:tab w:val="left" w:pos="2340"/>
          <w:tab w:val="left" w:pos="2520"/>
          <w:tab w:val="left" w:pos="2700"/>
        </w:tabs>
        <w:jc w:val="center"/>
        <w:rPr>
          <w:b/>
          <w:sz w:val="36"/>
          <w:szCs w:val="36"/>
        </w:rPr>
      </w:pPr>
    </w:p>
    <w:p w:rsidR="00B375E9" w:rsidRDefault="00B375E9" w:rsidP="00B375E9">
      <w:pPr>
        <w:tabs>
          <w:tab w:val="left" w:pos="1980"/>
          <w:tab w:val="left" w:pos="2340"/>
          <w:tab w:val="left" w:pos="2520"/>
          <w:tab w:val="left" w:pos="2700"/>
        </w:tabs>
        <w:jc w:val="center"/>
        <w:rPr>
          <w:b/>
          <w:sz w:val="36"/>
          <w:szCs w:val="36"/>
        </w:rPr>
      </w:pPr>
    </w:p>
    <w:p w:rsidR="00B375E9" w:rsidRDefault="00B375E9" w:rsidP="00B375E9">
      <w:pPr>
        <w:tabs>
          <w:tab w:val="left" w:pos="1980"/>
          <w:tab w:val="left" w:pos="2340"/>
          <w:tab w:val="left" w:pos="2520"/>
          <w:tab w:val="left" w:pos="2700"/>
        </w:tabs>
        <w:jc w:val="center"/>
        <w:rPr>
          <w:b/>
          <w:sz w:val="36"/>
          <w:szCs w:val="36"/>
        </w:rPr>
      </w:pPr>
    </w:p>
    <w:p w:rsidR="00B375E9" w:rsidRDefault="00B375E9" w:rsidP="00B375E9">
      <w:pPr>
        <w:tabs>
          <w:tab w:val="left" w:pos="1980"/>
          <w:tab w:val="left" w:pos="2340"/>
          <w:tab w:val="left" w:pos="2520"/>
          <w:tab w:val="left" w:pos="2700"/>
        </w:tabs>
        <w:jc w:val="center"/>
        <w:rPr>
          <w:b/>
          <w:sz w:val="36"/>
          <w:szCs w:val="36"/>
        </w:rPr>
      </w:pPr>
    </w:p>
    <w:p w:rsidR="00B375E9" w:rsidRDefault="00B375E9" w:rsidP="00B375E9">
      <w:pPr>
        <w:tabs>
          <w:tab w:val="left" w:pos="1980"/>
          <w:tab w:val="left" w:pos="2340"/>
          <w:tab w:val="left" w:pos="2520"/>
          <w:tab w:val="left" w:pos="2700"/>
        </w:tabs>
        <w:jc w:val="center"/>
        <w:rPr>
          <w:b/>
        </w:rPr>
      </w:pPr>
      <w:r>
        <w:rPr>
          <w:b/>
        </w:rPr>
        <w:t>JL. Suryo Pranoto  no. 2</w:t>
      </w:r>
    </w:p>
    <w:p w:rsidR="00B375E9" w:rsidRPr="00A2248D" w:rsidRDefault="00B375E9" w:rsidP="00B375E9">
      <w:pPr>
        <w:tabs>
          <w:tab w:val="left" w:pos="1980"/>
          <w:tab w:val="left" w:pos="2340"/>
          <w:tab w:val="left" w:pos="2520"/>
          <w:tab w:val="left" w:pos="2700"/>
        </w:tabs>
        <w:jc w:val="center"/>
        <w:rPr>
          <w:b/>
        </w:rPr>
      </w:pPr>
      <w:r>
        <w:rPr>
          <w:b/>
        </w:rPr>
        <w:t>PACITAN</w:t>
      </w:r>
    </w:p>
    <w:p w:rsidR="00B375E9" w:rsidRDefault="00B375E9" w:rsidP="00E23966">
      <w:pPr>
        <w:spacing w:after="0"/>
        <w:jc w:val="center"/>
        <w:rPr>
          <w:b/>
          <w:sz w:val="24"/>
          <w:szCs w:val="24"/>
        </w:rPr>
      </w:pPr>
    </w:p>
    <w:p w:rsidR="006C552D" w:rsidRDefault="006C552D" w:rsidP="00E23966">
      <w:pPr>
        <w:spacing w:after="0"/>
        <w:jc w:val="center"/>
        <w:rPr>
          <w:b/>
          <w:sz w:val="24"/>
          <w:szCs w:val="24"/>
        </w:rPr>
      </w:pPr>
    </w:p>
    <w:p w:rsidR="006C552D" w:rsidRDefault="006C552D" w:rsidP="00E23966">
      <w:pPr>
        <w:spacing w:after="0"/>
        <w:jc w:val="center"/>
        <w:rPr>
          <w:b/>
          <w:sz w:val="24"/>
          <w:szCs w:val="24"/>
        </w:rPr>
      </w:pPr>
    </w:p>
    <w:p w:rsidR="006C552D" w:rsidRDefault="006C552D" w:rsidP="00E23966">
      <w:pPr>
        <w:spacing w:after="0"/>
        <w:jc w:val="center"/>
        <w:rPr>
          <w:b/>
          <w:sz w:val="24"/>
          <w:szCs w:val="24"/>
        </w:rPr>
      </w:pPr>
    </w:p>
    <w:p w:rsidR="006C552D" w:rsidRDefault="006C552D" w:rsidP="00E23966">
      <w:pPr>
        <w:spacing w:after="0"/>
        <w:jc w:val="center"/>
        <w:rPr>
          <w:b/>
          <w:sz w:val="24"/>
          <w:szCs w:val="24"/>
        </w:rPr>
      </w:pPr>
    </w:p>
    <w:p w:rsidR="006C552D" w:rsidRDefault="006C552D" w:rsidP="00E23966">
      <w:pPr>
        <w:spacing w:after="0"/>
        <w:jc w:val="center"/>
        <w:rPr>
          <w:b/>
          <w:sz w:val="24"/>
          <w:szCs w:val="24"/>
        </w:rPr>
      </w:pPr>
    </w:p>
    <w:p w:rsidR="006C552D" w:rsidRDefault="006C552D" w:rsidP="00E23966">
      <w:pPr>
        <w:spacing w:after="0"/>
        <w:jc w:val="center"/>
        <w:rPr>
          <w:b/>
          <w:sz w:val="24"/>
          <w:szCs w:val="24"/>
        </w:rPr>
      </w:pPr>
    </w:p>
    <w:p w:rsidR="00B375E9" w:rsidRDefault="00B375E9" w:rsidP="00E23966">
      <w:pPr>
        <w:spacing w:after="0"/>
        <w:jc w:val="center"/>
        <w:rPr>
          <w:b/>
          <w:sz w:val="24"/>
          <w:szCs w:val="24"/>
        </w:rPr>
      </w:pPr>
    </w:p>
    <w:p w:rsidR="00E23966" w:rsidRDefault="000A3124" w:rsidP="00E23966">
      <w:pPr>
        <w:spacing w:after="0"/>
        <w:jc w:val="center"/>
        <w:rPr>
          <w:b/>
          <w:sz w:val="24"/>
          <w:szCs w:val="24"/>
        </w:rPr>
      </w:pPr>
      <w:r>
        <w:rPr>
          <w:b/>
          <w:sz w:val="24"/>
          <w:szCs w:val="24"/>
        </w:rPr>
        <w:lastRenderedPageBreak/>
        <w:t>BA</w:t>
      </w:r>
      <w:r w:rsidR="00D82620">
        <w:rPr>
          <w:b/>
          <w:sz w:val="24"/>
          <w:szCs w:val="24"/>
        </w:rPr>
        <w:t>B</w:t>
      </w:r>
      <w:r>
        <w:rPr>
          <w:b/>
          <w:sz w:val="24"/>
          <w:szCs w:val="24"/>
        </w:rPr>
        <w:t xml:space="preserve"> I</w:t>
      </w:r>
    </w:p>
    <w:p w:rsidR="000A3124" w:rsidRDefault="000A3124" w:rsidP="00E23966">
      <w:pPr>
        <w:spacing w:after="0"/>
        <w:jc w:val="center"/>
        <w:rPr>
          <w:b/>
          <w:sz w:val="24"/>
          <w:szCs w:val="24"/>
        </w:rPr>
      </w:pPr>
      <w:r>
        <w:rPr>
          <w:b/>
          <w:sz w:val="24"/>
          <w:szCs w:val="24"/>
        </w:rPr>
        <w:t>PENDAHULUAN</w:t>
      </w:r>
    </w:p>
    <w:p w:rsidR="00E23966" w:rsidRDefault="00E23966" w:rsidP="00E23966">
      <w:pPr>
        <w:spacing w:after="0"/>
        <w:jc w:val="center"/>
        <w:rPr>
          <w:b/>
          <w:sz w:val="24"/>
          <w:szCs w:val="24"/>
        </w:rPr>
      </w:pPr>
    </w:p>
    <w:p w:rsidR="00CE147F" w:rsidRPr="00E876F3" w:rsidRDefault="000A3124" w:rsidP="00D10D1F">
      <w:pPr>
        <w:pStyle w:val="ListParagraph"/>
        <w:numPr>
          <w:ilvl w:val="0"/>
          <w:numId w:val="1"/>
        </w:numPr>
        <w:jc w:val="both"/>
        <w:rPr>
          <w:b/>
          <w:sz w:val="24"/>
          <w:szCs w:val="24"/>
        </w:rPr>
      </w:pPr>
      <w:r>
        <w:rPr>
          <w:b/>
          <w:sz w:val="24"/>
          <w:szCs w:val="24"/>
        </w:rPr>
        <w:t>LATAR BELAKANG MASALAH</w:t>
      </w:r>
    </w:p>
    <w:p w:rsidR="00D10D1F" w:rsidRPr="00AE2259" w:rsidRDefault="00D10D1F" w:rsidP="00580244">
      <w:pPr>
        <w:pStyle w:val="NoSpacing"/>
        <w:spacing w:line="360" w:lineRule="auto"/>
        <w:ind w:left="378" w:firstLine="720"/>
        <w:jc w:val="both"/>
        <w:rPr>
          <w:sz w:val="24"/>
          <w:szCs w:val="24"/>
        </w:rPr>
      </w:pPr>
      <w:r w:rsidRPr="00AE2259">
        <w:rPr>
          <w:sz w:val="24"/>
          <w:szCs w:val="24"/>
        </w:rPr>
        <w:t>Air adalah salah satu sumber daya nasional dan</w:t>
      </w:r>
      <w:r w:rsidR="00AE2259">
        <w:rPr>
          <w:sz w:val="24"/>
          <w:szCs w:val="24"/>
        </w:rPr>
        <w:t xml:space="preserve"> merupakan kebutuhan</w:t>
      </w:r>
      <w:r w:rsidR="00E23966">
        <w:rPr>
          <w:sz w:val="24"/>
          <w:szCs w:val="24"/>
        </w:rPr>
        <w:t xml:space="preserve"> </w:t>
      </w:r>
      <w:r w:rsidRPr="00AE2259">
        <w:rPr>
          <w:sz w:val="24"/>
          <w:szCs w:val="24"/>
        </w:rPr>
        <w:t>pokok bagi seluruh anggota masyarakat yang diantaranya adalah kebutuhan akan minum. Sesuai dengan ketentuan dalam Undang-Undang Nomor 122 Tahun 2005 tentang Sumbar Daya Air dan Undang-Undang Nomor</w:t>
      </w:r>
      <w:r w:rsidR="00E23966">
        <w:rPr>
          <w:sz w:val="24"/>
          <w:szCs w:val="24"/>
        </w:rPr>
        <w:t xml:space="preserve"> </w:t>
      </w:r>
      <w:r w:rsidRPr="00AE2259">
        <w:rPr>
          <w:sz w:val="24"/>
          <w:szCs w:val="24"/>
        </w:rPr>
        <w:t>32 tahun 2004 tentang Pemerintah Daerah, diamankan bahwa pengembangan sistem penyediaan dan pelayanan air minum kepada masyarakat merupakan tanggung jawab Pemerintah dan Pemerint</w:t>
      </w:r>
      <w:r w:rsidR="00AE2259">
        <w:rPr>
          <w:sz w:val="24"/>
          <w:szCs w:val="24"/>
        </w:rPr>
        <w:t>ah Daerah/Kabupaten/</w:t>
      </w:r>
      <w:r w:rsidR="00E876F3" w:rsidRPr="00AE2259">
        <w:rPr>
          <w:sz w:val="24"/>
          <w:szCs w:val="24"/>
        </w:rPr>
        <w:t>Kota yang akan d</w:t>
      </w:r>
      <w:r w:rsidR="00E23966">
        <w:rPr>
          <w:sz w:val="24"/>
          <w:szCs w:val="24"/>
        </w:rPr>
        <w:t>i</w:t>
      </w:r>
      <w:r w:rsidR="00E876F3" w:rsidRPr="00AE2259">
        <w:rPr>
          <w:sz w:val="24"/>
          <w:szCs w:val="24"/>
        </w:rPr>
        <w:t>selenggarakan dalam rangka mewujudkan kesejahteraan masyarakat dengan menjamin standar kebutuhan pokok air minum bagi masyarakat yang memenuhi syarat kualitas, kuantitas dan kontinuitas yang kebijakan pelaksanaannya dilaksanakan ole</w:t>
      </w:r>
      <w:r w:rsidR="00AE2259">
        <w:rPr>
          <w:sz w:val="24"/>
          <w:szCs w:val="24"/>
        </w:rPr>
        <w:t>h Perusahaan Daerah Air Minum (PDAM</w:t>
      </w:r>
      <w:r w:rsidR="00E876F3" w:rsidRPr="00AE2259">
        <w:rPr>
          <w:sz w:val="24"/>
          <w:szCs w:val="24"/>
        </w:rPr>
        <w:t>)</w:t>
      </w:r>
    </w:p>
    <w:p w:rsidR="00E876F3" w:rsidRDefault="00E876F3" w:rsidP="00580244">
      <w:pPr>
        <w:pStyle w:val="NoSpacing"/>
        <w:spacing w:line="360" w:lineRule="auto"/>
        <w:ind w:left="406" w:firstLine="720"/>
        <w:jc w:val="both"/>
        <w:rPr>
          <w:sz w:val="24"/>
          <w:szCs w:val="24"/>
        </w:rPr>
      </w:pPr>
      <w:r w:rsidRPr="00AE2259">
        <w:rPr>
          <w:sz w:val="24"/>
          <w:szCs w:val="24"/>
        </w:rPr>
        <w:t xml:space="preserve">Perusahaan Daerah Air Minum merupakan perusahaan yang berorientasi sosial. Perusahaan yang berorientasi umumnya tidak bertujuan untuk mengejar keuntungan semata, tetapi lebih berorientasi pada pelayanan masyarakat. Keuntungan </w:t>
      </w:r>
      <w:r w:rsidR="00AE2259" w:rsidRPr="00AE2259">
        <w:rPr>
          <w:sz w:val="24"/>
          <w:szCs w:val="24"/>
        </w:rPr>
        <w:t>merupakan persyara</w:t>
      </w:r>
      <w:r w:rsidR="00E23966">
        <w:rPr>
          <w:sz w:val="24"/>
          <w:szCs w:val="24"/>
        </w:rPr>
        <w:t>t</w:t>
      </w:r>
      <w:r w:rsidR="00AE2259" w:rsidRPr="00AE2259">
        <w:rPr>
          <w:sz w:val="24"/>
          <w:szCs w:val="24"/>
        </w:rPr>
        <w:t>an kelangsungan hidup bagi perusahaan. Diperluka</w:t>
      </w:r>
      <w:r w:rsidR="00E23966">
        <w:rPr>
          <w:sz w:val="24"/>
          <w:szCs w:val="24"/>
        </w:rPr>
        <w:t>n</w:t>
      </w:r>
      <w:r w:rsidR="00AE2259" w:rsidRPr="00AE2259">
        <w:rPr>
          <w:sz w:val="24"/>
          <w:szCs w:val="24"/>
        </w:rPr>
        <w:t xml:space="preserve"> ukuran-ukuran atau indikator-indikator keuangan untuk mengetahui keberhasilan perusahaan dalam upaya mencapai tujuannya yaitu untuk menghasilkan keuntungannya, apakah hasil tersebut sudah dapat dikatakan maksimal atau belum biasanya diukur dengan menggunakan angka-angka tertentu. Indika</w:t>
      </w:r>
      <w:r w:rsidR="00E23966">
        <w:rPr>
          <w:sz w:val="24"/>
          <w:szCs w:val="24"/>
        </w:rPr>
        <w:t>t</w:t>
      </w:r>
      <w:r w:rsidR="00AE2259" w:rsidRPr="00AE2259">
        <w:rPr>
          <w:sz w:val="24"/>
          <w:szCs w:val="24"/>
        </w:rPr>
        <w:t>or-indikator tersebut dapat diperoleh dari laporan keuangan yang disusun secara periodik , yang secara umum berupa neraca, laporan rugi-laba/ untuk mengetahui indikator-indikator tersebut dilakukan analisis laporan keuangan.</w:t>
      </w:r>
    </w:p>
    <w:p w:rsidR="00AE2259" w:rsidRDefault="00AE2259" w:rsidP="00AE2259">
      <w:pPr>
        <w:pStyle w:val="NoSpacing"/>
        <w:jc w:val="both"/>
        <w:rPr>
          <w:sz w:val="24"/>
          <w:szCs w:val="24"/>
        </w:rPr>
      </w:pPr>
    </w:p>
    <w:p w:rsidR="000A3124" w:rsidRDefault="000A3124" w:rsidP="00AE2259">
      <w:pPr>
        <w:pStyle w:val="NoSpacing"/>
        <w:jc w:val="both"/>
        <w:rPr>
          <w:sz w:val="24"/>
          <w:szCs w:val="24"/>
        </w:rPr>
      </w:pPr>
    </w:p>
    <w:p w:rsidR="000A3124" w:rsidRDefault="000A3124" w:rsidP="00AE2259">
      <w:pPr>
        <w:pStyle w:val="NoSpacing"/>
        <w:jc w:val="both"/>
        <w:rPr>
          <w:sz w:val="24"/>
          <w:szCs w:val="24"/>
        </w:rPr>
      </w:pPr>
    </w:p>
    <w:p w:rsidR="000A3124" w:rsidRDefault="000A3124" w:rsidP="00AE2259">
      <w:pPr>
        <w:pStyle w:val="NoSpacing"/>
        <w:jc w:val="both"/>
        <w:rPr>
          <w:sz w:val="24"/>
          <w:szCs w:val="24"/>
        </w:rPr>
      </w:pPr>
    </w:p>
    <w:p w:rsidR="000A3124" w:rsidRDefault="000A3124" w:rsidP="00AE2259">
      <w:pPr>
        <w:pStyle w:val="NoSpacing"/>
        <w:jc w:val="both"/>
        <w:rPr>
          <w:sz w:val="24"/>
          <w:szCs w:val="24"/>
        </w:rPr>
      </w:pPr>
    </w:p>
    <w:p w:rsidR="006C552D" w:rsidRDefault="006C552D" w:rsidP="00AE2259">
      <w:pPr>
        <w:pStyle w:val="NoSpacing"/>
        <w:jc w:val="both"/>
        <w:rPr>
          <w:sz w:val="24"/>
          <w:szCs w:val="24"/>
        </w:rPr>
      </w:pPr>
    </w:p>
    <w:p w:rsidR="006C552D" w:rsidRDefault="006C552D" w:rsidP="00AE2259">
      <w:pPr>
        <w:pStyle w:val="NoSpacing"/>
        <w:jc w:val="both"/>
        <w:rPr>
          <w:sz w:val="24"/>
          <w:szCs w:val="24"/>
        </w:rPr>
      </w:pPr>
    </w:p>
    <w:p w:rsidR="006C552D" w:rsidRDefault="006C552D" w:rsidP="00AE2259">
      <w:pPr>
        <w:pStyle w:val="NoSpacing"/>
        <w:jc w:val="both"/>
        <w:rPr>
          <w:sz w:val="24"/>
          <w:szCs w:val="24"/>
        </w:rPr>
      </w:pPr>
    </w:p>
    <w:p w:rsidR="006C552D" w:rsidRDefault="006C552D" w:rsidP="00AE2259">
      <w:pPr>
        <w:pStyle w:val="NoSpacing"/>
        <w:jc w:val="both"/>
        <w:rPr>
          <w:sz w:val="24"/>
          <w:szCs w:val="24"/>
        </w:rPr>
      </w:pPr>
    </w:p>
    <w:p w:rsidR="006C552D" w:rsidRDefault="006C552D" w:rsidP="00AE2259">
      <w:pPr>
        <w:pStyle w:val="NoSpacing"/>
        <w:jc w:val="both"/>
        <w:rPr>
          <w:sz w:val="24"/>
          <w:szCs w:val="24"/>
        </w:rPr>
      </w:pPr>
    </w:p>
    <w:p w:rsidR="006C552D" w:rsidRDefault="006C552D" w:rsidP="00AE2259">
      <w:pPr>
        <w:pStyle w:val="NoSpacing"/>
        <w:jc w:val="both"/>
        <w:rPr>
          <w:sz w:val="24"/>
          <w:szCs w:val="24"/>
        </w:rPr>
      </w:pPr>
    </w:p>
    <w:p w:rsidR="006C552D" w:rsidRDefault="006C552D" w:rsidP="00AE2259">
      <w:pPr>
        <w:pStyle w:val="NoSpacing"/>
        <w:jc w:val="both"/>
        <w:rPr>
          <w:sz w:val="24"/>
          <w:szCs w:val="24"/>
        </w:rPr>
      </w:pPr>
    </w:p>
    <w:p w:rsidR="00AE2259" w:rsidRDefault="00AE2259" w:rsidP="00AE2259">
      <w:pPr>
        <w:pStyle w:val="NoSpacing"/>
        <w:jc w:val="both"/>
        <w:rPr>
          <w:sz w:val="24"/>
          <w:szCs w:val="24"/>
        </w:rPr>
      </w:pPr>
    </w:p>
    <w:p w:rsidR="00A81208" w:rsidRDefault="00A81208" w:rsidP="00A81208">
      <w:pPr>
        <w:spacing w:after="0"/>
        <w:jc w:val="center"/>
        <w:rPr>
          <w:b/>
          <w:sz w:val="24"/>
          <w:szCs w:val="24"/>
        </w:rPr>
      </w:pPr>
      <w:r>
        <w:rPr>
          <w:b/>
          <w:sz w:val="24"/>
          <w:szCs w:val="24"/>
        </w:rPr>
        <w:t>BA</w:t>
      </w:r>
      <w:r w:rsidR="00D82620">
        <w:rPr>
          <w:b/>
          <w:sz w:val="24"/>
          <w:szCs w:val="24"/>
        </w:rPr>
        <w:t>B</w:t>
      </w:r>
      <w:r>
        <w:rPr>
          <w:b/>
          <w:sz w:val="24"/>
          <w:szCs w:val="24"/>
        </w:rPr>
        <w:t xml:space="preserve"> II</w:t>
      </w:r>
    </w:p>
    <w:p w:rsidR="00A81208" w:rsidRDefault="00A81208" w:rsidP="00A81208">
      <w:pPr>
        <w:spacing w:after="0"/>
        <w:jc w:val="center"/>
        <w:rPr>
          <w:b/>
          <w:sz w:val="24"/>
          <w:szCs w:val="24"/>
        </w:rPr>
      </w:pPr>
    </w:p>
    <w:p w:rsidR="000A3124" w:rsidRDefault="000A3124" w:rsidP="00A81208">
      <w:pPr>
        <w:pStyle w:val="NoSpacing"/>
        <w:jc w:val="center"/>
        <w:rPr>
          <w:sz w:val="24"/>
          <w:szCs w:val="24"/>
        </w:rPr>
      </w:pPr>
    </w:p>
    <w:p w:rsidR="000A3124" w:rsidRDefault="000A3124" w:rsidP="00AE2259">
      <w:pPr>
        <w:pStyle w:val="NoSpacing"/>
        <w:jc w:val="both"/>
        <w:rPr>
          <w:sz w:val="24"/>
          <w:szCs w:val="24"/>
        </w:rPr>
      </w:pPr>
    </w:p>
    <w:p w:rsidR="00BE57C5" w:rsidRDefault="00F615D3" w:rsidP="00F615D3">
      <w:pPr>
        <w:pStyle w:val="NoSpacing"/>
        <w:numPr>
          <w:ilvl w:val="0"/>
          <w:numId w:val="1"/>
        </w:numPr>
        <w:jc w:val="both"/>
        <w:rPr>
          <w:b/>
          <w:sz w:val="24"/>
          <w:szCs w:val="24"/>
        </w:rPr>
      </w:pPr>
      <w:r>
        <w:rPr>
          <w:b/>
          <w:sz w:val="24"/>
          <w:szCs w:val="24"/>
        </w:rPr>
        <w:t xml:space="preserve">KINERJA </w:t>
      </w:r>
    </w:p>
    <w:p w:rsidR="00F615D3" w:rsidRDefault="00F615D3" w:rsidP="00951F6D">
      <w:pPr>
        <w:pStyle w:val="NoSpacing"/>
        <w:numPr>
          <w:ilvl w:val="0"/>
          <w:numId w:val="2"/>
        </w:numPr>
        <w:ind w:left="770"/>
        <w:jc w:val="both"/>
        <w:rPr>
          <w:sz w:val="24"/>
          <w:szCs w:val="24"/>
        </w:rPr>
      </w:pPr>
      <w:r>
        <w:rPr>
          <w:sz w:val="24"/>
          <w:szCs w:val="24"/>
        </w:rPr>
        <w:t>Pengertian kinerja</w:t>
      </w:r>
    </w:p>
    <w:p w:rsidR="00F615D3" w:rsidRDefault="00F615D3" w:rsidP="00E23966">
      <w:pPr>
        <w:pStyle w:val="NoSpacing"/>
        <w:ind w:left="770"/>
        <w:jc w:val="both"/>
        <w:rPr>
          <w:sz w:val="24"/>
          <w:szCs w:val="24"/>
        </w:rPr>
      </w:pPr>
      <w:r>
        <w:rPr>
          <w:sz w:val="24"/>
          <w:szCs w:val="24"/>
        </w:rPr>
        <w:t>Kinerja adalah gambaran mengenai tingkat pencapaian pelaksanaan suatu kegiat</w:t>
      </w:r>
      <w:r w:rsidR="00E23966">
        <w:rPr>
          <w:sz w:val="24"/>
          <w:szCs w:val="24"/>
        </w:rPr>
        <w:t>a</w:t>
      </w:r>
      <w:r>
        <w:rPr>
          <w:sz w:val="24"/>
          <w:szCs w:val="24"/>
        </w:rPr>
        <w:t xml:space="preserve">n/program/kebijakan dalam mewujudkan sasaran, tujuan, misi dan visi organisasi yang tertuang dalam </w:t>
      </w:r>
      <w:r>
        <w:rPr>
          <w:i/>
          <w:sz w:val="24"/>
          <w:szCs w:val="24"/>
        </w:rPr>
        <w:t xml:space="preserve">strategic planing </w:t>
      </w:r>
      <w:r>
        <w:rPr>
          <w:sz w:val="24"/>
          <w:szCs w:val="24"/>
        </w:rPr>
        <w:t>suatu organisasi. Kinerja bisa diketahui hanya jika individu atau kelompok individu tersebut mempun</w:t>
      </w:r>
      <w:r w:rsidR="00E23966">
        <w:rPr>
          <w:sz w:val="24"/>
          <w:szCs w:val="24"/>
        </w:rPr>
        <w:t>y</w:t>
      </w:r>
      <w:r>
        <w:rPr>
          <w:sz w:val="24"/>
          <w:szCs w:val="24"/>
        </w:rPr>
        <w:t>ai kriteria keberhasilan</w:t>
      </w:r>
      <w:r w:rsidR="00E23966">
        <w:rPr>
          <w:sz w:val="24"/>
          <w:szCs w:val="24"/>
        </w:rPr>
        <w:t xml:space="preserve"> </w:t>
      </w:r>
      <w:r>
        <w:rPr>
          <w:sz w:val="24"/>
          <w:szCs w:val="24"/>
        </w:rPr>
        <w:t xml:space="preserve">yang </w:t>
      </w:r>
      <w:r w:rsidR="0098508E">
        <w:rPr>
          <w:sz w:val="24"/>
          <w:szCs w:val="24"/>
        </w:rPr>
        <w:t>t</w:t>
      </w:r>
      <w:r>
        <w:rPr>
          <w:sz w:val="24"/>
          <w:szCs w:val="24"/>
        </w:rPr>
        <w:t>elah</w:t>
      </w:r>
      <w:r w:rsidR="0098508E">
        <w:rPr>
          <w:sz w:val="24"/>
          <w:szCs w:val="24"/>
        </w:rPr>
        <w:t xml:space="preserve"> ditetapkan. Kriteria keberhasilan ini berupa tujuan-tujuan atau target-target tertentu yang hendak dicapai. Tanpa ada tujuan dan target, kinerja seseorang atau organisasi tidak mungkin dapat diketahui karena tidak ada tol</w:t>
      </w:r>
      <w:r w:rsidR="00E23966">
        <w:rPr>
          <w:sz w:val="24"/>
          <w:szCs w:val="24"/>
        </w:rPr>
        <w:t>ok</w:t>
      </w:r>
      <w:r w:rsidR="0098508E">
        <w:rPr>
          <w:sz w:val="24"/>
          <w:szCs w:val="24"/>
        </w:rPr>
        <w:t xml:space="preserve"> ukurnya.</w:t>
      </w:r>
    </w:p>
    <w:p w:rsidR="0098508E" w:rsidRDefault="0098508E" w:rsidP="00951F6D">
      <w:pPr>
        <w:pStyle w:val="NoSpacing"/>
        <w:numPr>
          <w:ilvl w:val="0"/>
          <w:numId w:val="2"/>
        </w:numPr>
        <w:ind w:left="770"/>
        <w:jc w:val="both"/>
        <w:rPr>
          <w:sz w:val="24"/>
          <w:szCs w:val="24"/>
        </w:rPr>
      </w:pPr>
      <w:r>
        <w:rPr>
          <w:sz w:val="24"/>
          <w:szCs w:val="24"/>
        </w:rPr>
        <w:t>Pengukuran kinerja</w:t>
      </w:r>
    </w:p>
    <w:p w:rsidR="0098508E" w:rsidRDefault="0098508E" w:rsidP="00E23966">
      <w:pPr>
        <w:pStyle w:val="NoSpacing"/>
        <w:ind w:left="798"/>
        <w:jc w:val="both"/>
        <w:rPr>
          <w:sz w:val="24"/>
          <w:szCs w:val="24"/>
        </w:rPr>
      </w:pPr>
      <w:r>
        <w:rPr>
          <w:sz w:val="24"/>
          <w:szCs w:val="24"/>
        </w:rPr>
        <w:t xml:space="preserve">Pengukuran kinerja </w:t>
      </w:r>
      <w:r>
        <w:rPr>
          <w:i/>
          <w:sz w:val="24"/>
          <w:szCs w:val="24"/>
        </w:rPr>
        <w:t xml:space="preserve">(performance measurement) </w:t>
      </w:r>
      <w:r>
        <w:rPr>
          <w:sz w:val="24"/>
          <w:szCs w:val="24"/>
        </w:rPr>
        <w:t>adalah suatu proses</w:t>
      </w:r>
      <w:r w:rsidR="00E23966">
        <w:rPr>
          <w:sz w:val="24"/>
          <w:szCs w:val="24"/>
        </w:rPr>
        <w:t xml:space="preserve"> </w:t>
      </w:r>
      <w:r w:rsidR="00CA51E7">
        <w:rPr>
          <w:sz w:val="24"/>
          <w:szCs w:val="24"/>
        </w:rPr>
        <w:t>penilaian kemajuan terhadap tujuan dan sasaran yang telah ditentukan sebelumnya, ter</w:t>
      </w:r>
      <w:r w:rsidR="00E23966">
        <w:rPr>
          <w:sz w:val="24"/>
          <w:szCs w:val="24"/>
        </w:rPr>
        <w:t>m</w:t>
      </w:r>
      <w:r w:rsidR="00CA51E7">
        <w:rPr>
          <w:sz w:val="24"/>
          <w:szCs w:val="24"/>
        </w:rPr>
        <w:t>asuk infotmasi atas efisiensi penggunaan sumber daya dalam menghasilkan barang dan jasa , kualitas barang dan jasa ( seberapa baik barang dan jasa diserahkan kepada pelanggan dan sampai seberapa jauh pelanggan terpuaskan) , hasil</w:t>
      </w:r>
      <w:r w:rsidR="00122759">
        <w:rPr>
          <w:sz w:val="24"/>
          <w:szCs w:val="24"/>
        </w:rPr>
        <w:t xml:space="preserve"> kegiatan dibandingkan dengan maksud yang diinginkan, dan efektivitas tindakan dalam mencapai tujuan.</w:t>
      </w:r>
    </w:p>
    <w:p w:rsidR="00122759" w:rsidRDefault="00122759" w:rsidP="0098508E">
      <w:pPr>
        <w:pStyle w:val="NoSpacing"/>
        <w:ind w:left="1080"/>
        <w:jc w:val="both"/>
        <w:rPr>
          <w:sz w:val="24"/>
          <w:szCs w:val="24"/>
        </w:rPr>
      </w:pPr>
    </w:p>
    <w:p w:rsidR="00122759" w:rsidRDefault="00122759" w:rsidP="00932C1A">
      <w:pPr>
        <w:pStyle w:val="NoSpacing"/>
        <w:ind w:left="851"/>
        <w:jc w:val="both"/>
        <w:rPr>
          <w:sz w:val="24"/>
          <w:szCs w:val="24"/>
        </w:rPr>
      </w:pPr>
      <w:r>
        <w:rPr>
          <w:sz w:val="24"/>
          <w:szCs w:val="24"/>
        </w:rPr>
        <w:t>Sistem pengukuran kinerja sektor publik adalah suatu sistem yang bertujuan untuk membantu menejer publik menilai suatu pencapaian strategi melalui alat ukur finansial dan non</w:t>
      </w:r>
      <w:r w:rsidR="00932C1A">
        <w:rPr>
          <w:sz w:val="24"/>
          <w:szCs w:val="24"/>
        </w:rPr>
        <w:t xml:space="preserve"> </w:t>
      </w:r>
      <w:r>
        <w:rPr>
          <w:sz w:val="24"/>
          <w:szCs w:val="24"/>
        </w:rPr>
        <w:t>finansial.</w:t>
      </w:r>
    </w:p>
    <w:p w:rsidR="00122759" w:rsidRDefault="00122759" w:rsidP="00951F6D">
      <w:pPr>
        <w:pStyle w:val="NoSpacing"/>
        <w:numPr>
          <w:ilvl w:val="0"/>
          <w:numId w:val="4"/>
        </w:numPr>
        <w:ind w:left="812"/>
        <w:jc w:val="both"/>
        <w:rPr>
          <w:sz w:val="24"/>
          <w:szCs w:val="24"/>
        </w:rPr>
      </w:pPr>
      <w:r>
        <w:rPr>
          <w:sz w:val="24"/>
          <w:szCs w:val="24"/>
        </w:rPr>
        <w:t>Manfaat penilaian kinerja</w:t>
      </w:r>
    </w:p>
    <w:p w:rsidR="00122759" w:rsidRDefault="00122759" w:rsidP="00932C1A">
      <w:pPr>
        <w:pStyle w:val="NoSpacing"/>
        <w:ind w:left="851"/>
        <w:jc w:val="both"/>
        <w:rPr>
          <w:sz w:val="24"/>
          <w:szCs w:val="24"/>
        </w:rPr>
      </w:pPr>
      <w:r>
        <w:rPr>
          <w:sz w:val="24"/>
          <w:szCs w:val="24"/>
        </w:rPr>
        <w:t>Mengukur tingkat keberhasilan pengelolaan PDAM :</w:t>
      </w:r>
    </w:p>
    <w:p w:rsidR="00122759" w:rsidRDefault="00122759" w:rsidP="00951F6D">
      <w:pPr>
        <w:pStyle w:val="NoSpacing"/>
        <w:numPr>
          <w:ilvl w:val="0"/>
          <w:numId w:val="3"/>
        </w:numPr>
        <w:ind w:left="1260"/>
        <w:jc w:val="both"/>
        <w:rPr>
          <w:sz w:val="24"/>
          <w:szCs w:val="24"/>
        </w:rPr>
      </w:pPr>
      <w:r>
        <w:rPr>
          <w:sz w:val="24"/>
          <w:szCs w:val="24"/>
        </w:rPr>
        <w:t>Capaian pelayanan air minum kepada masyarakat.</w:t>
      </w:r>
    </w:p>
    <w:p w:rsidR="00135FBD" w:rsidRDefault="00122759" w:rsidP="00951F6D">
      <w:pPr>
        <w:pStyle w:val="NoSpacing"/>
        <w:numPr>
          <w:ilvl w:val="0"/>
          <w:numId w:val="3"/>
        </w:numPr>
        <w:ind w:left="1260"/>
        <w:jc w:val="both"/>
        <w:rPr>
          <w:sz w:val="24"/>
          <w:szCs w:val="24"/>
        </w:rPr>
      </w:pPr>
      <w:r>
        <w:rPr>
          <w:sz w:val="24"/>
          <w:szCs w:val="24"/>
        </w:rPr>
        <w:t xml:space="preserve">Capaian pengelolaan keuangan secara prinsip </w:t>
      </w:r>
      <w:r w:rsidR="00135FBD">
        <w:rPr>
          <w:sz w:val="24"/>
          <w:szCs w:val="24"/>
        </w:rPr>
        <w:t>ekonomi perusahaan yang sehat dan</w:t>
      </w:r>
      <w:r w:rsidR="00135FBD" w:rsidRPr="00135FBD">
        <w:rPr>
          <w:sz w:val="24"/>
          <w:szCs w:val="24"/>
        </w:rPr>
        <w:t xml:space="preserve"> berkelanjutan.</w:t>
      </w:r>
    </w:p>
    <w:p w:rsidR="00135FBD" w:rsidRDefault="00135FBD" w:rsidP="00951F6D">
      <w:pPr>
        <w:pStyle w:val="NoSpacing"/>
        <w:numPr>
          <w:ilvl w:val="0"/>
          <w:numId w:val="3"/>
        </w:numPr>
        <w:ind w:left="1260"/>
        <w:jc w:val="both"/>
        <w:rPr>
          <w:sz w:val="24"/>
          <w:szCs w:val="24"/>
        </w:rPr>
      </w:pPr>
      <w:r>
        <w:rPr>
          <w:sz w:val="24"/>
          <w:szCs w:val="24"/>
        </w:rPr>
        <w:t>Capaian operasional teknis</w:t>
      </w:r>
    </w:p>
    <w:p w:rsidR="00135FBD" w:rsidRDefault="00135FBD" w:rsidP="00951F6D">
      <w:pPr>
        <w:pStyle w:val="NoSpacing"/>
        <w:numPr>
          <w:ilvl w:val="0"/>
          <w:numId w:val="3"/>
        </w:numPr>
        <w:ind w:left="1260"/>
        <w:jc w:val="both"/>
        <w:rPr>
          <w:sz w:val="24"/>
          <w:szCs w:val="24"/>
        </w:rPr>
      </w:pPr>
      <w:r>
        <w:rPr>
          <w:sz w:val="24"/>
          <w:szCs w:val="24"/>
        </w:rPr>
        <w:t>Capaian pertumbuhan organisasi menuju propesional.</w:t>
      </w:r>
    </w:p>
    <w:p w:rsidR="00135FBD" w:rsidRDefault="00135FBD" w:rsidP="00951F6D">
      <w:pPr>
        <w:pStyle w:val="NoSpacing"/>
        <w:numPr>
          <w:ilvl w:val="0"/>
          <w:numId w:val="3"/>
        </w:numPr>
        <w:ind w:left="1260"/>
        <w:jc w:val="both"/>
        <w:rPr>
          <w:sz w:val="24"/>
          <w:szCs w:val="24"/>
        </w:rPr>
      </w:pPr>
      <w:r>
        <w:rPr>
          <w:sz w:val="24"/>
          <w:szCs w:val="24"/>
        </w:rPr>
        <w:t>Menjadi alat komunikasi antara bawahan dan pimpinan dalam upaya memperbaiki kinerja organisasi.</w:t>
      </w:r>
    </w:p>
    <w:p w:rsidR="00135FBD" w:rsidRDefault="00135FBD" w:rsidP="00951F6D">
      <w:pPr>
        <w:pStyle w:val="NoSpacing"/>
        <w:numPr>
          <w:ilvl w:val="0"/>
          <w:numId w:val="3"/>
        </w:numPr>
        <w:ind w:left="1260"/>
        <w:jc w:val="both"/>
        <w:rPr>
          <w:sz w:val="24"/>
          <w:szCs w:val="24"/>
        </w:rPr>
      </w:pPr>
      <w:r>
        <w:rPr>
          <w:sz w:val="24"/>
          <w:szCs w:val="24"/>
        </w:rPr>
        <w:t>Mengidentifikasi apakah kepuasan pelanggan sudah terpenuhi.</w:t>
      </w:r>
    </w:p>
    <w:p w:rsidR="00135FBD" w:rsidRDefault="00135FBD" w:rsidP="00951F6D">
      <w:pPr>
        <w:pStyle w:val="NoSpacing"/>
        <w:numPr>
          <w:ilvl w:val="0"/>
          <w:numId w:val="3"/>
        </w:numPr>
        <w:ind w:left="1260"/>
        <w:jc w:val="both"/>
        <w:rPr>
          <w:sz w:val="24"/>
          <w:szCs w:val="24"/>
        </w:rPr>
      </w:pPr>
      <w:r>
        <w:rPr>
          <w:sz w:val="24"/>
          <w:szCs w:val="24"/>
        </w:rPr>
        <w:t>Menunjukan peningkatan yang perlu dilakukan.</w:t>
      </w:r>
    </w:p>
    <w:p w:rsidR="00135FBD" w:rsidRDefault="00135FBD" w:rsidP="00951F6D">
      <w:pPr>
        <w:pStyle w:val="NoSpacing"/>
        <w:numPr>
          <w:ilvl w:val="0"/>
          <w:numId w:val="3"/>
        </w:numPr>
        <w:ind w:left="1260"/>
        <w:jc w:val="both"/>
        <w:rPr>
          <w:sz w:val="24"/>
          <w:szCs w:val="24"/>
        </w:rPr>
      </w:pPr>
      <w:r>
        <w:rPr>
          <w:sz w:val="24"/>
          <w:szCs w:val="24"/>
        </w:rPr>
        <w:t>Mengungkapkan permasalahan yang terjadi.</w:t>
      </w:r>
    </w:p>
    <w:p w:rsidR="000779A9" w:rsidRDefault="000779A9" w:rsidP="000779A9">
      <w:pPr>
        <w:pStyle w:val="NoSpacing"/>
        <w:jc w:val="both"/>
        <w:rPr>
          <w:sz w:val="24"/>
          <w:szCs w:val="24"/>
        </w:rPr>
      </w:pPr>
    </w:p>
    <w:p w:rsidR="006C552D" w:rsidRDefault="006C552D" w:rsidP="000779A9">
      <w:pPr>
        <w:pStyle w:val="NoSpacing"/>
        <w:jc w:val="both"/>
        <w:rPr>
          <w:sz w:val="24"/>
          <w:szCs w:val="24"/>
        </w:rPr>
      </w:pPr>
    </w:p>
    <w:p w:rsidR="006C552D" w:rsidRDefault="006C552D" w:rsidP="000779A9">
      <w:pPr>
        <w:pStyle w:val="NoSpacing"/>
        <w:jc w:val="both"/>
        <w:rPr>
          <w:sz w:val="24"/>
          <w:szCs w:val="24"/>
        </w:rPr>
      </w:pPr>
    </w:p>
    <w:p w:rsidR="006C552D" w:rsidRDefault="006C552D" w:rsidP="000779A9">
      <w:pPr>
        <w:pStyle w:val="NoSpacing"/>
        <w:jc w:val="both"/>
        <w:rPr>
          <w:sz w:val="24"/>
          <w:szCs w:val="24"/>
        </w:rPr>
      </w:pPr>
    </w:p>
    <w:p w:rsidR="006C552D" w:rsidRDefault="006C552D" w:rsidP="000779A9">
      <w:pPr>
        <w:pStyle w:val="NoSpacing"/>
        <w:jc w:val="both"/>
        <w:rPr>
          <w:sz w:val="24"/>
          <w:szCs w:val="24"/>
        </w:rPr>
      </w:pPr>
    </w:p>
    <w:p w:rsidR="006C552D" w:rsidRDefault="006C552D" w:rsidP="000779A9">
      <w:pPr>
        <w:pStyle w:val="NoSpacing"/>
        <w:jc w:val="both"/>
        <w:rPr>
          <w:sz w:val="24"/>
          <w:szCs w:val="24"/>
        </w:rPr>
      </w:pPr>
    </w:p>
    <w:p w:rsidR="006C552D" w:rsidRDefault="006C552D" w:rsidP="000779A9">
      <w:pPr>
        <w:pStyle w:val="NoSpacing"/>
        <w:jc w:val="both"/>
        <w:rPr>
          <w:sz w:val="24"/>
          <w:szCs w:val="24"/>
        </w:rPr>
      </w:pPr>
    </w:p>
    <w:p w:rsidR="000779A9" w:rsidRDefault="000779A9" w:rsidP="000779A9">
      <w:pPr>
        <w:pStyle w:val="NoSpacing"/>
        <w:numPr>
          <w:ilvl w:val="0"/>
          <w:numId w:val="1"/>
        </w:numPr>
        <w:jc w:val="both"/>
        <w:rPr>
          <w:b/>
          <w:sz w:val="24"/>
          <w:szCs w:val="24"/>
        </w:rPr>
      </w:pPr>
      <w:r>
        <w:rPr>
          <w:b/>
          <w:sz w:val="24"/>
          <w:szCs w:val="24"/>
        </w:rPr>
        <w:t xml:space="preserve">Petunjuk teknis penilaian kinerja PDAM </w:t>
      </w:r>
    </w:p>
    <w:p w:rsidR="000779A9" w:rsidRDefault="000779A9" w:rsidP="00951F6D">
      <w:pPr>
        <w:pStyle w:val="NoSpacing"/>
        <w:numPr>
          <w:ilvl w:val="0"/>
          <w:numId w:val="5"/>
        </w:numPr>
        <w:ind w:left="686"/>
        <w:jc w:val="both"/>
        <w:rPr>
          <w:sz w:val="24"/>
          <w:szCs w:val="24"/>
        </w:rPr>
      </w:pPr>
      <w:r>
        <w:rPr>
          <w:sz w:val="24"/>
          <w:szCs w:val="24"/>
        </w:rPr>
        <w:t xml:space="preserve">Keputusan </w:t>
      </w:r>
      <w:r w:rsidR="00BC2701">
        <w:rPr>
          <w:sz w:val="24"/>
          <w:szCs w:val="24"/>
        </w:rPr>
        <w:t>K</w:t>
      </w:r>
      <w:r>
        <w:rPr>
          <w:sz w:val="24"/>
          <w:szCs w:val="24"/>
        </w:rPr>
        <w:t xml:space="preserve">etua </w:t>
      </w:r>
      <w:r w:rsidR="00BC2701">
        <w:rPr>
          <w:sz w:val="24"/>
          <w:szCs w:val="24"/>
        </w:rPr>
        <w:t>B</w:t>
      </w:r>
      <w:r>
        <w:rPr>
          <w:sz w:val="24"/>
          <w:szCs w:val="24"/>
        </w:rPr>
        <w:t xml:space="preserve">adan </w:t>
      </w:r>
      <w:r w:rsidR="00BC2701">
        <w:rPr>
          <w:sz w:val="24"/>
          <w:szCs w:val="24"/>
        </w:rPr>
        <w:t>P</w:t>
      </w:r>
      <w:r>
        <w:rPr>
          <w:sz w:val="24"/>
          <w:szCs w:val="24"/>
        </w:rPr>
        <w:t xml:space="preserve">endukung </w:t>
      </w:r>
      <w:r w:rsidR="00BC2701">
        <w:rPr>
          <w:sz w:val="24"/>
          <w:szCs w:val="24"/>
        </w:rPr>
        <w:t>P</w:t>
      </w:r>
      <w:r>
        <w:rPr>
          <w:sz w:val="24"/>
          <w:szCs w:val="24"/>
        </w:rPr>
        <w:t xml:space="preserve">engembangan </w:t>
      </w:r>
      <w:r w:rsidR="00BC2701">
        <w:rPr>
          <w:sz w:val="24"/>
          <w:szCs w:val="24"/>
        </w:rPr>
        <w:t>S</w:t>
      </w:r>
      <w:r>
        <w:rPr>
          <w:sz w:val="24"/>
          <w:szCs w:val="24"/>
        </w:rPr>
        <w:t xml:space="preserve">istem </w:t>
      </w:r>
      <w:r w:rsidR="00BC2701">
        <w:rPr>
          <w:sz w:val="24"/>
          <w:szCs w:val="24"/>
        </w:rPr>
        <w:t>P</w:t>
      </w:r>
      <w:r>
        <w:rPr>
          <w:sz w:val="24"/>
          <w:szCs w:val="24"/>
        </w:rPr>
        <w:t xml:space="preserve">enyediaan Air Minum Nomor 002/KPTS/K-6/IV/2010 Tentang penilaian kinerja pelayanan penyelenggaraan pengembangan sistem penyediaan air minum pada </w:t>
      </w:r>
      <w:r w:rsidR="00BC2701">
        <w:rPr>
          <w:sz w:val="24"/>
          <w:szCs w:val="24"/>
        </w:rPr>
        <w:t>P</w:t>
      </w:r>
      <w:r>
        <w:rPr>
          <w:sz w:val="24"/>
          <w:szCs w:val="24"/>
        </w:rPr>
        <w:t xml:space="preserve">erusahaan </w:t>
      </w:r>
      <w:r w:rsidR="00BC2701">
        <w:rPr>
          <w:sz w:val="24"/>
          <w:szCs w:val="24"/>
        </w:rPr>
        <w:t>D</w:t>
      </w:r>
      <w:r>
        <w:rPr>
          <w:sz w:val="24"/>
          <w:szCs w:val="24"/>
        </w:rPr>
        <w:t xml:space="preserve">aerah </w:t>
      </w:r>
      <w:r w:rsidR="00BC2701">
        <w:rPr>
          <w:sz w:val="24"/>
          <w:szCs w:val="24"/>
        </w:rPr>
        <w:t>A</w:t>
      </w:r>
      <w:r>
        <w:rPr>
          <w:sz w:val="24"/>
          <w:szCs w:val="24"/>
        </w:rPr>
        <w:t xml:space="preserve">ir </w:t>
      </w:r>
      <w:r w:rsidR="00BC2701">
        <w:rPr>
          <w:sz w:val="24"/>
          <w:szCs w:val="24"/>
        </w:rPr>
        <w:t>M</w:t>
      </w:r>
      <w:r>
        <w:rPr>
          <w:sz w:val="24"/>
          <w:szCs w:val="24"/>
        </w:rPr>
        <w:t>inum.</w:t>
      </w:r>
    </w:p>
    <w:p w:rsidR="000779A9" w:rsidRDefault="000779A9" w:rsidP="00360936">
      <w:pPr>
        <w:pStyle w:val="NoSpacing"/>
        <w:ind w:left="709"/>
        <w:jc w:val="both"/>
        <w:rPr>
          <w:sz w:val="24"/>
          <w:szCs w:val="24"/>
        </w:rPr>
      </w:pPr>
      <w:r>
        <w:rPr>
          <w:sz w:val="24"/>
          <w:szCs w:val="24"/>
        </w:rPr>
        <w:t xml:space="preserve">Surat keputusan ini menjadi dasar pada penerapan penentuan standar kualitas dan kinerja pelayanan penyelenggaraan pengembangan sistem Penyediaan Air Minum oleh BPP SPAM. Dalam surat keputusan tersebut </w:t>
      </w:r>
      <w:r w:rsidR="008B6539">
        <w:rPr>
          <w:sz w:val="24"/>
          <w:szCs w:val="24"/>
        </w:rPr>
        <w:t>berisi 5 (</w:t>
      </w:r>
      <w:r w:rsidR="002203FA">
        <w:rPr>
          <w:sz w:val="24"/>
          <w:szCs w:val="24"/>
        </w:rPr>
        <w:t>lima) keputusan sebagai berikut :</w:t>
      </w:r>
    </w:p>
    <w:p w:rsidR="008B6539" w:rsidRPr="008B6539" w:rsidRDefault="008B6539" w:rsidP="00951F6D">
      <w:pPr>
        <w:pStyle w:val="NoSpacing"/>
        <w:numPr>
          <w:ilvl w:val="0"/>
          <w:numId w:val="6"/>
        </w:numPr>
        <w:ind w:left="1078"/>
        <w:jc w:val="both"/>
        <w:rPr>
          <w:i/>
          <w:sz w:val="24"/>
          <w:szCs w:val="24"/>
        </w:rPr>
      </w:pPr>
      <w:r>
        <w:rPr>
          <w:sz w:val="24"/>
          <w:szCs w:val="24"/>
        </w:rPr>
        <w:t xml:space="preserve">Penilaian kinerja pelayanan penyelenggaraan pengembangan sistem penyediaan air minum PDAM dilakukan dengan menggunakan pendekatan </w:t>
      </w:r>
      <w:r w:rsidRPr="008B6539">
        <w:rPr>
          <w:i/>
          <w:sz w:val="24"/>
          <w:szCs w:val="24"/>
        </w:rPr>
        <w:t>“</w:t>
      </w:r>
      <w:r>
        <w:rPr>
          <w:i/>
          <w:sz w:val="24"/>
          <w:szCs w:val="24"/>
        </w:rPr>
        <w:t>balance score</w:t>
      </w:r>
      <w:r w:rsidR="00E8449E">
        <w:rPr>
          <w:i/>
          <w:sz w:val="24"/>
          <w:szCs w:val="24"/>
        </w:rPr>
        <w:t xml:space="preserve"> </w:t>
      </w:r>
      <w:r>
        <w:rPr>
          <w:i/>
          <w:sz w:val="24"/>
          <w:szCs w:val="24"/>
        </w:rPr>
        <w:t>card</w:t>
      </w:r>
      <w:r w:rsidRPr="008B6539">
        <w:rPr>
          <w:i/>
          <w:sz w:val="24"/>
          <w:szCs w:val="24"/>
        </w:rPr>
        <w:t>“</w:t>
      </w:r>
      <w:r w:rsidR="00E8449E">
        <w:rPr>
          <w:i/>
          <w:sz w:val="24"/>
          <w:szCs w:val="24"/>
        </w:rPr>
        <w:t xml:space="preserve"> </w:t>
      </w:r>
      <w:r>
        <w:rPr>
          <w:sz w:val="24"/>
          <w:szCs w:val="24"/>
        </w:rPr>
        <w:t>dengan pengukuran terhadap aspek keuangan pelayanan, operasi dan sumber daya menusia.</w:t>
      </w:r>
    </w:p>
    <w:p w:rsidR="008B6539" w:rsidRPr="008B6539" w:rsidRDefault="008B6539" w:rsidP="00951F6D">
      <w:pPr>
        <w:pStyle w:val="NoSpacing"/>
        <w:numPr>
          <w:ilvl w:val="0"/>
          <w:numId w:val="6"/>
        </w:numPr>
        <w:ind w:left="1078"/>
        <w:jc w:val="both"/>
        <w:rPr>
          <w:i/>
          <w:sz w:val="24"/>
          <w:szCs w:val="24"/>
        </w:rPr>
      </w:pPr>
      <w:r>
        <w:rPr>
          <w:sz w:val="24"/>
          <w:szCs w:val="24"/>
        </w:rPr>
        <w:t>Untuk setiap aspek terdiri atas indikator untuk lebih memberikan kecermatan dalam melakukan evaluasi dan penilaian kinerja pelayanan penyelenggaraan pengembangan sistem penyediaan air minum.</w:t>
      </w:r>
    </w:p>
    <w:p w:rsidR="008B6539" w:rsidRPr="008B6539" w:rsidRDefault="008B6539" w:rsidP="00951F6D">
      <w:pPr>
        <w:pStyle w:val="NoSpacing"/>
        <w:numPr>
          <w:ilvl w:val="0"/>
          <w:numId w:val="6"/>
        </w:numPr>
        <w:ind w:left="1078"/>
        <w:jc w:val="both"/>
        <w:rPr>
          <w:i/>
          <w:sz w:val="24"/>
          <w:szCs w:val="24"/>
        </w:rPr>
      </w:pPr>
      <w:r>
        <w:rPr>
          <w:sz w:val="24"/>
          <w:szCs w:val="24"/>
        </w:rPr>
        <w:t>Hasil penilaian kinerja pelayanan pengembangan sistem air minum pada PDAM dikategorikan kedalam 3 ( tiga ) kriteria, yaitu sehat, kurang sehat, sakit.</w:t>
      </w:r>
    </w:p>
    <w:p w:rsidR="008B6539" w:rsidRPr="002A61DF" w:rsidRDefault="002A61DF" w:rsidP="00951F6D">
      <w:pPr>
        <w:pStyle w:val="NoSpacing"/>
        <w:numPr>
          <w:ilvl w:val="0"/>
          <w:numId w:val="6"/>
        </w:numPr>
        <w:ind w:left="1078"/>
        <w:jc w:val="both"/>
        <w:rPr>
          <w:i/>
          <w:sz w:val="24"/>
          <w:szCs w:val="24"/>
        </w:rPr>
      </w:pPr>
      <w:r>
        <w:rPr>
          <w:sz w:val="24"/>
          <w:szCs w:val="24"/>
        </w:rPr>
        <w:t>Penilaian kinerja pelayanan penyelenggaraan pengembangan sistem penyediaan air minum pada PDAM diberlakukan pula terhadap penyelenggaraan pengembangan sistem penyediaan air minum yang melakukan kerja sama penyelenggaraan pengembangan sistem penyediaan air minum dengan pemerintah, pemerintah daerah atau PDAM</w:t>
      </w:r>
    </w:p>
    <w:p w:rsidR="00AA6F19" w:rsidRPr="006323F1" w:rsidRDefault="002A61DF" w:rsidP="00951F6D">
      <w:pPr>
        <w:pStyle w:val="NoSpacing"/>
        <w:numPr>
          <w:ilvl w:val="0"/>
          <w:numId w:val="6"/>
        </w:numPr>
        <w:ind w:left="1078"/>
        <w:jc w:val="both"/>
        <w:rPr>
          <w:i/>
          <w:sz w:val="24"/>
          <w:szCs w:val="24"/>
        </w:rPr>
      </w:pPr>
      <w:r>
        <w:rPr>
          <w:sz w:val="24"/>
          <w:szCs w:val="24"/>
        </w:rPr>
        <w:t>Setiap aspe</w:t>
      </w:r>
      <w:r w:rsidR="00E8449E">
        <w:rPr>
          <w:sz w:val="24"/>
          <w:szCs w:val="24"/>
        </w:rPr>
        <w:t>k</w:t>
      </w:r>
      <w:r>
        <w:rPr>
          <w:sz w:val="24"/>
          <w:szCs w:val="24"/>
        </w:rPr>
        <w:t xml:space="preserve"> maupun indikator memiliki bobot dan nilai masing-masing yang </w:t>
      </w:r>
      <w:r w:rsidR="00E8449E">
        <w:rPr>
          <w:sz w:val="24"/>
          <w:szCs w:val="24"/>
        </w:rPr>
        <w:t xml:space="preserve">                 </w:t>
      </w:r>
      <w:r>
        <w:rPr>
          <w:sz w:val="24"/>
          <w:szCs w:val="24"/>
        </w:rPr>
        <w:t>di tuangkan dalam tabel indikator penilaian kinerja pelayanan penyelenggaraan s</w:t>
      </w:r>
      <w:r w:rsidR="00AA6F19">
        <w:rPr>
          <w:sz w:val="24"/>
          <w:szCs w:val="24"/>
        </w:rPr>
        <w:t>istem penyediaan Air Minum PDAM</w:t>
      </w:r>
      <w:r w:rsidR="00040B43" w:rsidRPr="00AA6F19">
        <w:rPr>
          <w:sz w:val="24"/>
          <w:szCs w:val="24"/>
        </w:rPr>
        <w:t>.</w:t>
      </w:r>
    </w:p>
    <w:p w:rsidR="006323F1" w:rsidRDefault="006323F1" w:rsidP="006323F1">
      <w:pPr>
        <w:pStyle w:val="NoSpacing"/>
        <w:jc w:val="both"/>
        <w:rPr>
          <w:sz w:val="24"/>
          <w:szCs w:val="24"/>
        </w:rPr>
      </w:pPr>
    </w:p>
    <w:p w:rsidR="00EA7BD3" w:rsidRPr="00AA6F19" w:rsidRDefault="00040B43" w:rsidP="00951F6D">
      <w:pPr>
        <w:pStyle w:val="NoSpacing"/>
        <w:numPr>
          <w:ilvl w:val="0"/>
          <w:numId w:val="5"/>
        </w:numPr>
        <w:ind w:left="742"/>
        <w:jc w:val="both"/>
        <w:rPr>
          <w:i/>
          <w:sz w:val="24"/>
          <w:szCs w:val="24"/>
        </w:rPr>
      </w:pPr>
      <w:r w:rsidRPr="00AA6F19">
        <w:rPr>
          <w:sz w:val="24"/>
          <w:szCs w:val="24"/>
        </w:rPr>
        <w:t>Alur Proses Penilaian Kinerja PDAM</w:t>
      </w:r>
    </w:p>
    <w:p w:rsidR="00040B43" w:rsidRDefault="00EA7BD3" w:rsidP="00E8449E">
      <w:pPr>
        <w:pStyle w:val="NoSpacing"/>
        <w:ind w:left="728" w:firstLine="28"/>
        <w:jc w:val="both"/>
        <w:rPr>
          <w:sz w:val="24"/>
          <w:szCs w:val="24"/>
        </w:rPr>
      </w:pPr>
      <w:r w:rsidRPr="00EA7BD3">
        <w:rPr>
          <w:sz w:val="24"/>
          <w:szCs w:val="24"/>
        </w:rPr>
        <w:t>Kegiatan pen</w:t>
      </w:r>
      <w:r>
        <w:rPr>
          <w:sz w:val="24"/>
          <w:szCs w:val="24"/>
        </w:rPr>
        <w:t xml:space="preserve">ilaian kinerja PDAM secara garis </w:t>
      </w:r>
      <w:r w:rsidR="00AA6F19">
        <w:rPr>
          <w:sz w:val="24"/>
          <w:szCs w:val="24"/>
        </w:rPr>
        <w:t>besar dilakukan melalui tahapan</w:t>
      </w:r>
      <w:r w:rsidR="00E8449E">
        <w:rPr>
          <w:sz w:val="24"/>
          <w:szCs w:val="24"/>
        </w:rPr>
        <w:t xml:space="preserve"> </w:t>
      </w:r>
      <w:r>
        <w:rPr>
          <w:sz w:val="24"/>
          <w:szCs w:val="24"/>
        </w:rPr>
        <w:t>seperti berikut.</w:t>
      </w:r>
    </w:p>
    <w:p w:rsidR="00AA6F19" w:rsidRDefault="00AA6F19" w:rsidP="00951F6D">
      <w:pPr>
        <w:pStyle w:val="NoSpacing"/>
        <w:numPr>
          <w:ilvl w:val="0"/>
          <w:numId w:val="7"/>
        </w:numPr>
        <w:ind w:left="1134"/>
        <w:jc w:val="both"/>
        <w:rPr>
          <w:sz w:val="24"/>
          <w:szCs w:val="24"/>
        </w:rPr>
      </w:pPr>
      <w:r>
        <w:rPr>
          <w:sz w:val="24"/>
          <w:szCs w:val="24"/>
        </w:rPr>
        <w:t>Inve</w:t>
      </w:r>
      <w:r w:rsidR="00185D89">
        <w:rPr>
          <w:sz w:val="24"/>
          <w:szCs w:val="24"/>
        </w:rPr>
        <w:t>n</w:t>
      </w:r>
      <w:r>
        <w:rPr>
          <w:sz w:val="24"/>
          <w:szCs w:val="24"/>
        </w:rPr>
        <w:t>tarisasi data</w:t>
      </w:r>
    </w:p>
    <w:p w:rsidR="00AA6F19" w:rsidRDefault="00AA6F19" w:rsidP="006323F1">
      <w:pPr>
        <w:pStyle w:val="NoSpacing"/>
        <w:ind w:left="1134"/>
        <w:jc w:val="both"/>
        <w:rPr>
          <w:sz w:val="24"/>
          <w:szCs w:val="24"/>
        </w:rPr>
      </w:pPr>
      <w:r>
        <w:rPr>
          <w:sz w:val="24"/>
          <w:szCs w:val="24"/>
        </w:rPr>
        <w:t>Tahap ini berisi tahap pengumpulan data disesuaikan dengan aspek-aspek indikator kinerja, yaitu aspek keuangan, aspek pelayanan, asper operasional, dan aspek sumber daya m</w:t>
      </w:r>
      <w:r w:rsidR="00E15549">
        <w:rPr>
          <w:sz w:val="24"/>
          <w:szCs w:val="24"/>
        </w:rPr>
        <w:t>a</w:t>
      </w:r>
      <w:r>
        <w:rPr>
          <w:sz w:val="24"/>
          <w:szCs w:val="24"/>
        </w:rPr>
        <w:t>nusia.</w:t>
      </w:r>
    </w:p>
    <w:p w:rsidR="00AA6F19" w:rsidRDefault="00AA6F19" w:rsidP="00951F6D">
      <w:pPr>
        <w:pStyle w:val="NoSpacing"/>
        <w:numPr>
          <w:ilvl w:val="0"/>
          <w:numId w:val="7"/>
        </w:numPr>
        <w:ind w:left="1134"/>
        <w:jc w:val="both"/>
        <w:rPr>
          <w:sz w:val="24"/>
          <w:szCs w:val="24"/>
        </w:rPr>
      </w:pPr>
      <w:r>
        <w:rPr>
          <w:sz w:val="24"/>
          <w:szCs w:val="24"/>
        </w:rPr>
        <w:t>Vertifikasi, validasi dan updating</w:t>
      </w:r>
    </w:p>
    <w:p w:rsidR="00AA6F19" w:rsidRDefault="00AA6F19" w:rsidP="006323F1">
      <w:pPr>
        <w:pStyle w:val="NoSpacing"/>
        <w:ind w:left="1134"/>
        <w:jc w:val="both"/>
        <w:rPr>
          <w:sz w:val="24"/>
          <w:szCs w:val="24"/>
        </w:rPr>
      </w:pPr>
      <w:r>
        <w:rPr>
          <w:sz w:val="24"/>
          <w:szCs w:val="24"/>
        </w:rPr>
        <w:t>Tahap ini berisi langkah untuk mendapatkan data-data terkini yang bersifat valid dan terverifikasi sehingga akan diperol</w:t>
      </w:r>
      <w:r w:rsidR="00E15549">
        <w:rPr>
          <w:sz w:val="24"/>
          <w:szCs w:val="24"/>
        </w:rPr>
        <w:t>e</w:t>
      </w:r>
      <w:r>
        <w:rPr>
          <w:sz w:val="24"/>
          <w:szCs w:val="24"/>
        </w:rPr>
        <w:t xml:space="preserve">h hasil evaluasi yang </w:t>
      </w:r>
      <w:r w:rsidR="002837F3">
        <w:rPr>
          <w:i/>
          <w:sz w:val="24"/>
          <w:szCs w:val="24"/>
        </w:rPr>
        <w:t xml:space="preserve">on the track </w:t>
      </w:r>
      <w:r w:rsidR="002837F3">
        <w:rPr>
          <w:sz w:val="24"/>
          <w:szCs w:val="24"/>
        </w:rPr>
        <w:t>dan seragam.</w:t>
      </w:r>
    </w:p>
    <w:p w:rsidR="002837F3" w:rsidRDefault="002837F3" w:rsidP="00951F6D">
      <w:pPr>
        <w:pStyle w:val="NoSpacing"/>
        <w:numPr>
          <w:ilvl w:val="0"/>
          <w:numId w:val="7"/>
        </w:numPr>
        <w:ind w:left="1134"/>
        <w:jc w:val="both"/>
        <w:rPr>
          <w:sz w:val="24"/>
          <w:szCs w:val="24"/>
        </w:rPr>
      </w:pPr>
      <w:r>
        <w:rPr>
          <w:sz w:val="24"/>
          <w:szCs w:val="24"/>
        </w:rPr>
        <w:t>For</w:t>
      </w:r>
      <w:r w:rsidR="00E15549">
        <w:rPr>
          <w:sz w:val="24"/>
          <w:szCs w:val="24"/>
        </w:rPr>
        <w:t>m</w:t>
      </w:r>
      <w:r>
        <w:rPr>
          <w:sz w:val="24"/>
          <w:szCs w:val="24"/>
        </w:rPr>
        <w:t>u</w:t>
      </w:r>
      <w:r w:rsidR="00E15549">
        <w:rPr>
          <w:sz w:val="24"/>
          <w:szCs w:val="24"/>
        </w:rPr>
        <w:t>l</w:t>
      </w:r>
      <w:r>
        <w:rPr>
          <w:sz w:val="24"/>
          <w:szCs w:val="24"/>
        </w:rPr>
        <w:t>a evaluasi kinerja PDAM</w:t>
      </w:r>
    </w:p>
    <w:p w:rsidR="002837F3" w:rsidRDefault="002837F3" w:rsidP="006323F1">
      <w:pPr>
        <w:pStyle w:val="NoSpacing"/>
        <w:ind w:left="1134"/>
        <w:jc w:val="both"/>
        <w:rPr>
          <w:sz w:val="24"/>
          <w:szCs w:val="24"/>
        </w:rPr>
      </w:pPr>
      <w:r>
        <w:rPr>
          <w:sz w:val="24"/>
          <w:szCs w:val="24"/>
        </w:rPr>
        <w:t>Tahap ini berisi langkah memasukan data-data yang telah terkumpul ke dalam rumus-rumus perhitungan indikator kinerja. Perhitungan nilai indikator kinerja didasarkan pada bobot dan nilai standar/kriteria masing-masing indikator sehingga nantinya akan diperoleh nilai total kinerja.</w:t>
      </w:r>
    </w:p>
    <w:p w:rsidR="002837F3" w:rsidRDefault="00577349" w:rsidP="00951F6D">
      <w:pPr>
        <w:pStyle w:val="NoSpacing"/>
        <w:numPr>
          <w:ilvl w:val="0"/>
          <w:numId w:val="7"/>
        </w:numPr>
        <w:ind w:left="1134"/>
        <w:jc w:val="both"/>
        <w:rPr>
          <w:sz w:val="24"/>
          <w:szCs w:val="24"/>
        </w:rPr>
      </w:pPr>
      <w:r>
        <w:rPr>
          <w:sz w:val="24"/>
          <w:szCs w:val="24"/>
        </w:rPr>
        <w:t xml:space="preserve">Penetapan </w:t>
      </w:r>
      <w:r w:rsidR="00185D89">
        <w:rPr>
          <w:sz w:val="24"/>
          <w:szCs w:val="24"/>
        </w:rPr>
        <w:t xml:space="preserve"> </w:t>
      </w:r>
      <w:r>
        <w:rPr>
          <w:sz w:val="24"/>
          <w:szCs w:val="24"/>
        </w:rPr>
        <w:t>status kinerja</w:t>
      </w:r>
    </w:p>
    <w:p w:rsidR="00577349" w:rsidRDefault="00577349" w:rsidP="006323F1">
      <w:pPr>
        <w:pStyle w:val="NoSpacing"/>
        <w:ind w:left="1134"/>
        <w:jc w:val="both"/>
        <w:rPr>
          <w:sz w:val="24"/>
          <w:szCs w:val="24"/>
        </w:rPr>
      </w:pPr>
      <w:r>
        <w:rPr>
          <w:sz w:val="24"/>
          <w:szCs w:val="24"/>
        </w:rPr>
        <w:lastRenderedPageBreak/>
        <w:t>Peneta</w:t>
      </w:r>
      <w:r w:rsidR="00185D89">
        <w:rPr>
          <w:sz w:val="24"/>
          <w:szCs w:val="24"/>
        </w:rPr>
        <w:t>p</w:t>
      </w:r>
      <w:r>
        <w:rPr>
          <w:sz w:val="24"/>
          <w:szCs w:val="24"/>
        </w:rPr>
        <w:t>a</w:t>
      </w:r>
      <w:r w:rsidR="00185D89">
        <w:rPr>
          <w:sz w:val="24"/>
          <w:szCs w:val="24"/>
        </w:rPr>
        <w:t>n</w:t>
      </w:r>
      <w:r>
        <w:rPr>
          <w:sz w:val="24"/>
          <w:szCs w:val="24"/>
        </w:rPr>
        <w:t xml:space="preserve"> status kinerja dilakukan dengan memb</w:t>
      </w:r>
      <w:r w:rsidR="00E15549">
        <w:rPr>
          <w:sz w:val="24"/>
          <w:szCs w:val="24"/>
        </w:rPr>
        <w:t>a</w:t>
      </w:r>
      <w:r>
        <w:rPr>
          <w:sz w:val="24"/>
          <w:szCs w:val="24"/>
        </w:rPr>
        <w:t>ndingkan nilai total kinerja yang diperoleh dengan kriteria yang ditetapkan, yaitu: sehat, kurang sehat, sakit dengan uraian sebagai berikut.</w:t>
      </w:r>
    </w:p>
    <w:p w:rsidR="00552B0D" w:rsidRDefault="00552B0D" w:rsidP="006323F1">
      <w:pPr>
        <w:pStyle w:val="NoSpacing"/>
        <w:ind w:left="1134"/>
        <w:jc w:val="both"/>
        <w:rPr>
          <w:sz w:val="24"/>
          <w:szCs w:val="24"/>
        </w:rPr>
      </w:pPr>
    </w:p>
    <w:p w:rsidR="006C552D" w:rsidRDefault="006C552D" w:rsidP="006323F1">
      <w:pPr>
        <w:pStyle w:val="NoSpacing"/>
        <w:ind w:left="1134"/>
        <w:jc w:val="both"/>
        <w:rPr>
          <w:sz w:val="24"/>
          <w:szCs w:val="24"/>
        </w:rPr>
      </w:pPr>
    </w:p>
    <w:p w:rsidR="006C552D" w:rsidRDefault="006C552D" w:rsidP="006323F1">
      <w:pPr>
        <w:pStyle w:val="NoSpacing"/>
        <w:ind w:left="1134"/>
        <w:jc w:val="both"/>
        <w:rPr>
          <w:sz w:val="24"/>
          <w:szCs w:val="24"/>
        </w:rPr>
      </w:pPr>
    </w:p>
    <w:p w:rsidR="00552B0D" w:rsidRDefault="00552B0D" w:rsidP="006323F1">
      <w:pPr>
        <w:pStyle w:val="NoSpacing"/>
        <w:ind w:left="1134"/>
        <w:jc w:val="both"/>
        <w:rPr>
          <w:sz w:val="24"/>
          <w:szCs w:val="24"/>
        </w:rPr>
      </w:pPr>
    </w:p>
    <w:p w:rsidR="00577349" w:rsidRDefault="00577349" w:rsidP="00951F6D">
      <w:pPr>
        <w:pStyle w:val="NoSpacing"/>
        <w:numPr>
          <w:ilvl w:val="0"/>
          <w:numId w:val="8"/>
        </w:numPr>
        <w:ind w:left="1498"/>
        <w:jc w:val="both"/>
        <w:rPr>
          <w:sz w:val="24"/>
          <w:szCs w:val="24"/>
        </w:rPr>
      </w:pPr>
      <w:r>
        <w:rPr>
          <w:sz w:val="24"/>
          <w:szCs w:val="24"/>
        </w:rPr>
        <w:t>Kinerja PDAM sehat, apabila memiliki nilai total kinerja &gt;</w:t>
      </w:r>
      <w:r w:rsidR="00185D89">
        <w:rPr>
          <w:sz w:val="24"/>
          <w:szCs w:val="24"/>
        </w:rPr>
        <w:t xml:space="preserve"> </w:t>
      </w:r>
      <w:r>
        <w:rPr>
          <w:sz w:val="24"/>
          <w:szCs w:val="24"/>
        </w:rPr>
        <w:t>2.8;</w:t>
      </w:r>
    </w:p>
    <w:p w:rsidR="00577349" w:rsidRDefault="00577349" w:rsidP="00951F6D">
      <w:pPr>
        <w:pStyle w:val="NoSpacing"/>
        <w:numPr>
          <w:ilvl w:val="0"/>
          <w:numId w:val="8"/>
        </w:numPr>
        <w:ind w:left="1498"/>
        <w:jc w:val="both"/>
        <w:rPr>
          <w:sz w:val="24"/>
          <w:szCs w:val="24"/>
        </w:rPr>
      </w:pPr>
      <w:r>
        <w:rPr>
          <w:sz w:val="24"/>
          <w:szCs w:val="24"/>
        </w:rPr>
        <w:t xml:space="preserve">Kinerja PDAM kurang sehat, apabila memiliki total kinerja antara </w:t>
      </w:r>
      <w:r w:rsidR="00185D89">
        <w:rPr>
          <w:sz w:val="24"/>
          <w:szCs w:val="24"/>
        </w:rPr>
        <w:t xml:space="preserve">                             </w:t>
      </w:r>
      <w:r>
        <w:rPr>
          <w:sz w:val="24"/>
          <w:szCs w:val="24"/>
        </w:rPr>
        <w:t>2.2 sampai 2.8;</w:t>
      </w:r>
    </w:p>
    <w:p w:rsidR="000658B0" w:rsidRDefault="000658B0" w:rsidP="00951F6D">
      <w:pPr>
        <w:pStyle w:val="NoSpacing"/>
        <w:numPr>
          <w:ilvl w:val="0"/>
          <w:numId w:val="8"/>
        </w:numPr>
        <w:ind w:left="1498"/>
        <w:jc w:val="both"/>
        <w:rPr>
          <w:sz w:val="24"/>
          <w:szCs w:val="24"/>
        </w:rPr>
      </w:pPr>
      <w:r>
        <w:rPr>
          <w:sz w:val="24"/>
          <w:szCs w:val="24"/>
        </w:rPr>
        <w:t>Kinerja PDAM sakit, apabila memiliki nilai total kinerja &lt; 2.2;</w:t>
      </w:r>
    </w:p>
    <w:p w:rsidR="000658B0" w:rsidRDefault="000658B0" w:rsidP="00951F6D">
      <w:pPr>
        <w:pStyle w:val="NoSpacing"/>
        <w:numPr>
          <w:ilvl w:val="0"/>
          <w:numId w:val="5"/>
        </w:numPr>
        <w:ind w:left="742"/>
        <w:jc w:val="both"/>
        <w:rPr>
          <w:sz w:val="24"/>
          <w:szCs w:val="24"/>
        </w:rPr>
      </w:pPr>
      <w:r>
        <w:rPr>
          <w:sz w:val="24"/>
          <w:szCs w:val="24"/>
        </w:rPr>
        <w:t>Formulir indikator kinerja PDAM</w:t>
      </w:r>
    </w:p>
    <w:p w:rsidR="000658B0" w:rsidRDefault="000658B0" w:rsidP="00EB2BA1">
      <w:pPr>
        <w:pStyle w:val="NoSpacing"/>
        <w:ind w:left="784"/>
        <w:jc w:val="both"/>
        <w:rPr>
          <w:sz w:val="24"/>
          <w:szCs w:val="24"/>
        </w:rPr>
      </w:pPr>
      <w:r>
        <w:rPr>
          <w:sz w:val="24"/>
          <w:szCs w:val="24"/>
        </w:rPr>
        <w:t xml:space="preserve">Aspek penilaian kinerja PDAM berdasarkan </w:t>
      </w:r>
      <w:r w:rsidR="00081D20">
        <w:rPr>
          <w:sz w:val="24"/>
          <w:szCs w:val="24"/>
        </w:rPr>
        <w:t>K</w:t>
      </w:r>
      <w:r>
        <w:rPr>
          <w:sz w:val="24"/>
          <w:szCs w:val="24"/>
        </w:rPr>
        <w:t xml:space="preserve">eputusan </w:t>
      </w:r>
      <w:r w:rsidR="00081D20">
        <w:rPr>
          <w:sz w:val="24"/>
          <w:szCs w:val="24"/>
        </w:rPr>
        <w:t>K</w:t>
      </w:r>
      <w:r>
        <w:rPr>
          <w:sz w:val="24"/>
          <w:szCs w:val="24"/>
        </w:rPr>
        <w:t xml:space="preserve">etua </w:t>
      </w:r>
      <w:r w:rsidR="00081D20">
        <w:rPr>
          <w:sz w:val="24"/>
          <w:szCs w:val="24"/>
        </w:rPr>
        <w:t>B</w:t>
      </w:r>
      <w:r>
        <w:rPr>
          <w:sz w:val="24"/>
          <w:szCs w:val="24"/>
        </w:rPr>
        <w:t xml:space="preserve">adan </w:t>
      </w:r>
      <w:r w:rsidR="00081D20">
        <w:rPr>
          <w:sz w:val="24"/>
          <w:szCs w:val="24"/>
        </w:rPr>
        <w:t>P</w:t>
      </w:r>
      <w:r>
        <w:rPr>
          <w:sz w:val="24"/>
          <w:szCs w:val="24"/>
        </w:rPr>
        <w:t xml:space="preserve">endukung </w:t>
      </w:r>
      <w:r w:rsidR="00081D20">
        <w:rPr>
          <w:sz w:val="24"/>
          <w:szCs w:val="24"/>
        </w:rPr>
        <w:t>P</w:t>
      </w:r>
      <w:r>
        <w:rPr>
          <w:sz w:val="24"/>
          <w:szCs w:val="24"/>
        </w:rPr>
        <w:t xml:space="preserve">engembangan </w:t>
      </w:r>
      <w:r w:rsidR="00081D20">
        <w:rPr>
          <w:sz w:val="24"/>
          <w:szCs w:val="24"/>
        </w:rPr>
        <w:t>S</w:t>
      </w:r>
      <w:r>
        <w:rPr>
          <w:sz w:val="24"/>
          <w:szCs w:val="24"/>
        </w:rPr>
        <w:t xml:space="preserve">istem </w:t>
      </w:r>
      <w:r w:rsidR="00081D20">
        <w:rPr>
          <w:sz w:val="24"/>
          <w:szCs w:val="24"/>
        </w:rPr>
        <w:t>P</w:t>
      </w:r>
      <w:r>
        <w:rPr>
          <w:sz w:val="24"/>
          <w:szCs w:val="24"/>
        </w:rPr>
        <w:t>enyediaan Air Minum nomor 002/KPTS/K-6/IV/2010 tentang penilaian kinerja pelayanan penyelenggaraan pengembangan</w:t>
      </w:r>
      <w:r w:rsidR="006220A8">
        <w:rPr>
          <w:sz w:val="24"/>
          <w:szCs w:val="24"/>
        </w:rPr>
        <w:t xml:space="preserve"> </w:t>
      </w:r>
      <w:r>
        <w:rPr>
          <w:sz w:val="24"/>
          <w:szCs w:val="24"/>
        </w:rPr>
        <w:t>sistem penyediaan air minum pada PDAM yaitu:</w:t>
      </w:r>
    </w:p>
    <w:p w:rsidR="000658B0" w:rsidRDefault="000658B0" w:rsidP="00951F6D">
      <w:pPr>
        <w:pStyle w:val="NoSpacing"/>
        <w:numPr>
          <w:ilvl w:val="0"/>
          <w:numId w:val="9"/>
        </w:numPr>
        <w:ind w:left="1176"/>
        <w:jc w:val="both"/>
        <w:rPr>
          <w:sz w:val="24"/>
          <w:szCs w:val="24"/>
        </w:rPr>
      </w:pPr>
      <w:r>
        <w:rPr>
          <w:sz w:val="24"/>
          <w:szCs w:val="24"/>
        </w:rPr>
        <w:t>Aspek keuangan</w:t>
      </w:r>
    </w:p>
    <w:p w:rsidR="00577349" w:rsidRDefault="00224D99" w:rsidP="00081D20">
      <w:pPr>
        <w:pStyle w:val="NoSpacing"/>
        <w:ind w:left="1204"/>
        <w:jc w:val="both"/>
        <w:rPr>
          <w:sz w:val="24"/>
          <w:szCs w:val="24"/>
        </w:rPr>
      </w:pPr>
      <w:r>
        <w:rPr>
          <w:sz w:val="24"/>
          <w:szCs w:val="24"/>
        </w:rPr>
        <w:t>Penilaian kinerja aspek keuangan pada perinsipnya merupakan penilaian yang mecakup kemampuan PDAM untuk menciptakan laba dan mengefisienkan kegiatan operasional. Aspek keuangan memiliki 3 indikator utama yaitu: Rentabilitas, Likuiditas, dan Solvabilitas. Masing</w:t>
      </w:r>
      <w:r w:rsidR="00C20894">
        <w:rPr>
          <w:sz w:val="24"/>
          <w:szCs w:val="24"/>
        </w:rPr>
        <w:t>-masing memiliki peng</w:t>
      </w:r>
      <w:r>
        <w:rPr>
          <w:sz w:val="24"/>
          <w:szCs w:val="24"/>
        </w:rPr>
        <w:t>ertian yang berbeda seperi yang di jelaskan berikut ini:</w:t>
      </w:r>
    </w:p>
    <w:p w:rsidR="00F16A09" w:rsidRDefault="00223956" w:rsidP="00951F6D">
      <w:pPr>
        <w:pStyle w:val="NoSpacing"/>
        <w:numPr>
          <w:ilvl w:val="0"/>
          <w:numId w:val="10"/>
        </w:numPr>
        <w:ind w:left="1554"/>
        <w:jc w:val="both"/>
        <w:rPr>
          <w:sz w:val="24"/>
          <w:szCs w:val="24"/>
        </w:rPr>
      </w:pPr>
      <w:r>
        <w:rPr>
          <w:sz w:val="24"/>
          <w:szCs w:val="24"/>
        </w:rPr>
        <w:t xml:space="preserve">Rentabilitas merupakan ukuran kemampuan PDAM untuk menciptakan keuntungan atau memperoleh laba dan menjamin  kesinambungan operasional </w:t>
      </w:r>
      <w:r w:rsidR="00F16A09">
        <w:rPr>
          <w:i/>
          <w:sz w:val="24"/>
          <w:szCs w:val="24"/>
        </w:rPr>
        <w:t>(going concern)</w:t>
      </w:r>
      <w:r w:rsidR="006220A8">
        <w:rPr>
          <w:i/>
          <w:sz w:val="24"/>
          <w:szCs w:val="24"/>
        </w:rPr>
        <w:t xml:space="preserve">, </w:t>
      </w:r>
      <w:r w:rsidR="00F16A09">
        <w:rPr>
          <w:sz w:val="24"/>
          <w:szCs w:val="24"/>
        </w:rPr>
        <w:t xml:space="preserve">ukuran tersebut digambarkan </w:t>
      </w:r>
      <w:r w:rsidR="00C351E4">
        <w:rPr>
          <w:sz w:val="24"/>
          <w:szCs w:val="24"/>
        </w:rPr>
        <w:t xml:space="preserve">melalui besaran </w:t>
      </w:r>
      <w:r w:rsidR="00334FC2">
        <w:rPr>
          <w:sz w:val="24"/>
          <w:szCs w:val="24"/>
        </w:rPr>
        <w:t xml:space="preserve">       </w:t>
      </w:r>
      <w:r w:rsidR="00C351E4">
        <w:rPr>
          <w:sz w:val="24"/>
          <w:szCs w:val="24"/>
        </w:rPr>
        <w:t>2 ( dua ) indikator, yaitu.</w:t>
      </w:r>
    </w:p>
    <w:p w:rsidR="00C351E4" w:rsidRDefault="00C351E4" w:rsidP="00951F6D">
      <w:pPr>
        <w:pStyle w:val="NoSpacing"/>
        <w:numPr>
          <w:ilvl w:val="0"/>
          <w:numId w:val="11"/>
        </w:numPr>
        <w:ind w:left="1932"/>
        <w:jc w:val="both"/>
        <w:rPr>
          <w:sz w:val="24"/>
          <w:szCs w:val="24"/>
        </w:rPr>
      </w:pPr>
      <w:r>
        <w:rPr>
          <w:i/>
          <w:sz w:val="24"/>
          <w:szCs w:val="24"/>
        </w:rPr>
        <w:t xml:space="preserve">Return on Equity ( </w:t>
      </w:r>
      <w:r>
        <w:rPr>
          <w:sz w:val="24"/>
          <w:szCs w:val="24"/>
        </w:rPr>
        <w:t>ROE )</w:t>
      </w:r>
    </w:p>
    <w:p w:rsidR="00C351E4" w:rsidRDefault="00C351E4" w:rsidP="00334FC2">
      <w:pPr>
        <w:pStyle w:val="NoSpacing"/>
        <w:ind w:left="1946"/>
        <w:jc w:val="both"/>
        <w:rPr>
          <w:sz w:val="24"/>
          <w:szCs w:val="24"/>
        </w:rPr>
      </w:pPr>
      <w:r>
        <w:rPr>
          <w:i/>
          <w:sz w:val="24"/>
          <w:szCs w:val="24"/>
        </w:rPr>
        <w:t xml:space="preserve">Return on Equity ( </w:t>
      </w:r>
      <w:r>
        <w:rPr>
          <w:sz w:val="24"/>
          <w:szCs w:val="24"/>
        </w:rPr>
        <w:t>ROE ) adalah suatu rasio untuk mengukur</w:t>
      </w:r>
      <w:r w:rsidR="00334FC2">
        <w:rPr>
          <w:sz w:val="24"/>
          <w:szCs w:val="24"/>
        </w:rPr>
        <w:t xml:space="preserve"> </w:t>
      </w:r>
      <w:r>
        <w:rPr>
          <w:sz w:val="24"/>
          <w:szCs w:val="24"/>
        </w:rPr>
        <w:t>tingkat kemampuan memperoleh laba dari modal (ekuitas) yang ada.</w:t>
      </w:r>
    </w:p>
    <w:p w:rsidR="00C351E4" w:rsidRDefault="00C351E4" w:rsidP="00C351E4">
      <w:pPr>
        <w:pStyle w:val="NoSpacing"/>
        <w:ind w:left="2226"/>
        <w:jc w:val="both"/>
        <w:rPr>
          <w:sz w:val="24"/>
          <w:szCs w:val="24"/>
        </w:rPr>
      </w:pPr>
    </w:p>
    <w:p w:rsidR="00C351E4" w:rsidRPr="00AC2A5D" w:rsidRDefault="00C351E4" w:rsidP="00334FC2">
      <w:pPr>
        <w:pStyle w:val="NoSpacing"/>
        <w:pBdr>
          <w:between w:val="single" w:sz="4" w:space="1" w:color="auto"/>
        </w:pBdr>
        <w:ind w:left="1932"/>
        <w:jc w:val="both"/>
        <w:rPr>
          <w:b/>
          <w:i/>
          <w:sz w:val="24"/>
          <w:szCs w:val="24"/>
        </w:rPr>
      </w:pPr>
      <w:r>
        <w:rPr>
          <w:sz w:val="24"/>
          <w:szCs w:val="24"/>
        </w:rPr>
        <w:t>Rumus=</w:t>
      </w:r>
      <w:r w:rsidR="00334FC2">
        <w:rPr>
          <w:sz w:val="24"/>
          <w:szCs w:val="24"/>
        </w:rPr>
        <w:t xml:space="preserve">   </w:t>
      </w:r>
      <w:r w:rsidR="00F87A76" w:rsidRPr="00334FC2">
        <w:rPr>
          <w:b/>
          <w:i/>
          <w:sz w:val="24"/>
          <w:szCs w:val="24"/>
          <w:u w:val="single"/>
        </w:rPr>
        <w:t xml:space="preserve">laba </w:t>
      </w:r>
      <w:r w:rsidR="00334FC2">
        <w:rPr>
          <w:b/>
          <w:i/>
          <w:sz w:val="24"/>
          <w:szCs w:val="24"/>
          <w:u w:val="single"/>
        </w:rPr>
        <w:t xml:space="preserve"> </w:t>
      </w:r>
      <w:r w:rsidR="00F87A76" w:rsidRPr="00334FC2">
        <w:rPr>
          <w:b/>
          <w:i/>
          <w:sz w:val="24"/>
          <w:szCs w:val="24"/>
          <w:u w:val="single"/>
        </w:rPr>
        <w:t xml:space="preserve">bersih </w:t>
      </w:r>
      <w:r w:rsidR="00334FC2">
        <w:rPr>
          <w:b/>
          <w:i/>
          <w:sz w:val="24"/>
          <w:szCs w:val="24"/>
          <w:u w:val="single"/>
        </w:rPr>
        <w:t xml:space="preserve"> </w:t>
      </w:r>
      <w:r w:rsidR="00F87A76" w:rsidRPr="00334FC2">
        <w:rPr>
          <w:b/>
          <w:i/>
          <w:sz w:val="24"/>
          <w:szCs w:val="24"/>
          <w:u w:val="single"/>
        </w:rPr>
        <w:t xml:space="preserve">setelah </w:t>
      </w:r>
      <w:r w:rsidR="00334FC2">
        <w:rPr>
          <w:b/>
          <w:i/>
          <w:sz w:val="24"/>
          <w:szCs w:val="24"/>
          <w:u w:val="single"/>
        </w:rPr>
        <w:t xml:space="preserve"> </w:t>
      </w:r>
      <w:r w:rsidR="00F87A76" w:rsidRPr="00334FC2">
        <w:rPr>
          <w:b/>
          <w:i/>
          <w:sz w:val="24"/>
          <w:szCs w:val="24"/>
          <w:u w:val="single"/>
        </w:rPr>
        <w:t xml:space="preserve">pajak (Rp) </w:t>
      </w:r>
      <w:r w:rsidR="00F87A76" w:rsidRPr="00334FC2">
        <w:rPr>
          <w:b/>
          <w:i/>
          <w:sz w:val="24"/>
          <w:szCs w:val="24"/>
          <w:u w:val="single"/>
        </w:rPr>
        <w:tab/>
      </w:r>
      <w:r w:rsidR="00F87A76" w:rsidRPr="00334FC2">
        <w:rPr>
          <w:b/>
          <w:i/>
          <w:sz w:val="24"/>
          <w:szCs w:val="24"/>
        </w:rPr>
        <w:tab/>
      </w:r>
      <w:r w:rsidR="00F87A76" w:rsidRPr="00AC2A5D">
        <w:rPr>
          <w:b/>
          <w:i/>
          <w:sz w:val="24"/>
          <w:szCs w:val="24"/>
        </w:rPr>
        <w:t>x 100%</w:t>
      </w:r>
    </w:p>
    <w:p w:rsidR="006A0398" w:rsidRPr="00AC2A5D" w:rsidRDefault="00334FC2" w:rsidP="006A0398">
      <w:pPr>
        <w:pStyle w:val="NoSpacing"/>
        <w:jc w:val="both"/>
        <w:rPr>
          <w:b/>
          <w:i/>
          <w:sz w:val="24"/>
          <w:szCs w:val="24"/>
        </w:rPr>
      </w:pPr>
      <w:r>
        <w:rPr>
          <w:b/>
          <w:i/>
          <w:sz w:val="24"/>
          <w:szCs w:val="24"/>
        </w:rPr>
        <w:tab/>
      </w:r>
      <w:r>
        <w:rPr>
          <w:b/>
          <w:i/>
          <w:sz w:val="24"/>
          <w:szCs w:val="24"/>
        </w:rPr>
        <w:tab/>
      </w:r>
      <w:r>
        <w:rPr>
          <w:b/>
          <w:i/>
          <w:sz w:val="24"/>
          <w:szCs w:val="24"/>
        </w:rPr>
        <w:tab/>
      </w:r>
      <w:r>
        <w:rPr>
          <w:b/>
          <w:i/>
          <w:sz w:val="24"/>
          <w:szCs w:val="24"/>
        </w:rPr>
        <w:tab/>
      </w:r>
      <w:r w:rsidR="00F87A76" w:rsidRPr="00AC2A5D">
        <w:rPr>
          <w:b/>
          <w:i/>
          <w:sz w:val="24"/>
          <w:szCs w:val="24"/>
        </w:rPr>
        <w:t>Jumlah Ekuitas (Modal+Cadangan)(Rp)</w:t>
      </w:r>
    </w:p>
    <w:p w:rsidR="006A0398" w:rsidRDefault="006A0398" w:rsidP="00E8449E">
      <w:pPr>
        <w:pStyle w:val="NoSpacing"/>
        <w:ind w:left="1985"/>
        <w:jc w:val="both"/>
        <w:rPr>
          <w:sz w:val="24"/>
          <w:szCs w:val="24"/>
        </w:rPr>
      </w:pPr>
      <w:r>
        <w:rPr>
          <w:sz w:val="24"/>
          <w:szCs w:val="24"/>
        </w:rPr>
        <w:t>Laba bersih setelah pajak adalah kelebihan seluruh pendapatan atas seluruh beban untuk satu periode tertentu ( satu tahun ) setelah dikurangi pajak penghasilan yang disajikan dalam laporan laba rugi.</w:t>
      </w:r>
    </w:p>
    <w:p w:rsidR="00E8449E" w:rsidRDefault="00E8449E" w:rsidP="00E8449E">
      <w:pPr>
        <w:pStyle w:val="NoSpacing"/>
        <w:ind w:left="1985"/>
        <w:jc w:val="both"/>
        <w:rPr>
          <w:sz w:val="24"/>
          <w:szCs w:val="24"/>
        </w:rPr>
      </w:pPr>
    </w:p>
    <w:p w:rsidR="006A0398" w:rsidRDefault="006A0398" w:rsidP="00054A91">
      <w:pPr>
        <w:pStyle w:val="NoSpacing"/>
        <w:ind w:left="1985"/>
        <w:jc w:val="both"/>
        <w:rPr>
          <w:sz w:val="24"/>
          <w:szCs w:val="24"/>
        </w:rPr>
      </w:pPr>
      <w:r>
        <w:rPr>
          <w:sz w:val="24"/>
          <w:szCs w:val="24"/>
        </w:rPr>
        <w:t>Jumlah ekuitas adalah jumlah modal ditambah cadangan atau aset dikurangi kewajiban.</w:t>
      </w:r>
    </w:p>
    <w:p w:rsidR="006A0398" w:rsidRDefault="006A0398" w:rsidP="006A0398">
      <w:pPr>
        <w:pStyle w:val="NoSpacing"/>
        <w:ind w:left="2160"/>
        <w:rPr>
          <w:sz w:val="24"/>
          <w:szCs w:val="24"/>
        </w:rPr>
      </w:pPr>
    </w:p>
    <w:p w:rsidR="006A0398" w:rsidRDefault="006A0398" w:rsidP="00054A91">
      <w:pPr>
        <w:pStyle w:val="NoSpacing"/>
        <w:ind w:left="1985"/>
        <w:jc w:val="both"/>
        <w:rPr>
          <w:sz w:val="24"/>
          <w:szCs w:val="24"/>
        </w:rPr>
      </w:pPr>
      <w:r>
        <w:rPr>
          <w:sz w:val="24"/>
          <w:szCs w:val="24"/>
        </w:rPr>
        <w:t>Catatan: apabila laba bersih negatif ( rugi ) dan ekuitas negatif maka mendapat nilai</w:t>
      </w:r>
      <w:r w:rsidR="00054A91">
        <w:rPr>
          <w:sz w:val="24"/>
          <w:szCs w:val="24"/>
        </w:rPr>
        <w:t xml:space="preserve"> </w:t>
      </w:r>
      <w:r>
        <w:rPr>
          <w:sz w:val="24"/>
          <w:szCs w:val="24"/>
        </w:rPr>
        <w:t>1.</w:t>
      </w:r>
    </w:p>
    <w:p w:rsidR="006A0398" w:rsidRDefault="00112100" w:rsidP="00951F6D">
      <w:pPr>
        <w:pStyle w:val="NoSpacing"/>
        <w:numPr>
          <w:ilvl w:val="0"/>
          <w:numId w:val="11"/>
        </w:numPr>
        <w:ind w:left="1985"/>
        <w:rPr>
          <w:sz w:val="24"/>
          <w:szCs w:val="24"/>
        </w:rPr>
      </w:pPr>
      <w:r>
        <w:rPr>
          <w:sz w:val="24"/>
          <w:szCs w:val="24"/>
        </w:rPr>
        <w:t>Rasio operasi</w:t>
      </w:r>
    </w:p>
    <w:p w:rsidR="00112100" w:rsidRDefault="00112100" w:rsidP="00054A91">
      <w:pPr>
        <w:pStyle w:val="NoSpacing"/>
        <w:ind w:left="1985"/>
        <w:jc w:val="both"/>
        <w:rPr>
          <w:sz w:val="24"/>
          <w:szCs w:val="24"/>
        </w:rPr>
      </w:pPr>
      <w:r>
        <w:rPr>
          <w:sz w:val="24"/>
          <w:szCs w:val="24"/>
        </w:rPr>
        <w:t>Rasio operasi adalah sebagai suatu rasio untuk mengukur tingkat efesiensi beban yang dikeluarkan untuk menghasilkan pendapatan.</w:t>
      </w:r>
    </w:p>
    <w:p w:rsidR="00104709" w:rsidRDefault="00104709" w:rsidP="00112100">
      <w:pPr>
        <w:pStyle w:val="NoSpacing"/>
        <w:ind w:left="2226"/>
        <w:rPr>
          <w:sz w:val="24"/>
          <w:szCs w:val="24"/>
        </w:rPr>
      </w:pPr>
    </w:p>
    <w:p w:rsidR="00104709" w:rsidRPr="00AC2A5D" w:rsidRDefault="00104709" w:rsidP="00054A91">
      <w:pPr>
        <w:pStyle w:val="NoSpacing"/>
        <w:pBdr>
          <w:between w:val="single" w:sz="4" w:space="1" w:color="auto"/>
        </w:pBdr>
        <w:ind w:left="1985"/>
        <w:jc w:val="both"/>
        <w:rPr>
          <w:b/>
          <w:i/>
          <w:sz w:val="24"/>
          <w:szCs w:val="24"/>
        </w:rPr>
      </w:pPr>
      <w:r>
        <w:rPr>
          <w:sz w:val="24"/>
          <w:szCs w:val="24"/>
        </w:rPr>
        <w:lastRenderedPageBreak/>
        <w:t>Rumus=</w:t>
      </w:r>
      <w:r>
        <w:rPr>
          <w:sz w:val="24"/>
          <w:szCs w:val="24"/>
        </w:rPr>
        <w:tab/>
      </w:r>
      <w:r w:rsidRPr="00AC2A5D">
        <w:rPr>
          <w:b/>
          <w:i/>
          <w:sz w:val="24"/>
          <w:szCs w:val="24"/>
          <w:u w:val="thick"/>
        </w:rPr>
        <w:t xml:space="preserve">Beban Operasi (Rp) </w:t>
      </w:r>
      <w:r w:rsidRPr="00AC2A5D">
        <w:rPr>
          <w:b/>
          <w:i/>
          <w:sz w:val="24"/>
          <w:szCs w:val="24"/>
          <w:u w:val="thick"/>
        </w:rPr>
        <w:tab/>
      </w:r>
    </w:p>
    <w:p w:rsidR="00104709" w:rsidRDefault="00054A91" w:rsidP="00104709">
      <w:pPr>
        <w:pStyle w:val="NoSpacing"/>
        <w:jc w:val="both"/>
        <w:rPr>
          <w:b/>
          <w:i/>
          <w:sz w:val="24"/>
          <w:szCs w:val="24"/>
        </w:rPr>
      </w:pPr>
      <w:r>
        <w:rPr>
          <w:b/>
          <w:i/>
          <w:sz w:val="24"/>
          <w:szCs w:val="24"/>
        </w:rPr>
        <w:tab/>
      </w:r>
      <w:r>
        <w:rPr>
          <w:b/>
          <w:i/>
          <w:sz w:val="24"/>
          <w:szCs w:val="24"/>
        </w:rPr>
        <w:tab/>
      </w:r>
      <w:r>
        <w:rPr>
          <w:b/>
          <w:i/>
          <w:sz w:val="24"/>
          <w:szCs w:val="24"/>
        </w:rPr>
        <w:tab/>
      </w:r>
      <w:r>
        <w:rPr>
          <w:b/>
          <w:i/>
          <w:sz w:val="24"/>
          <w:szCs w:val="24"/>
        </w:rPr>
        <w:tab/>
      </w:r>
      <w:r w:rsidR="00104709" w:rsidRPr="00AC2A5D">
        <w:rPr>
          <w:b/>
          <w:i/>
          <w:sz w:val="24"/>
          <w:szCs w:val="24"/>
        </w:rPr>
        <w:t>Pendapatan operasi(Rp)</w:t>
      </w:r>
    </w:p>
    <w:p w:rsidR="00054A91" w:rsidRPr="00AC2A5D" w:rsidRDefault="00054A91" w:rsidP="00104709">
      <w:pPr>
        <w:pStyle w:val="NoSpacing"/>
        <w:jc w:val="both"/>
        <w:rPr>
          <w:b/>
          <w:i/>
          <w:sz w:val="24"/>
          <w:szCs w:val="24"/>
        </w:rPr>
      </w:pPr>
    </w:p>
    <w:p w:rsidR="00104709" w:rsidRDefault="00104709" w:rsidP="00054A91">
      <w:pPr>
        <w:pStyle w:val="NoSpacing"/>
        <w:ind w:left="1985"/>
        <w:jc w:val="both"/>
        <w:rPr>
          <w:sz w:val="24"/>
          <w:szCs w:val="24"/>
        </w:rPr>
      </w:pPr>
      <w:r>
        <w:rPr>
          <w:sz w:val="24"/>
          <w:szCs w:val="24"/>
        </w:rPr>
        <w:t xml:space="preserve">Beban operasi adalah seluruh beban usaha baik beban langsung usaha </w:t>
      </w:r>
      <w:r w:rsidR="00054A91">
        <w:rPr>
          <w:sz w:val="24"/>
          <w:szCs w:val="24"/>
        </w:rPr>
        <w:t xml:space="preserve">               </w:t>
      </w:r>
      <w:r>
        <w:rPr>
          <w:sz w:val="24"/>
          <w:szCs w:val="24"/>
        </w:rPr>
        <w:t xml:space="preserve">( beban sumber air,beban pengolahan air dan beban transmisi dan distribusi ) maupun beban tidak langsung usaha ( beban administrasi dan umum). </w:t>
      </w:r>
    </w:p>
    <w:p w:rsidR="00A71679" w:rsidRDefault="00104709" w:rsidP="00054A91">
      <w:pPr>
        <w:pStyle w:val="NoSpacing"/>
        <w:ind w:left="1985"/>
        <w:jc w:val="both"/>
        <w:rPr>
          <w:sz w:val="24"/>
          <w:szCs w:val="24"/>
        </w:rPr>
      </w:pPr>
      <w:r>
        <w:rPr>
          <w:sz w:val="24"/>
          <w:szCs w:val="24"/>
        </w:rPr>
        <w:t>Pendapatan operasi adalah seluruh pendapatan usaha yang meliputi pendapatan air dan pendapatan non air.</w:t>
      </w:r>
    </w:p>
    <w:p w:rsidR="00104709" w:rsidRPr="00104709" w:rsidRDefault="00104709" w:rsidP="006220A8">
      <w:pPr>
        <w:pStyle w:val="NoSpacing"/>
        <w:jc w:val="both"/>
        <w:rPr>
          <w:b/>
          <w:sz w:val="24"/>
          <w:szCs w:val="24"/>
        </w:rPr>
      </w:pPr>
    </w:p>
    <w:p w:rsidR="006A0398" w:rsidRDefault="00A71679" w:rsidP="00951F6D">
      <w:pPr>
        <w:pStyle w:val="NoSpacing"/>
        <w:numPr>
          <w:ilvl w:val="0"/>
          <w:numId w:val="10"/>
        </w:numPr>
        <w:ind w:left="1560"/>
        <w:jc w:val="both"/>
        <w:rPr>
          <w:sz w:val="24"/>
          <w:szCs w:val="24"/>
        </w:rPr>
      </w:pPr>
      <w:r>
        <w:rPr>
          <w:sz w:val="24"/>
          <w:szCs w:val="24"/>
        </w:rPr>
        <w:t>Likuiditas</w:t>
      </w:r>
    </w:p>
    <w:p w:rsidR="00A71679" w:rsidRDefault="00A71679" w:rsidP="00A02ABF">
      <w:pPr>
        <w:pStyle w:val="NoSpacing"/>
        <w:ind w:left="1560"/>
        <w:jc w:val="both"/>
        <w:rPr>
          <w:sz w:val="24"/>
          <w:szCs w:val="24"/>
        </w:rPr>
      </w:pPr>
      <w:r>
        <w:rPr>
          <w:sz w:val="24"/>
          <w:szCs w:val="24"/>
        </w:rPr>
        <w:t>Likuiditas dapat diartikan sebagai suatu ukuran untuk mengetahui kemampuan PDAM memenuhi kewajiban jangka pendeknya atau dengan kata lain kemampuan PDAM untuk mengetahui kewajiban atau yang harus segera dibayar dengan harta l</w:t>
      </w:r>
      <w:r w:rsidR="00AA140D">
        <w:rPr>
          <w:sz w:val="24"/>
          <w:szCs w:val="24"/>
        </w:rPr>
        <w:t>a</w:t>
      </w:r>
      <w:r>
        <w:rPr>
          <w:sz w:val="24"/>
          <w:szCs w:val="24"/>
        </w:rPr>
        <w:t>ncarnya.</w:t>
      </w:r>
    </w:p>
    <w:p w:rsidR="00A71679" w:rsidRDefault="00A71679" w:rsidP="00A02ABF">
      <w:pPr>
        <w:pStyle w:val="NoSpacing"/>
        <w:ind w:left="1560"/>
        <w:jc w:val="both"/>
        <w:rPr>
          <w:sz w:val="24"/>
          <w:szCs w:val="24"/>
        </w:rPr>
      </w:pPr>
      <w:r>
        <w:rPr>
          <w:sz w:val="24"/>
          <w:szCs w:val="24"/>
        </w:rPr>
        <w:t>Ukuran likuiditas digambarkan melalui besaran 2 (dua) indikator yaitu:</w:t>
      </w:r>
    </w:p>
    <w:p w:rsidR="00552B0D" w:rsidRDefault="00552B0D" w:rsidP="00A02ABF">
      <w:pPr>
        <w:pStyle w:val="NoSpacing"/>
        <w:ind w:left="1560"/>
        <w:jc w:val="both"/>
        <w:rPr>
          <w:sz w:val="24"/>
          <w:szCs w:val="24"/>
        </w:rPr>
      </w:pPr>
    </w:p>
    <w:p w:rsidR="00552B0D" w:rsidRDefault="00552B0D" w:rsidP="00A02ABF">
      <w:pPr>
        <w:pStyle w:val="NoSpacing"/>
        <w:ind w:left="1560"/>
        <w:jc w:val="both"/>
        <w:rPr>
          <w:sz w:val="24"/>
          <w:szCs w:val="24"/>
        </w:rPr>
      </w:pPr>
    </w:p>
    <w:p w:rsidR="00552B0D" w:rsidRDefault="00552B0D" w:rsidP="00A02ABF">
      <w:pPr>
        <w:pStyle w:val="NoSpacing"/>
        <w:ind w:left="1560"/>
        <w:jc w:val="both"/>
        <w:rPr>
          <w:sz w:val="24"/>
          <w:szCs w:val="24"/>
        </w:rPr>
      </w:pPr>
    </w:p>
    <w:p w:rsidR="00A71679" w:rsidRDefault="00A71679" w:rsidP="00951F6D">
      <w:pPr>
        <w:pStyle w:val="NoSpacing"/>
        <w:numPr>
          <w:ilvl w:val="0"/>
          <w:numId w:val="12"/>
        </w:numPr>
        <w:ind w:left="1932"/>
        <w:jc w:val="both"/>
        <w:rPr>
          <w:sz w:val="24"/>
          <w:szCs w:val="24"/>
        </w:rPr>
      </w:pPr>
      <w:r>
        <w:rPr>
          <w:sz w:val="24"/>
          <w:szCs w:val="24"/>
        </w:rPr>
        <w:t>Rasio kas</w:t>
      </w:r>
    </w:p>
    <w:p w:rsidR="00A71679" w:rsidRDefault="00A71679" w:rsidP="00A02ABF">
      <w:pPr>
        <w:pStyle w:val="NoSpacing"/>
        <w:ind w:left="1985"/>
        <w:jc w:val="both"/>
        <w:rPr>
          <w:sz w:val="24"/>
          <w:szCs w:val="24"/>
        </w:rPr>
      </w:pPr>
      <w:r>
        <w:rPr>
          <w:sz w:val="24"/>
          <w:szCs w:val="24"/>
        </w:rPr>
        <w:t>Rasio kas adalah suatu rasio untuk mengukur kemampuan kas dalam rangka menjamin kewajiban jangka pendek.</w:t>
      </w:r>
    </w:p>
    <w:p w:rsidR="00C80D80" w:rsidRDefault="00C80D80" w:rsidP="00A71679">
      <w:pPr>
        <w:pStyle w:val="NoSpacing"/>
        <w:ind w:left="2226"/>
        <w:jc w:val="both"/>
        <w:rPr>
          <w:sz w:val="24"/>
          <w:szCs w:val="24"/>
        </w:rPr>
      </w:pPr>
    </w:p>
    <w:p w:rsidR="00C80D80" w:rsidRPr="00AC2A5D" w:rsidRDefault="00C80D80" w:rsidP="00A02ABF">
      <w:pPr>
        <w:pStyle w:val="NoSpacing"/>
        <w:pBdr>
          <w:between w:val="single" w:sz="4" w:space="1" w:color="auto"/>
        </w:pBdr>
        <w:ind w:left="1985"/>
        <w:jc w:val="both"/>
        <w:rPr>
          <w:b/>
          <w:i/>
          <w:sz w:val="24"/>
          <w:szCs w:val="24"/>
        </w:rPr>
      </w:pPr>
      <w:r>
        <w:rPr>
          <w:sz w:val="24"/>
          <w:szCs w:val="24"/>
        </w:rPr>
        <w:t>Rumus</w:t>
      </w:r>
      <w:r w:rsidRPr="00AC2A5D">
        <w:rPr>
          <w:i/>
          <w:sz w:val="24"/>
          <w:szCs w:val="24"/>
        </w:rPr>
        <w:t>=</w:t>
      </w:r>
      <w:r w:rsidRPr="00AC2A5D">
        <w:rPr>
          <w:b/>
          <w:i/>
          <w:sz w:val="24"/>
          <w:szCs w:val="24"/>
          <w:u w:val="thick"/>
        </w:rPr>
        <w:t xml:space="preserve">Jumlah Kas + Setara kas (Rp) </w:t>
      </w:r>
      <w:r w:rsidRPr="00AC2A5D">
        <w:rPr>
          <w:b/>
          <w:i/>
          <w:sz w:val="24"/>
          <w:szCs w:val="24"/>
        </w:rPr>
        <w:t>x 100%</w:t>
      </w:r>
    </w:p>
    <w:p w:rsidR="00C80D80" w:rsidRPr="00AC2A5D" w:rsidRDefault="00C80D80" w:rsidP="00C80D80">
      <w:pPr>
        <w:pStyle w:val="NoSpacing"/>
        <w:jc w:val="both"/>
        <w:rPr>
          <w:b/>
          <w:i/>
          <w:sz w:val="24"/>
          <w:szCs w:val="24"/>
        </w:rPr>
      </w:pPr>
      <w:r w:rsidRPr="00AC2A5D">
        <w:rPr>
          <w:b/>
          <w:i/>
          <w:sz w:val="24"/>
          <w:szCs w:val="24"/>
        </w:rPr>
        <w:tab/>
      </w:r>
      <w:r w:rsidRPr="00AC2A5D">
        <w:rPr>
          <w:b/>
          <w:i/>
          <w:sz w:val="24"/>
          <w:szCs w:val="24"/>
        </w:rPr>
        <w:tab/>
      </w:r>
      <w:r w:rsidRPr="00AC2A5D">
        <w:rPr>
          <w:b/>
          <w:i/>
          <w:sz w:val="24"/>
          <w:szCs w:val="24"/>
        </w:rPr>
        <w:tab/>
      </w:r>
      <w:r w:rsidRPr="00AC2A5D">
        <w:rPr>
          <w:b/>
          <w:i/>
          <w:sz w:val="24"/>
          <w:szCs w:val="24"/>
        </w:rPr>
        <w:tab/>
        <w:t xml:space="preserve">   Jumlah Kewajiban Lancar (Rp)</w:t>
      </w:r>
    </w:p>
    <w:p w:rsidR="00C80D80" w:rsidRPr="00AC2A5D" w:rsidRDefault="00C80D80" w:rsidP="00A71679">
      <w:pPr>
        <w:pStyle w:val="NoSpacing"/>
        <w:ind w:left="2226"/>
        <w:jc w:val="both"/>
        <w:rPr>
          <w:i/>
          <w:sz w:val="24"/>
          <w:szCs w:val="24"/>
        </w:rPr>
      </w:pPr>
    </w:p>
    <w:p w:rsidR="00C80D80" w:rsidRDefault="00C80D80" w:rsidP="00A02ABF">
      <w:pPr>
        <w:pStyle w:val="NoSpacing"/>
        <w:ind w:left="1985"/>
        <w:jc w:val="both"/>
        <w:rPr>
          <w:sz w:val="24"/>
          <w:szCs w:val="24"/>
        </w:rPr>
      </w:pPr>
      <w:r>
        <w:rPr>
          <w:sz w:val="24"/>
          <w:szCs w:val="24"/>
        </w:rPr>
        <w:t>Jumlah kas adalah seluruh jumlah uang kas yang ada baik yang berada di kas perusahaan ( tunai) maupun yng ada di bank.</w:t>
      </w:r>
    </w:p>
    <w:p w:rsidR="00C80D80" w:rsidRDefault="00C80D80" w:rsidP="00A71679">
      <w:pPr>
        <w:pStyle w:val="NoSpacing"/>
        <w:ind w:left="2226"/>
        <w:jc w:val="both"/>
        <w:rPr>
          <w:sz w:val="24"/>
          <w:szCs w:val="24"/>
        </w:rPr>
      </w:pPr>
    </w:p>
    <w:p w:rsidR="00C80D80" w:rsidRDefault="00C80D80" w:rsidP="00A02ABF">
      <w:pPr>
        <w:pStyle w:val="NoSpacing"/>
        <w:ind w:left="1985"/>
        <w:jc w:val="both"/>
        <w:rPr>
          <w:sz w:val="24"/>
          <w:szCs w:val="24"/>
        </w:rPr>
      </w:pPr>
      <w:r>
        <w:rPr>
          <w:sz w:val="24"/>
          <w:szCs w:val="24"/>
        </w:rPr>
        <w:t>Setara kas adalah surat berharga yang dimiliki yang secara seketika dapat digunakan termasuk depositi, surat berharga, promes dan cek mundur ( yang masuk dalam aset lancar ).</w:t>
      </w:r>
    </w:p>
    <w:p w:rsidR="00C80D80" w:rsidRDefault="00C80D80" w:rsidP="00A02ABF">
      <w:pPr>
        <w:pStyle w:val="NoSpacing"/>
        <w:ind w:left="1985"/>
        <w:jc w:val="both"/>
        <w:rPr>
          <w:sz w:val="24"/>
          <w:szCs w:val="24"/>
        </w:rPr>
      </w:pPr>
      <w:r>
        <w:rPr>
          <w:sz w:val="24"/>
          <w:szCs w:val="24"/>
        </w:rPr>
        <w:t>Jumlah kewajiban lancar adalah seluruh kewajiban yang harus dapat dilunasi dalam satu tahun buku.</w:t>
      </w:r>
    </w:p>
    <w:p w:rsidR="00AA140D" w:rsidRDefault="00AA140D" w:rsidP="00A02ABF">
      <w:pPr>
        <w:pStyle w:val="NoSpacing"/>
        <w:ind w:left="1985"/>
        <w:jc w:val="both"/>
        <w:rPr>
          <w:sz w:val="24"/>
          <w:szCs w:val="24"/>
        </w:rPr>
      </w:pPr>
    </w:p>
    <w:p w:rsidR="00C80D80" w:rsidRDefault="00C80D80" w:rsidP="00951F6D">
      <w:pPr>
        <w:pStyle w:val="NoSpacing"/>
        <w:numPr>
          <w:ilvl w:val="0"/>
          <w:numId w:val="12"/>
        </w:numPr>
        <w:ind w:left="1985"/>
        <w:jc w:val="both"/>
        <w:rPr>
          <w:sz w:val="24"/>
          <w:szCs w:val="24"/>
        </w:rPr>
      </w:pPr>
      <w:r>
        <w:rPr>
          <w:sz w:val="24"/>
          <w:szCs w:val="24"/>
        </w:rPr>
        <w:t xml:space="preserve">Efektifitas penagihan </w:t>
      </w:r>
    </w:p>
    <w:p w:rsidR="00C80D80" w:rsidRDefault="00C80D80" w:rsidP="00A02ABF">
      <w:pPr>
        <w:pStyle w:val="NoSpacing"/>
        <w:ind w:left="1985"/>
        <w:jc w:val="both"/>
        <w:rPr>
          <w:sz w:val="24"/>
          <w:szCs w:val="24"/>
        </w:rPr>
      </w:pPr>
      <w:r>
        <w:rPr>
          <w:sz w:val="24"/>
          <w:szCs w:val="24"/>
        </w:rPr>
        <w:t>Efektifitas penagihan adalah ukuran yang digunakan dalam</w:t>
      </w:r>
      <w:r w:rsidR="00640EF7">
        <w:rPr>
          <w:sz w:val="24"/>
          <w:szCs w:val="24"/>
        </w:rPr>
        <w:t xml:space="preserve"> menakar efektifitas kegiatan penagihan atas hasil penjualan air.</w:t>
      </w:r>
    </w:p>
    <w:p w:rsidR="00640EF7" w:rsidRDefault="00640EF7" w:rsidP="00C80D80">
      <w:pPr>
        <w:pStyle w:val="NoSpacing"/>
        <w:ind w:left="2226"/>
        <w:jc w:val="both"/>
        <w:rPr>
          <w:sz w:val="24"/>
          <w:szCs w:val="24"/>
        </w:rPr>
      </w:pPr>
    </w:p>
    <w:p w:rsidR="00640EF7" w:rsidRPr="00AC2A5D" w:rsidRDefault="00640EF7" w:rsidP="00DB366F">
      <w:pPr>
        <w:pStyle w:val="NoSpacing"/>
        <w:pBdr>
          <w:between w:val="single" w:sz="4" w:space="1" w:color="auto"/>
        </w:pBdr>
        <w:ind w:left="1985"/>
        <w:jc w:val="both"/>
        <w:rPr>
          <w:b/>
          <w:i/>
          <w:sz w:val="24"/>
          <w:szCs w:val="24"/>
        </w:rPr>
      </w:pPr>
      <w:r>
        <w:rPr>
          <w:sz w:val="24"/>
          <w:szCs w:val="24"/>
        </w:rPr>
        <w:t>Rumus=</w:t>
      </w:r>
      <w:r w:rsidR="00DB366F">
        <w:rPr>
          <w:sz w:val="24"/>
          <w:szCs w:val="24"/>
        </w:rPr>
        <w:t xml:space="preserve">      </w:t>
      </w:r>
      <w:r w:rsidRPr="00AC2A5D">
        <w:rPr>
          <w:b/>
          <w:i/>
          <w:sz w:val="24"/>
          <w:szCs w:val="24"/>
          <w:u w:val="thick"/>
        </w:rPr>
        <w:t xml:space="preserve">Jumlah Penerimaan Rekening Air (Rp) </w:t>
      </w:r>
      <w:r w:rsidR="00DB366F">
        <w:rPr>
          <w:b/>
          <w:i/>
          <w:sz w:val="24"/>
          <w:szCs w:val="24"/>
          <w:u w:val="thick"/>
        </w:rPr>
        <w:t xml:space="preserve">     </w:t>
      </w:r>
      <w:r w:rsidRPr="00AC2A5D">
        <w:rPr>
          <w:b/>
          <w:i/>
          <w:sz w:val="24"/>
          <w:szCs w:val="24"/>
        </w:rPr>
        <w:t>x 100%</w:t>
      </w:r>
    </w:p>
    <w:p w:rsidR="00640EF7" w:rsidRPr="00AC2A5D" w:rsidRDefault="00640EF7" w:rsidP="00640EF7">
      <w:pPr>
        <w:pStyle w:val="NoSpacing"/>
        <w:jc w:val="both"/>
        <w:rPr>
          <w:b/>
          <w:i/>
          <w:sz w:val="24"/>
          <w:szCs w:val="24"/>
        </w:rPr>
      </w:pPr>
      <w:r w:rsidRPr="00AC2A5D">
        <w:rPr>
          <w:b/>
          <w:i/>
          <w:sz w:val="24"/>
          <w:szCs w:val="24"/>
        </w:rPr>
        <w:tab/>
      </w:r>
      <w:r w:rsidRPr="00AC2A5D">
        <w:rPr>
          <w:b/>
          <w:i/>
          <w:sz w:val="24"/>
          <w:szCs w:val="24"/>
        </w:rPr>
        <w:tab/>
      </w:r>
      <w:r w:rsidRPr="00AC2A5D">
        <w:rPr>
          <w:b/>
          <w:i/>
          <w:sz w:val="24"/>
          <w:szCs w:val="24"/>
        </w:rPr>
        <w:tab/>
      </w:r>
      <w:r w:rsidRPr="00AC2A5D">
        <w:rPr>
          <w:b/>
          <w:i/>
          <w:sz w:val="24"/>
          <w:szCs w:val="24"/>
        </w:rPr>
        <w:tab/>
        <w:t xml:space="preserve">   Jumlah Rekening Air (Rp)</w:t>
      </w:r>
    </w:p>
    <w:p w:rsidR="00640EF7" w:rsidRPr="00AC2A5D" w:rsidRDefault="00640EF7" w:rsidP="00640EF7">
      <w:pPr>
        <w:pStyle w:val="NoSpacing"/>
        <w:jc w:val="both"/>
        <w:rPr>
          <w:b/>
          <w:i/>
          <w:sz w:val="24"/>
          <w:szCs w:val="24"/>
        </w:rPr>
      </w:pPr>
    </w:p>
    <w:p w:rsidR="00640EF7" w:rsidRDefault="00640EF7" w:rsidP="00997CED">
      <w:pPr>
        <w:pStyle w:val="NoSpacing"/>
        <w:ind w:left="1985"/>
        <w:jc w:val="both"/>
        <w:rPr>
          <w:sz w:val="24"/>
          <w:szCs w:val="24"/>
        </w:rPr>
      </w:pPr>
      <w:r>
        <w:rPr>
          <w:sz w:val="24"/>
          <w:szCs w:val="24"/>
        </w:rPr>
        <w:t>Jumlah penerimaan rekening air adalah penerimaan tunai (penerimaan melalui kas dan/melalui bank) dalam satu tahun buku atas volume air terjual (rekening air).</w:t>
      </w:r>
    </w:p>
    <w:p w:rsidR="00640EF7" w:rsidRDefault="00640EF7" w:rsidP="00C80D80">
      <w:pPr>
        <w:pStyle w:val="NoSpacing"/>
        <w:ind w:left="2226"/>
        <w:jc w:val="both"/>
        <w:rPr>
          <w:sz w:val="24"/>
          <w:szCs w:val="24"/>
        </w:rPr>
      </w:pPr>
    </w:p>
    <w:p w:rsidR="00640EF7" w:rsidRDefault="00640EF7" w:rsidP="00AB62B1">
      <w:pPr>
        <w:pStyle w:val="NoSpacing"/>
        <w:ind w:left="1985"/>
        <w:jc w:val="both"/>
        <w:rPr>
          <w:sz w:val="24"/>
          <w:szCs w:val="24"/>
        </w:rPr>
      </w:pPr>
      <w:r>
        <w:rPr>
          <w:sz w:val="24"/>
          <w:szCs w:val="24"/>
        </w:rPr>
        <w:lastRenderedPageBreak/>
        <w:t>Jumlah rekening air adalah seluruh jumlah tagihan kepada pelanggan PDAM sesuai daftar rekening ditagih (DRD) air selama satu tahun.</w:t>
      </w:r>
    </w:p>
    <w:p w:rsidR="00640EF7" w:rsidRDefault="00640EF7" w:rsidP="00AB62B1">
      <w:pPr>
        <w:pStyle w:val="NoSpacing"/>
        <w:ind w:left="1985"/>
        <w:jc w:val="both"/>
        <w:rPr>
          <w:sz w:val="24"/>
          <w:szCs w:val="24"/>
        </w:rPr>
      </w:pPr>
      <w:r>
        <w:rPr>
          <w:sz w:val="24"/>
          <w:szCs w:val="24"/>
        </w:rPr>
        <w:t>Pengertian ini didasarkan bahwa penjualan air PDAM (pendapatan penjualan air) dicatat berdasarkan jumlah air yang di kunsumdi pelanggan pada saat transaksi terjadi, pelanggan tidak langsung membayar.</w:t>
      </w:r>
    </w:p>
    <w:p w:rsidR="00640EF7" w:rsidRDefault="00640EF7" w:rsidP="00640EF7">
      <w:pPr>
        <w:pStyle w:val="NoSpacing"/>
        <w:jc w:val="both"/>
        <w:rPr>
          <w:sz w:val="24"/>
          <w:szCs w:val="24"/>
        </w:rPr>
      </w:pPr>
    </w:p>
    <w:p w:rsidR="00640EF7" w:rsidRDefault="00640EF7" w:rsidP="00951F6D">
      <w:pPr>
        <w:pStyle w:val="NoSpacing"/>
        <w:numPr>
          <w:ilvl w:val="0"/>
          <w:numId w:val="10"/>
        </w:numPr>
        <w:ind w:left="1560"/>
        <w:jc w:val="both"/>
        <w:rPr>
          <w:sz w:val="24"/>
          <w:szCs w:val="24"/>
        </w:rPr>
      </w:pPr>
      <w:r>
        <w:rPr>
          <w:sz w:val="24"/>
          <w:szCs w:val="24"/>
        </w:rPr>
        <w:t>Solvabilitas</w:t>
      </w:r>
    </w:p>
    <w:p w:rsidR="00640EF7" w:rsidRDefault="00640EF7" w:rsidP="002D5E5D">
      <w:pPr>
        <w:pStyle w:val="NoSpacing"/>
        <w:ind w:left="1560"/>
        <w:jc w:val="both"/>
        <w:rPr>
          <w:sz w:val="24"/>
          <w:szCs w:val="24"/>
        </w:rPr>
      </w:pPr>
      <w:r>
        <w:rPr>
          <w:sz w:val="24"/>
          <w:szCs w:val="24"/>
        </w:rPr>
        <w:t xml:space="preserve">Solvabilitas adalah suatu ukuran untuk mengetahui kemampuan PDAM </w:t>
      </w:r>
      <w:r w:rsidR="00586140">
        <w:rPr>
          <w:sz w:val="24"/>
          <w:szCs w:val="24"/>
        </w:rPr>
        <w:t xml:space="preserve">menjamin kewajiban-kewajiban jangka panjang dengan asetnya. Solvabilitas juga menunjukan kemampuan perusahaan untuk melunasi seluruh kewajiban yang ada dengan menggunakan seluruh aset yang dimilikinya. Kondisi keuangan PDAM yang </w:t>
      </w:r>
      <w:r w:rsidR="00586140">
        <w:rPr>
          <w:i/>
          <w:sz w:val="24"/>
          <w:szCs w:val="24"/>
        </w:rPr>
        <w:t>solvable</w:t>
      </w:r>
      <w:r w:rsidR="00586140">
        <w:rPr>
          <w:sz w:val="24"/>
          <w:szCs w:val="24"/>
        </w:rPr>
        <w:t xml:space="preserve"> menjadi salah satu faktor penting dalam penentuan kelayakan diberikannya pinjaman kepada PDAM terutama untuk mengembangkan pelayanan air minumnya.</w:t>
      </w:r>
    </w:p>
    <w:p w:rsidR="00586140" w:rsidRDefault="00586140" w:rsidP="00640EF7">
      <w:pPr>
        <w:pStyle w:val="NoSpacing"/>
        <w:ind w:left="1866"/>
        <w:jc w:val="both"/>
        <w:rPr>
          <w:sz w:val="24"/>
          <w:szCs w:val="24"/>
        </w:rPr>
      </w:pPr>
    </w:p>
    <w:p w:rsidR="00586140" w:rsidRPr="00AC2A5D" w:rsidRDefault="00586140" w:rsidP="002D5E5D">
      <w:pPr>
        <w:pStyle w:val="NoSpacing"/>
        <w:pBdr>
          <w:between w:val="single" w:sz="4" w:space="1" w:color="auto"/>
        </w:pBdr>
        <w:ind w:left="1560"/>
        <w:jc w:val="both"/>
        <w:rPr>
          <w:b/>
          <w:i/>
          <w:sz w:val="24"/>
          <w:szCs w:val="24"/>
        </w:rPr>
      </w:pPr>
      <w:r>
        <w:rPr>
          <w:sz w:val="24"/>
          <w:szCs w:val="24"/>
        </w:rPr>
        <w:t>Rumus=</w:t>
      </w:r>
      <w:r w:rsidR="002D5E5D">
        <w:rPr>
          <w:sz w:val="24"/>
          <w:szCs w:val="24"/>
        </w:rPr>
        <w:t xml:space="preserve">    </w:t>
      </w:r>
      <w:r w:rsidRPr="00AC2A5D">
        <w:rPr>
          <w:b/>
          <w:i/>
          <w:sz w:val="24"/>
          <w:szCs w:val="24"/>
          <w:u w:val="thick"/>
        </w:rPr>
        <w:t xml:space="preserve">Jumlah </w:t>
      </w:r>
      <w:r w:rsidR="004541F0">
        <w:rPr>
          <w:b/>
          <w:i/>
          <w:sz w:val="24"/>
          <w:szCs w:val="24"/>
          <w:u w:val="thick"/>
        </w:rPr>
        <w:t xml:space="preserve">   </w:t>
      </w:r>
      <w:r w:rsidRPr="00AC2A5D">
        <w:rPr>
          <w:b/>
          <w:i/>
          <w:sz w:val="24"/>
          <w:szCs w:val="24"/>
          <w:u w:val="thick"/>
        </w:rPr>
        <w:t xml:space="preserve">Aset </w:t>
      </w:r>
      <w:r w:rsidR="004541F0">
        <w:rPr>
          <w:b/>
          <w:i/>
          <w:sz w:val="24"/>
          <w:szCs w:val="24"/>
          <w:u w:val="thick"/>
        </w:rPr>
        <w:t xml:space="preserve">   </w:t>
      </w:r>
      <w:r w:rsidRPr="00AC2A5D">
        <w:rPr>
          <w:b/>
          <w:i/>
          <w:sz w:val="24"/>
          <w:szCs w:val="24"/>
          <w:u w:val="thick"/>
        </w:rPr>
        <w:t>(Rp)</w:t>
      </w:r>
      <w:r w:rsidR="004541F0">
        <w:t xml:space="preserve">       </w:t>
      </w:r>
      <w:r w:rsidRPr="00AC2A5D">
        <w:rPr>
          <w:b/>
          <w:i/>
          <w:sz w:val="24"/>
          <w:szCs w:val="24"/>
        </w:rPr>
        <w:t xml:space="preserve">x </w:t>
      </w:r>
      <w:r w:rsidR="004541F0">
        <w:rPr>
          <w:b/>
          <w:i/>
          <w:sz w:val="24"/>
          <w:szCs w:val="24"/>
        </w:rPr>
        <w:t xml:space="preserve">  </w:t>
      </w:r>
      <w:r w:rsidRPr="00AC2A5D">
        <w:rPr>
          <w:b/>
          <w:i/>
          <w:sz w:val="24"/>
          <w:szCs w:val="24"/>
        </w:rPr>
        <w:t>100%</w:t>
      </w:r>
    </w:p>
    <w:p w:rsidR="00586140" w:rsidRPr="00AC2A5D" w:rsidRDefault="002D5E5D" w:rsidP="00586140">
      <w:pPr>
        <w:pStyle w:val="NoSpacing"/>
        <w:jc w:val="both"/>
        <w:rPr>
          <w:b/>
          <w:i/>
          <w:sz w:val="24"/>
          <w:szCs w:val="24"/>
        </w:rPr>
      </w:pPr>
      <w:r>
        <w:rPr>
          <w:b/>
          <w:i/>
          <w:sz w:val="24"/>
          <w:szCs w:val="24"/>
        </w:rPr>
        <w:tab/>
      </w:r>
      <w:r>
        <w:rPr>
          <w:b/>
          <w:i/>
          <w:sz w:val="24"/>
          <w:szCs w:val="24"/>
        </w:rPr>
        <w:tab/>
      </w:r>
      <w:r>
        <w:rPr>
          <w:b/>
          <w:i/>
          <w:sz w:val="24"/>
          <w:szCs w:val="24"/>
        </w:rPr>
        <w:tab/>
        <w:t xml:space="preserve">      </w:t>
      </w:r>
      <w:r w:rsidR="00586140" w:rsidRPr="00AC2A5D">
        <w:rPr>
          <w:b/>
          <w:i/>
          <w:sz w:val="24"/>
          <w:szCs w:val="24"/>
        </w:rPr>
        <w:t xml:space="preserve"> Jumlah Kewajiban (Rp)</w:t>
      </w:r>
    </w:p>
    <w:p w:rsidR="00586140" w:rsidRDefault="00586140" w:rsidP="00640EF7">
      <w:pPr>
        <w:pStyle w:val="NoSpacing"/>
        <w:ind w:left="1866"/>
        <w:jc w:val="both"/>
        <w:rPr>
          <w:sz w:val="24"/>
          <w:szCs w:val="24"/>
        </w:rPr>
      </w:pPr>
    </w:p>
    <w:p w:rsidR="00586140" w:rsidRDefault="00586140" w:rsidP="002D5E5D">
      <w:pPr>
        <w:pStyle w:val="NoSpacing"/>
        <w:ind w:left="1560"/>
        <w:jc w:val="both"/>
        <w:rPr>
          <w:sz w:val="24"/>
          <w:szCs w:val="24"/>
        </w:rPr>
      </w:pPr>
      <w:r>
        <w:rPr>
          <w:sz w:val="24"/>
          <w:szCs w:val="24"/>
        </w:rPr>
        <w:t>Jumlah aset adalah sumber daya yang dikuasai PDAM sebagai akibat dari peristiwa masa</w:t>
      </w:r>
      <w:r w:rsidR="005A6D19">
        <w:rPr>
          <w:sz w:val="24"/>
          <w:szCs w:val="24"/>
        </w:rPr>
        <w:t xml:space="preserve"> </w:t>
      </w:r>
      <w:r>
        <w:rPr>
          <w:sz w:val="24"/>
          <w:szCs w:val="24"/>
        </w:rPr>
        <w:t>lalu dan dari manfaat ekonomi di masa depan diharapkan akan diperoleh entitas</w:t>
      </w:r>
      <w:r w:rsidR="003559A6">
        <w:rPr>
          <w:sz w:val="24"/>
          <w:szCs w:val="24"/>
        </w:rPr>
        <w:t>.</w:t>
      </w:r>
    </w:p>
    <w:p w:rsidR="003559A6" w:rsidRDefault="003559A6" w:rsidP="002D5E5D">
      <w:pPr>
        <w:pStyle w:val="NoSpacing"/>
        <w:ind w:left="1560"/>
        <w:jc w:val="both"/>
        <w:rPr>
          <w:sz w:val="24"/>
          <w:szCs w:val="24"/>
        </w:rPr>
      </w:pPr>
      <w:r>
        <w:rPr>
          <w:sz w:val="24"/>
          <w:szCs w:val="24"/>
        </w:rPr>
        <w:t>Jumlah kewajiban adalah jumlah kewajiban yang harus dibayar.</w:t>
      </w:r>
    </w:p>
    <w:p w:rsidR="00552B0D" w:rsidRDefault="00552B0D" w:rsidP="002D5E5D">
      <w:pPr>
        <w:pStyle w:val="NoSpacing"/>
        <w:ind w:left="1560"/>
        <w:jc w:val="both"/>
        <w:rPr>
          <w:sz w:val="24"/>
          <w:szCs w:val="24"/>
        </w:rPr>
      </w:pPr>
    </w:p>
    <w:p w:rsidR="00552B0D" w:rsidRDefault="00552B0D" w:rsidP="002D5E5D">
      <w:pPr>
        <w:pStyle w:val="NoSpacing"/>
        <w:ind w:left="1560"/>
        <w:jc w:val="both"/>
        <w:rPr>
          <w:sz w:val="24"/>
          <w:szCs w:val="24"/>
        </w:rPr>
      </w:pPr>
    </w:p>
    <w:p w:rsidR="00552B0D" w:rsidRDefault="00552B0D" w:rsidP="002D5E5D">
      <w:pPr>
        <w:pStyle w:val="NoSpacing"/>
        <w:ind w:left="1560"/>
        <w:jc w:val="both"/>
        <w:rPr>
          <w:sz w:val="24"/>
          <w:szCs w:val="24"/>
        </w:rPr>
      </w:pPr>
    </w:p>
    <w:p w:rsidR="00552B0D" w:rsidRDefault="00552B0D" w:rsidP="002D5E5D">
      <w:pPr>
        <w:pStyle w:val="NoSpacing"/>
        <w:ind w:left="1560"/>
        <w:jc w:val="both"/>
        <w:rPr>
          <w:sz w:val="24"/>
          <w:szCs w:val="24"/>
        </w:rPr>
      </w:pPr>
    </w:p>
    <w:p w:rsidR="00640EF7" w:rsidRDefault="00892995" w:rsidP="00892995">
      <w:pPr>
        <w:pStyle w:val="NoSpacing"/>
        <w:jc w:val="both"/>
        <w:rPr>
          <w:sz w:val="24"/>
          <w:szCs w:val="24"/>
        </w:rPr>
      </w:pPr>
      <w:r>
        <w:rPr>
          <w:sz w:val="24"/>
          <w:szCs w:val="24"/>
        </w:rPr>
        <w:tab/>
      </w:r>
      <w:r>
        <w:rPr>
          <w:sz w:val="24"/>
          <w:szCs w:val="24"/>
        </w:rPr>
        <w:tab/>
      </w:r>
    </w:p>
    <w:p w:rsidR="00892995" w:rsidRDefault="00EC7B2A" w:rsidP="00EC7B2A">
      <w:pPr>
        <w:pStyle w:val="NoSpacing"/>
        <w:tabs>
          <w:tab w:val="left" w:pos="1985"/>
        </w:tabs>
        <w:ind w:left="720" w:firstLine="840"/>
        <w:jc w:val="both"/>
        <w:rPr>
          <w:sz w:val="24"/>
          <w:szCs w:val="24"/>
        </w:rPr>
      </w:pPr>
      <w:r>
        <w:rPr>
          <w:sz w:val="24"/>
          <w:szCs w:val="24"/>
        </w:rPr>
        <w:t>a.</w:t>
      </w:r>
      <w:r>
        <w:rPr>
          <w:sz w:val="24"/>
          <w:szCs w:val="24"/>
        </w:rPr>
        <w:tab/>
      </w:r>
      <w:r w:rsidR="00892995">
        <w:rPr>
          <w:sz w:val="24"/>
          <w:szCs w:val="24"/>
        </w:rPr>
        <w:t>Aspek Pelayanan</w:t>
      </w:r>
    </w:p>
    <w:p w:rsidR="00F400FF" w:rsidRDefault="00F400FF" w:rsidP="002D5E5D">
      <w:pPr>
        <w:pStyle w:val="NoSpacing"/>
        <w:ind w:left="1985"/>
        <w:jc w:val="both"/>
        <w:rPr>
          <w:sz w:val="24"/>
          <w:szCs w:val="24"/>
        </w:rPr>
      </w:pPr>
      <w:r>
        <w:rPr>
          <w:sz w:val="24"/>
          <w:szCs w:val="24"/>
        </w:rPr>
        <w:t>Penilaian kinerja aspek pelayanan bertujuan untuk mengukur beberapa perspektif pelayanan yang menggambarkan tingkat kemampuan PDAM memenuhi kebutuhan pelanggannya. Perspektif yang tercakup diantaranya : kualitas, kuantitas, kontinuitas, kepuasan pelanggan, kemampuan nyata pelayanan, dan pertumbuhan pelanggan.</w:t>
      </w:r>
    </w:p>
    <w:p w:rsidR="00F400FF" w:rsidRDefault="00F400FF" w:rsidP="002D5E5D">
      <w:pPr>
        <w:pStyle w:val="NoSpacing"/>
        <w:ind w:left="1985"/>
        <w:jc w:val="both"/>
        <w:rPr>
          <w:sz w:val="24"/>
          <w:szCs w:val="24"/>
        </w:rPr>
      </w:pPr>
      <w:r>
        <w:rPr>
          <w:sz w:val="24"/>
          <w:szCs w:val="24"/>
        </w:rPr>
        <w:t xml:space="preserve">Berdasarkan perspektif tersebut, maka disimpulkan bahwa terdapat </w:t>
      </w:r>
      <w:r w:rsidR="00EC7B2A">
        <w:rPr>
          <w:sz w:val="24"/>
          <w:szCs w:val="24"/>
        </w:rPr>
        <w:t xml:space="preserve">                </w:t>
      </w:r>
      <w:r>
        <w:rPr>
          <w:sz w:val="24"/>
          <w:szCs w:val="24"/>
        </w:rPr>
        <w:t>5 (lima) indikator yang diperkirakan dapat mewakili perspektif pelayanan seperti dimaksud berikur :</w:t>
      </w:r>
    </w:p>
    <w:p w:rsidR="00F400FF" w:rsidRDefault="00F400FF" w:rsidP="00F400FF">
      <w:pPr>
        <w:pStyle w:val="NoSpacing"/>
        <w:ind w:left="1800"/>
        <w:jc w:val="both"/>
        <w:rPr>
          <w:sz w:val="24"/>
          <w:szCs w:val="24"/>
        </w:rPr>
      </w:pPr>
    </w:p>
    <w:p w:rsidR="00F400FF" w:rsidRDefault="00F400FF" w:rsidP="00951F6D">
      <w:pPr>
        <w:pStyle w:val="NoSpacing"/>
        <w:numPr>
          <w:ilvl w:val="0"/>
          <w:numId w:val="9"/>
        </w:numPr>
        <w:ind w:left="1985"/>
        <w:jc w:val="both"/>
        <w:rPr>
          <w:sz w:val="24"/>
          <w:szCs w:val="24"/>
        </w:rPr>
      </w:pPr>
      <w:r>
        <w:rPr>
          <w:sz w:val="24"/>
          <w:szCs w:val="24"/>
        </w:rPr>
        <w:t>Cakupan Pelayanan Teknis</w:t>
      </w:r>
    </w:p>
    <w:p w:rsidR="00720FE2" w:rsidRDefault="00F400FF" w:rsidP="00EC7B2A">
      <w:pPr>
        <w:pStyle w:val="NoSpacing"/>
        <w:ind w:left="1985"/>
        <w:jc w:val="both"/>
        <w:rPr>
          <w:sz w:val="24"/>
          <w:szCs w:val="24"/>
        </w:rPr>
      </w:pPr>
      <w:r>
        <w:rPr>
          <w:sz w:val="24"/>
          <w:szCs w:val="24"/>
        </w:rPr>
        <w:t xml:space="preserve">Pengertian dari cakupan pelayanan teknis adalah suatu ukuran untuk mengetahui berapa besar </w:t>
      </w:r>
      <w:r w:rsidR="00720FE2">
        <w:rPr>
          <w:sz w:val="24"/>
          <w:szCs w:val="24"/>
        </w:rPr>
        <w:t>prosentase jumlah penduduk terlayani oleh PDAM dibandingkan dengan jumlah penduduk di wilayah pelayanan PDAM.</w:t>
      </w:r>
    </w:p>
    <w:p w:rsidR="00720FE2" w:rsidRDefault="00720FE2" w:rsidP="00F400FF">
      <w:pPr>
        <w:pStyle w:val="NoSpacing"/>
        <w:ind w:left="2160"/>
        <w:jc w:val="both"/>
        <w:rPr>
          <w:sz w:val="24"/>
          <w:szCs w:val="24"/>
        </w:rPr>
      </w:pPr>
    </w:p>
    <w:p w:rsidR="00720FE2" w:rsidRPr="00AC2A5D" w:rsidRDefault="00720FE2" w:rsidP="00EC7B2A">
      <w:pPr>
        <w:pStyle w:val="NoSpacing"/>
        <w:pBdr>
          <w:between w:val="single" w:sz="4" w:space="1" w:color="auto"/>
        </w:pBdr>
        <w:ind w:left="1985"/>
        <w:jc w:val="both"/>
        <w:rPr>
          <w:b/>
          <w:i/>
          <w:sz w:val="24"/>
          <w:szCs w:val="24"/>
        </w:rPr>
      </w:pPr>
      <w:r>
        <w:rPr>
          <w:sz w:val="24"/>
          <w:szCs w:val="24"/>
        </w:rPr>
        <w:t>Rumus</w:t>
      </w:r>
      <w:r w:rsidR="00813465">
        <w:rPr>
          <w:sz w:val="24"/>
          <w:szCs w:val="24"/>
        </w:rPr>
        <w:t xml:space="preserve">  </w:t>
      </w:r>
      <w:r w:rsidRPr="00AC2A5D">
        <w:rPr>
          <w:i/>
          <w:sz w:val="24"/>
          <w:szCs w:val="24"/>
        </w:rPr>
        <w:t>=</w:t>
      </w:r>
      <w:r w:rsidR="00EC7B2A">
        <w:rPr>
          <w:i/>
          <w:sz w:val="24"/>
          <w:szCs w:val="24"/>
        </w:rPr>
        <w:t xml:space="preserve">     </w:t>
      </w:r>
      <w:r w:rsidRPr="00AC2A5D">
        <w:rPr>
          <w:b/>
          <w:i/>
          <w:sz w:val="24"/>
          <w:szCs w:val="24"/>
          <w:u w:val="thick"/>
        </w:rPr>
        <w:t>Jumlah Penduduk Terlayani (jiwa)</w:t>
      </w:r>
      <w:r w:rsidRPr="00AC2A5D">
        <w:rPr>
          <w:b/>
          <w:i/>
          <w:sz w:val="24"/>
          <w:szCs w:val="24"/>
          <w:u w:val="thick"/>
        </w:rPr>
        <w:tab/>
      </w:r>
      <w:r w:rsidR="00813465">
        <w:rPr>
          <w:b/>
          <w:i/>
          <w:sz w:val="24"/>
          <w:szCs w:val="24"/>
          <w:u w:val="thick"/>
        </w:rPr>
        <w:t xml:space="preserve"> </w:t>
      </w:r>
      <w:r w:rsidRPr="00AC2A5D">
        <w:rPr>
          <w:b/>
          <w:i/>
          <w:sz w:val="24"/>
          <w:szCs w:val="24"/>
        </w:rPr>
        <w:t>x 100%</w:t>
      </w:r>
    </w:p>
    <w:p w:rsidR="00720FE2" w:rsidRPr="00AC2A5D" w:rsidRDefault="00720FE2" w:rsidP="00720FE2">
      <w:pPr>
        <w:pStyle w:val="NoSpacing"/>
        <w:jc w:val="both"/>
        <w:rPr>
          <w:b/>
          <w:i/>
          <w:sz w:val="24"/>
          <w:szCs w:val="24"/>
        </w:rPr>
      </w:pPr>
      <w:r w:rsidRPr="00AC2A5D">
        <w:rPr>
          <w:b/>
          <w:i/>
          <w:sz w:val="24"/>
          <w:szCs w:val="24"/>
        </w:rPr>
        <w:tab/>
      </w:r>
      <w:r w:rsidRPr="00AC2A5D">
        <w:rPr>
          <w:b/>
          <w:i/>
          <w:sz w:val="24"/>
          <w:szCs w:val="24"/>
        </w:rPr>
        <w:tab/>
      </w:r>
      <w:r w:rsidRPr="00AC2A5D">
        <w:rPr>
          <w:b/>
          <w:i/>
          <w:sz w:val="24"/>
          <w:szCs w:val="24"/>
        </w:rPr>
        <w:tab/>
      </w:r>
      <w:r w:rsidRPr="00AC2A5D">
        <w:rPr>
          <w:b/>
          <w:i/>
          <w:sz w:val="24"/>
          <w:szCs w:val="24"/>
        </w:rPr>
        <w:tab/>
        <w:t xml:space="preserve">   </w:t>
      </w:r>
      <w:r w:rsidR="007417CD">
        <w:rPr>
          <w:b/>
          <w:i/>
          <w:sz w:val="24"/>
          <w:szCs w:val="24"/>
        </w:rPr>
        <w:t xml:space="preserve">  </w:t>
      </w:r>
      <w:r w:rsidRPr="00AC2A5D">
        <w:rPr>
          <w:b/>
          <w:i/>
          <w:sz w:val="24"/>
          <w:szCs w:val="24"/>
        </w:rPr>
        <w:t>Jumlah penduduk di wilayah pelayanan (Jiwa)</w:t>
      </w:r>
    </w:p>
    <w:p w:rsidR="00F400FF" w:rsidRDefault="00720FE2" w:rsidP="00EC7B2A">
      <w:pPr>
        <w:pStyle w:val="NoSpacing"/>
        <w:ind w:left="1985"/>
        <w:jc w:val="both"/>
        <w:rPr>
          <w:sz w:val="24"/>
          <w:szCs w:val="24"/>
        </w:rPr>
      </w:pPr>
      <w:r>
        <w:rPr>
          <w:sz w:val="24"/>
          <w:szCs w:val="24"/>
        </w:rPr>
        <w:lastRenderedPageBreak/>
        <w:t>Jumlah penduduk dilayani merupakan jumlah sambungan dikali rata-rata jiwa per KK ( didasarkan pada data BPS ).</w:t>
      </w:r>
    </w:p>
    <w:p w:rsidR="00720FE2" w:rsidRDefault="00720FE2" w:rsidP="00EC7B2A">
      <w:pPr>
        <w:pStyle w:val="NoSpacing"/>
        <w:ind w:left="1985"/>
        <w:jc w:val="both"/>
        <w:rPr>
          <w:sz w:val="24"/>
          <w:szCs w:val="24"/>
        </w:rPr>
      </w:pPr>
      <w:r>
        <w:rPr>
          <w:sz w:val="24"/>
          <w:szCs w:val="24"/>
        </w:rPr>
        <w:t>Jumlah sambungan adalah jumlah sambungan aktif pada akhir periode penilaian.</w:t>
      </w:r>
    </w:p>
    <w:p w:rsidR="00720FE2" w:rsidRDefault="00720FE2" w:rsidP="00EC7B2A">
      <w:pPr>
        <w:pStyle w:val="NoSpacing"/>
        <w:ind w:left="1985"/>
        <w:jc w:val="both"/>
        <w:rPr>
          <w:sz w:val="24"/>
          <w:szCs w:val="24"/>
        </w:rPr>
      </w:pPr>
      <w:r>
        <w:rPr>
          <w:sz w:val="24"/>
          <w:szCs w:val="24"/>
        </w:rPr>
        <w:t xml:space="preserve">Jumlah penduduk di wilayah pelayanan merupakan jumlah penduduk </w:t>
      </w:r>
      <w:r w:rsidR="00EC7B2A">
        <w:rPr>
          <w:sz w:val="24"/>
          <w:szCs w:val="24"/>
        </w:rPr>
        <w:t xml:space="preserve">        </w:t>
      </w:r>
      <w:r>
        <w:rPr>
          <w:sz w:val="24"/>
          <w:szCs w:val="24"/>
        </w:rPr>
        <w:t>di wilayah pelayanan teknis (</w:t>
      </w:r>
      <w:r w:rsidR="00171496">
        <w:rPr>
          <w:sz w:val="24"/>
          <w:szCs w:val="24"/>
        </w:rPr>
        <w:t xml:space="preserve"> wilayah yang ada dalam perencanaan )</w:t>
      </w:r>
    </w:p>
    <w:p w:rsidR="00171496" w:rsidRDefault="00171496" w:rsidP="00171496">
      <w:pPr>
        <w:pStyle w:val="NoSpacing"/>
        <w:jc w:val="both"/>
        <w:rPr>
          <w:sz w:val="24"/>
          <w:szCs w:val="24"/>
        </w:rPr>
      </w:pPr>
    </w:p>
    <w:p w:rsidR="00171496" w:rsidRDefault="00171496" w:rsidP="00951F6D">
      <w:pPr>
        <w:pStyle w:val="NoSpacing"/>
        <w:numPr>
          <w:ilvl w:val="0"/>
          <w:numId w:val="13"/>
        </w:numPr>
        <w:ind w:left="2352"/>
        <w:jc w:val="both"/>
        <w:rPr>
          <w:sz w:val="24"/>
          <w:szCs w:val="24"/>
        </w:rPr>
      </w:pPr>
      <w:r>
        <w:rPr>
          <w:sz w:val="24"/>
          <w:szCs w:val="24"/>
        </w:rPr>
        <w:t>Pertumbuhan pelanggan ( % per tahun )</w:t>
      </w:r>
    </w:p>
    <w:p w:rsidR="00171496" w:rsidRDefault="00171496" w:rsidP="00244921">
      <w:pPr>
        <w:pStyle w:val="NoSpacing"/>
        <w:ind w:left="2352"/>
        <w:jc w:val="both"/>
        <w:rPr>
          <w:sz w:val="24"/>
          <w:szCs w:val="24"/>
        </w:rPr>
      </w:pPr>
      <w:r>
        <w:rPr>
          <w:sz w:val="24"/>
          <w:szCs w:val="24"/>
        </w:rPr>
        <w:t>Indikator ini digunakan untuk mengetahui berapa prosentase peningkatan jumlah pelanggan PDAM dalam satu periode (</w:t>
      </w:r>
      <w:r w:rsidR="005A6D19">
        <w:rPr>
          <w:sz w:val="24"/>
          <w:szCs w:val="24"/>
        </w:rPr>
        <w:t xml:space="preserve"> </w:t>
      </w:r>
      <w:r>
        <w:rPr>
          <w:sz w:val="24"/>
          <w:szCs w:val="24"/>
        </w:rPr>
        <w:t>bulanan,</w:t>
      </w:r>
      <w:r w:rsidR="005A6D19">
        <w:rPr>
          <w:sz w:val="24"/>
          <w:szCs w:val="24"/>
        </w:rPr>
        <w:t xml:space="preserve"> </w:t>
      </w:r>
      <w:r>
        <w:rPr>
          <w:sz w:val="24"/>
          <w:szCs w:val="24"/>
        </w:rPr>
        <w:t>triwulan,</w:t>
      </w:r>
      <w:r w:rsidR="005A6D19">
        <w:rPr>
          <w:sz w:val="24"/>
          <w:szCs w:val="24"/>
        </w:rPr>
        <w:t xml:space="preserve"> </w:t>
      </w:r>
      <w:r>
        <w:rPr>
          <w:sz w:val="24"/>
          <w:szCs w:val="24"/>
        </w:rPr>
        <w:t>semester atau tahunan ).</w:t>
      </w:r>
    </w:p>
    <w:p w:rsidR="00171496" w:rsidRDefault="00171496" w:rsidP="00244921">
      <w:pPr>
        <w:pStyle w:val="NoSpacing"/>
        <w:ind w:left="2352"/>
        <w:jc w:val="both"/>
        <w:rPr>
          <w:sz w:val="24"/>
          <w:szCs w:val="24"/>
        </w:rPr>
      </w:pPr>
      <w:r>
        <w:rPr>
          <w:sz w:val="24"/>
          <w:szCs w:val="24"/>
        </w:rPr>
        <w:t>Indik</w:t>
      </w:r>
      <w:r w:rsidR="007417CD">
        <w:rPr>
          <w:sz w:val="24"/>
          <w:szCs w:val="24"/>
        </w:rPr>
        <w:t>a</w:t>
      </w:r>
      <w:r>
        <w:rPr>
          <w:sz w:val="24"/>
          <w:szCs w:val="24"/>
        </w:rPr>
        <w:t>tor ini menunjukan seberapa besar</w:t>
      </w:r>
      <w:r w:rsidR="00BA088E">
        <w:rPr>
          <w:sz w:val="24"/>
          <w:szCs w:val="24"/>
        </w:rPr>
        <w:t xml:space="preserve"> k</w:t>
      </w:r>
      <w:r w:rsidR="00C97062">
        <w:rPr>
          <w:sz w:val="24"/>
          <w:szCs w:val="24"/>
        </w:rPr>
        <w:t>e</w:t>
      </w:r>
      <w:r w:rsidR="00BA088E">
        <w:rPr>
          <w:sz w:val="24"/>
          <w:szCs w:val="24"/>
        </w:rPr>
        <w:t>mampuan PDAM</w:t>
      </w:r>
      <w:r w:rsidR="00C97062">
        <w:rPr>
          <w:sz w:val="24"/>
          <w:szCs w:val="24"/>
        </w:rPr>
        <w:t xml:space="preserve"> dalam memasarkan produknya. Selain itu, indikator ini juga dapat menunjukan kemampuan PDAM dalam berinvestasi untuk mengembangkan pelayanan air minumnya</w:t>
      </w:r>
    </w:p>
    <w:p w:rsidR="00C97062" w:rsidRDefault="00C97062" w:rsidP="00171496">
      <w:pPr>
        <w:pStyle w:val="NoSpacing"/>
        <w:ind w:left="2160"/>
        <w:jc w:val="both"/>
        <w:rPr>
          <w:sz w:val="24"/>
          <w:szCs w:val="24"/>
        </w:rPr>
      </w:pPr>
    </w:p>
    <w:p w:rsidR="00C97062" w:rsidRPr="00A567C4" w:rsidRDefault="00C97062" w:rsidP="00244921">
      <w:pPr>
        <w:pStyle w:val="NoSpacing"/>
        <w:pBdr>
          <w:between w:val="single" w:sz="4" w:space="1" w:color="auto"/>
        </w:pBdr>
        <w:ind w:left="2160" w:firstLine="250"/>
        <w:jc w:val="both"/>
        <w:rPr>
          <w:sz w:val="14"/>
          <w:szCs w:val="14"/>
        </w:rPr>
      </w:pPr>
      <w:r>
        <w:rPr>
          <w:sz w:val="24"/>
          <w:szCs w:val="24"/>
        </w:rPr>
        <w:t>Rumus=</w:t>
      </w:r>
      <w:r w:rsidR="007417CD">
        <w:rPr>
          <w:sz w:val="24"/>
          <w:szCs w:val="24"/>
        </w:rPr>
        <w:t xml:space="preserve">   </w:t>
      </w:r>
      <w:r w:rsidRPr="00A567C4">
        <w:rPr>
          <w:b/>
          <w:i/>
          <w:sz w:val="14"/>
          <w:szCs w:val="14"/>
          <w:u w:val="thick"/>
        </w:rPr>
        <w:t>Jumlah pelanggan periode ini (SR) – jumlah pelanggan periode lalu (SR)</w:t>
      </w:r>
      <w:r w:rsidR="007417CD" w:rsidRPr="00A567C4">
        <w:rPr>
          <w:b/>
          <w:i/>
          <w:sz w:val="14"/>
          <w:szCs w:val="14"/>
          <w:u w:val="thick"/>
        </w:rPr>
        <w:t xml:space="preserve">  </w:t>
      </w:r>
      <w:r w:rsidRPr="00A567C4">
        <w:rPr>
          <w:b/>
          <w:i/>
          <w:sz w:val="14"/>
          <w:szCs w:val="14"/>
        </w:rPr>
        <w:t>x 100%</w:t>
      </w:r>
    </w:p>
    <w:p w:rsidR="00C97062" w:rsidRPr="007417CD" w:rsidRDefault="00C97062" w:rsidP="00C97062">
      <w:pPr>
        <w:pStyle w:val="NoSpacing"/>
        <w:jc w:val="both"/>
        <w:rPr>
          <w:b/>
          <w:i/>
          <w:sz w:val="18"/>
          <w:szCs w:val="18"/>
        </w:rPr>
      </w:pPr>
      <w:r w:rsidRPr="007417CD">
        <w:rPr>
          <w:b/>
          <w:i/>
          <w:sz w:val="18"/>
          <w:szCs w:val="18"/>
        </w:rPr>
        <w:tab/>
      </w:r>
      <w:r w:rsidRPr="007417CD">
        <w:rPr>
          <w:b/>
          <w:i/>
          <w:sz w:val="18"/>
          <w:szCs w:val="18"/>
        </w:rPr>
        <w:tab/>
      </w:r>
      <w:r w:rsidRPr="007417CD">
        <w:rPr>
          <w:b/>
          <w:i/>
          <w:sz w:val="18"/>
          <w:szCs w:val="18"/>
        </w:rPr>
        <w:tab/>
      </w:r>
      <w:r w:rsidRPr="007417CD">
        <w:rPr>
          <w:b/>
          <w:i/>
          <w:sz w:val="18"/>
          <w:szCs w:val="18"/>
        </w:rPr>
        <w:tab/>
        <w:t xml:space="preserve">  </w:t>
      </w:r>
      <w:r w:rsidR="007417CD">
        <w:rPr>
          <w:b/>
          <w:i/>
          <w:sz w:val="18"/>
          <w:szCs w:val="18"/>
        </w:rPr>
        <w:t xml:space="preserve">          </w:t>
      </w:r>
      <w:r w:rsidRPr="007417CD">
        <w:rPr>
          <w:b/>
          <w:i/>
          <w:sz w:val="18"/>
          <w:szCs w:val="18"/>
        </w:rPr>
        <w:t xml:space="preserve">Jumlah </w:t>
      </w:r>
      <w:r w:rsidR="003B077A" w:rsidRPr="007417CD">
        <w:rPr>
          <w:b/>
          <w:i/>
          <w:sz w:val="18"/>
          <w:szCs w:val="18"/>
        </w:rPr>
        <w:t>Pelanggan periode lalu</w:t>
      </w:r>
      <w:r w:rsidRPr="007417CD">
        <w:rPr>
          <w:b/>
          <w:i/>
          <w:sz w:val="18"/>
          <w:szCs w:val="18"/>
        </w:rPr>
        <w:t xml:space="preserve"> (</w:t>
      </w:r>
      <w:r w:rsidR="003B077A" w:rsidRPr="007417CD">
        <w:rPr>
          <w:b/>
          <w:i/>
          <w:sz w:val="18"/>
          <w:szCs w:val="18"/>
        </w:rPr>
        <w:t>S</w:t>
      </w:r>
      <w:r w:rsidRPr="007417CD">
        <w:rPr>
          <w:b/>
          <w:i/>
          <w:sz w:val="18"/>
          <w:szCs w:val="18"/>
        </w:rPr>
        <w:t>R)</w:t>
      </w:r>
    </w:p>
    <w:p w:rsidR="00C97062" w:rsidRDefault="00C97062" w:rsidP="00171496">
      <w:pPr>
        <w:pStyle w:val="NoSpacing"/>
        <w:ind w:left="2160"/>
        <w:jc w:val="both"/>
      </w:pPr>
    </w:p>
    <w:p w:rsidR="003B077A" w:rsidRPr="003B077A" w:rsidRDefault="003B077A" w:rsidP="00244921">
      <w:pPr>
        <w:pStyle w:val="NoSpacing"/>
        <w:ind w:left="2410"/>
        <w:jc w:val="both"/>
        <w:rPr>
          <w:sz w:val="24"/>
          <w:szCs w:val="24"/>
        </w:rPr>
      </w:pPr>
      <w:r w:rsidRPr="003B077A">
        <w:rPr>
          <w:sz w:val="24"/>
          <w:szCs w:val="24"/>
        </w:rPr>
        <w:t>Jumlah pelanggan periode ini adalah jumlah pelanggan total yang tercatat di dalam administrasi pelayanan pada akhir periode evaluasi.</w:t>
      </w:r>
    </w:p>
    <w:p w:rsidR="003B077A" w:rsidRDefault="003B077A" w:rsidP="00244921">
      <w:pPr>
        <w:pStyle w:val="NoSpacing"/>
        <w:ind w:left="2410"/>
        <w:jc w:val="both"/>
        <w:rPr>
          <w:sz w:val="24"/>
          <w:szCs w:val="24"/>
        </w:rPr>
      </w:pPr>
      <w:r w:rsidRPr="003B077A">
        <w:rPr>
          <w:sz w:val="24"/>
          <w:szCs w:val="24"/>
        </w:rPr>
        <w:t>Jumlah pelanggan periode lalu adalah jumlah pelanggan total yang tercatat di dalam administrasi pelayanan pada akhir periode lalu.</w:t>
      </w:r>
    </w:p>
    <w:p w:rsidR="003B077A" w:rsidRPr="003B077A" w:rsidRDefault="003B077A" w:rsidP="00171496">
      <w:pPr>
        <w:pStyle w:val="NoSpacing"/>
        <w:ind w:left="2160"/>
        <w:jc w:val="both"/>
        <w:rPr>
          <w:sz w:val="24"/>
          <w:szCs w:val="24"/>
        </w:rPr>
      </w:pPr>
    </w:p>
    <w:p w:rsidR="003B077A" w:rsidRDefault="003B077A" w:rsidP="00244921">
      <w:pPr>
        <w:pStyle w:val="NoSpacing"/>
        <w:ind w:left="2410"/>
        <w:jc w:val="both"/>
        <w:rPr>
          <w:sz w:val="24"/>
          <w:szCs w:val="24"/>
        </w:rPr>
      </w:pPr>
      <w:r w:rsidRPr="003B077A">
        <w:rPr>
          <w:sz w:val="24"/>
          <w:szCs w:val="24"/>
        </w:rPr>
        <w:t>Catatan : jika cakupan layanan teknis &gt; 80% maka indikator pertumbuhan pelanggan diberi nilai 5 dan tidak perlu ada catatan penggunaan sumber air alternatif.</w:t>
      </w:r>
    </w:p>
    <w:p w:rsidR="00552B0D" w:rsidRDefault="00552B0D" w:rsidP="00244921">
      <w:pPr>
        <w:pStyle w:val="NoSpacing"/>
        <w:ind w:left="2410"/>
        <w:jc w:val="both"/>
        <w:rPr>
          <w:sz w:val="24"/>
          <w:szCs w:val="24"/>
        </w:rPr>
      </w:pPr>
    </w:p>
    <w:p w:rsidR="00552B0D" w:rsidRDefault="00552B0D" w:rsidP="00244921">
      <w:pPr>
        <w:pStyle w:val="NoSpacing"/>
        <w:ind w:left="2410"/>
        <w:jc w:val="both"/>
        <w:rPr>
          <w:sz w:val="24"/>
          <w:szCs w:val="24"/>
        </w:rPr>
      </w:pPr>
    </w:p>
    <w:p w:rsidR="00552B0D" w:rsidRDefault="00552B0D" w:rsidP="00244921">
      <w:pPr>
        <w:pStyle w:val="NoSpacing"/>
        <w:ind w:left="2410"/>
        <w:jc w:val="both"/>
        <w:rPr>
          <w:sz w:val="24"/>
          <w:szCs w:val="24"/>
        </w:rPr>
      </w:pPr>
    </w:p>
    <w:p w:rsidR="00552B0D" w:rsidRDefault="00552B0D" w:rsidP="00244921">
      <w:pPr>
        <w:pStyle w:val="NoSpacing"/>
        <w:ind w:left="2410"/>
        <w:jc w:val="both"/>
        <w:rPr>
          <w:sz w:val="24"/>
          <w:szCs w:val="24"/>
        </w:rPr>
      </w:pPr>
    </w:p>
    <w:p w:rsidR="00552B0D" w:rsidRDefault="00552B0D" w:rsidP="00244921">
      <w:pPr>
        <w:pStyle w:val="NoSpacing"/>
        <w:ind w:left="2410"/>
        <w:jc w:val="both"/>
        <w:rPr>
          <w:sz w:val="24"/>
          <w:szCs w:val="24"/>
        </w:rPr>
      </w:pPr>
    </w:p>
    <w:p w:rsidR="00552B0D" w:rsidRDefault="00552B0D" w:rsidP="00244921">
      <w:pPr>
        <w:pStyle w:val="NoSpacing"/>
        <w:ind w:left="2410"/>
        <w:jc w:val="both"/>
        <w:rPr>
          <w:sz w:val="24"/>
          <w:szCs w:val="24"/>
        </w:rPr>
      </w:pPr>
    </w:p>
    <w:p w:rsidR="00552B0D" w:rsidRDefault="00552B0D" w:rsidP="00244921">
      <w:pPr>
        <w:pStyle w:val="NoSpacing"/>
        <w:ind w:left="2410"/>
        <w:jc w:val="both"/>
        <w:rPr>
          <w:sz w:val="24"/>
          <w:szCs w:val="24"/>
        </w:rPr>
      </w:pPr>
    </w:p>
    <w:p w:rsidR="00AC2A5D" w:rsidRDefault="00AC2A5D" w:rsidP="00AC2A5D">
      <w:pPr>
        <w:pStyle w:val="NoSpacing"/>
        <w:jc w:val="both"/>
        <w:rPr>
          <w:sz w:val="24"/>
          <w:szCs w:val="24"/>
        </w:rPr>
      </w:pPr>
    </w:p>
    <w:p w:rsidR="00AC2A5D" w:rsidRDefault="00AC2A5D" w:rsidP="00951F6D">
      <w:pPr>
        <w:pStyle w:val="NoSpacing"/>
        <w:numPr>
          <w:ilvl w:val="0"/>
          <w:numId w:val="13"/>
        </w:numPr>
        <w:ind w:left="2410"/>
        <w:jc w:val="both"/>
        <w:rPr>
          <w:sz w:val="24"/>
          <w:szCs w:val="24"/>
        </w:rPr>
      </w:pPr>
      <w:r>
        <w:rPr>
          <w:sz w:val="24"/>
          <w:szCs w:val="24"/>
        </w:rPr>
        <w:t>Tingkat Penyelesaian Pengaduan</w:t>
      </w:r>
    </w:p>
    <w:p w:rsidR="00AC2A5D" w:rsidRDefault="00AC2A5D" w:rsidP="00FA1EBD">
      <w:pPr>
        <w:pStyle w:val="NoSpacing"/>
        <w:ind w:left="2410"/>
        <w:jc w:val="both"/>
        <w:rPr>
          <w:sz w:val="24"/>
          <w:szCs w:val="24"/>
        </w:rPr>
      </w:pPr>
      <w:r>
        <w:rPr>
          <w:sz w:val="24"/>
          <w:szCs w:val="24"/>
        </w:rPr>
        <w:t>Tingkat penyelesaian pengaduan merupakan ukuran untuk menilai respon atau tanggapan PDAM terhadap pengaduan pelanggannya.</w:t>
      </w:r>
    </w:p>
    <w:p w:rsidR="00AC2A5D" w:rsidRPr="003B077A" w:rsidRDefault="00AC2A5D" w:rsidP="00AC2A5D">
      <w:pPr>
        <w:pStyle w:val="NoSpacing"/>
        <w:ind w:left="2160"/>
        <w:jc w:val="both"/>
        <w:rPr>
          <w:sz w:val="24"/>
          <w:szCs w:val="24"/>
        </w:rPr>
      </w:pPr>
    </w:p>
    <w:p w:rsidR="00AC2A5D" w:rsidRPr="00AC2A5D" w:rsidRDefault="00AC2A5D" w:rsidP="00FA1EBD">
      <w:pPr>
        <w:pStyle w:val="NoSpacing"/>
        <w:pBdr>
          <w:between w:val="single" w:sz="4" w:space="1" w:color="auto"/>
        </w:pBdr>
        <w:ind w:left="2410"/>
        <w:jc w:val="both"/>
        <w:rPr>
          <w:b/>
          <w:i/>
          <w:sz w:val="24"/>
          <w:szCs w:val="24"/>
        </w:rPr>
      </w:pPr>
      <w:r>
        <w:rPr>
          <w:sz w:val="24"/>
          <w:szCs w:val="24"/>
        </w:rPr>
        <w:t>Rumus=</w:t>
      </w:r>
      <w:r w:rsidR="00FA1EBD">
        <w:rPr>
          <w:sz w:val="24"/>
          <w:szCs w:val="24"/>
        </w:rPr>
        <w:t xml:space="preserve">   </w:t>
      </w:r>
      <w:r w:rsidRPr="00AC2A5D">
        <w:rPr>
          <w:b/>
          <w:i/>
          <w:sz w:val="24"/>
          <w:szCs w:val="24"/>
          <w:u w:val="thick"/>
        </w:rPr>
        <w:t>Jumlah pengaduan pelanggan yang tertangani</w:t>
      </w:r>
      <w:r w:rsidR="00FA1EBD">
        <w:rPr>
          <w:b/>
          <w:i/>
          <w:sz w:val="24"/>
          <w:szCs w:val="24"/>
          <w:u w:val="thick"/>
        </w:rPr>
        <w:t xml:space="preserve"> </w:t>
      </w:r>
      <w:r w:rsidRPr="00AC2A5D">
        <w:rPr>
          <w:b/>
          <w:i/>
          <w:sz w:val="24"/>
          <w:szCs w:val="24"/>
        </w:rPr>
        <w:t>x 100%</w:t>
      </w:r>
    </w:p>
    <w:p w:rsidR="00AC2A5D" w:rsidRPr="00AC2A5D" w:rsidRDefault="00AC2A5D" w:rsidP="00AC2A5D">
      <w:pPr>
        <w:pStyle w:val="NoSpacing"/>
        <w:jc w:val="both"/>
        <w:rPr>
          <w:b/>
          <w:i/>
          <w:sz w:val="24"/>
          <w:szCs w:val="24"/>
        </w:rPr>
      </w:pPr>
      <w:r w:rsidRPr="00AC2A5D">
        <w:rPr>
          <w:b/>
          <w:i/>
          <w:sz w:val="24"/>
          <w:szCs w:val="24"/>
        </w:rPr>
        <w:tab/>
      </w:r>
      <w:r w:rsidRPr="00AC2A5D">
        <w:rPr>
          <w:b/>
          <w:i/>
          <w:sz w:val="24"/>
          <w:szCs w:val="24"/>
        </w:rPr>
        <w:tab/>
      </w:r>
      <w:r w:rsidRPr="00AC2A5D">
        <w:rPr>
          <w:b/>
          <w:i/>
          <w:sz w:val="24"/>
          <w:szCs w:val="24"/>
        </w:rPr>
        <w:tab/>
      </w:r>
      <w:r w:rsidRPr="00AC2A5D">
        <w:rPr>
          <w:b/>
          <w:i/>
          <w:sz w:val="24"/>
          <w:szCs w:val="24"/>
        </w:rPr>
        <w:tab/>
        <w:t xml:space="preserve">   </w:t>
      </w:r>
      <w:r w:rsidR="00FA1EBD">
        <w:rPr>
          <w:b/>
          <w:i/>
          <w:sz w:val="24"/>
          <w:szCs w:val="24"/>
        </w:rPr>
        <w:t xml:space="preserve">                         </w:t>
      </w:r>
      <w:r w:rsidRPr="00AC2A5D">
        <w:rPr>
          <w:b/>
          <w:i/>
          <w:sz w:val="24"/>
          <w:szCs w:val="24"/>
        </w:rPr>
        <w:t>Jumlah pengaduan</w:t>
      </w:r>
    </w:p>
    <w:p w:rsidR="005500A6" w:rsidRDefault="005500A6">
      <w:pPr>
        <w:pStyle w:val="NoSpacing"/>
        <w:ind w:left="2160"/>
        <w:jc w:val="both"/>
        <w:rPr>
          <w:sz w:val="24"/>
          <w:szCs w:val="24"/>
        </w:rPr>
      </w:pPr>
    </w:p>
    <w:p w:rsidR="00AC2A5D" w:rsidRDefault="00AC2A5D" w:rsidP="005500A6">
      <w:pPr>
        <w:pStyle w:val="NoSpacing"/>
        <w:ind w:left="2410"/>
        <w:jc w:val="both"/>
        <w:rPr>
          <w:sz w:val="24"/>
          <w:szCs w:val="24"/>
        </w:rPr>
      </w:pPr>
      <w:r>
        <w:rPr>
          <w:sz w:val="24"/>
          <w:szCs w:val="24"/>
        </w:rPr>
        <w:lastRenderedPageBreak/>
        <w:t>Jumlah pengaduan yang tertangani adalah banyaknya pengaduan pelanggan yang tercatat dan telah diselesaikan masalahnya selama satu periode evaluasi kinerja.</w:t>
      </w:r>
    </w:p>
    <w:p w:rsidR="00AC2A5D" w:rsidRDefault="000E0071" w:rsidP="005500A6">
      <w:pPr>
        <w:pStyle w:val="NoSpacing"/>
        <w:ind w:left="2410"/>
        <w:jc w:val="both"/>
        <w:rPr>
          <w:sz w:val="24"/>
          <w:szCs w:val="24"/>
        </w:rPr>
      </w:pPr>
      <w:r>
        <w:rPr>
          <w:sz w:val="24"/>
          <w:szCs w:val="24"/>
        </w:rPr>
        <w:t>Jumlah pengaduan adalah banyaknya pengaduan dari pelanggan yang tercatat selama satu periode evaluasi kinerja.</w:t>
      </w:r>
    </w:p>
    <w:p w:rsidR="000E0071" w:rsidRDefault="000E0071" w:rsidP="005500A6">
      <w:pPr>
        <w:pStyle w:val="NoSpacing"/>
        <w:ind w:left="2410"/>
        <w:jc w:val="both"/>
        <w:rPr>
          <w:sz w:val="24"/>
          <w:szCs w:val="24"/>
        </w:rPr>
      </w:pPr>
      <w:r>
        <w:rPr>
          <w:sz w:val="24"/>
          <w:szCs w:val="24"/>
        </w:rPr>
        <w:t>Catatan: jika tidak ada catatan jumlah pengaduan ataupun jumlah pengaduan tertangani maka diberi nilai 1.</w:t>
      </w:r>
    </w:p>
    <w:p w:rsidR="000E0071" w:rsidRDefault="000E0071" w:rsidP="000E0071">
      <w:pPr>
        <w:pStyle w:val="NoSpacing"/>
        <w:jc w:val="both"/>
        <w:rPr>
          <w:sz w:val="24"/>
          <w:szCs w:val="24"/>
        </w:rPr>
      </w:pPr>
    </w:p>
    <w:p w:rsidR="000E0071" w:rsidRDefault="000E0071" w:rsidP="00951F6D">
      <w:pPr>
        <w:pStyle w:val="NoSpacing"/>
        <w:numPr>
          <w:ilvl w:val="0"/>
          <w:numId w:val="13"/>
        </w:numPr>
        <w:ind w:left="2410"/>
        <w:jc w:val="both"/>
        <w:rPr>
          <w:sz w:val="24"/>
          <w:szCs w:val="24"/>
        </w:rPr>
      </w:pPr>
      <w:r>
        <w:rPr>
          <w:sz w:val="24"/>
          <w:szCs w:val="24"/>
        </w:rPr>
        <w:t>Kualitas air pelanggan</w:t>
      </w:r>
    </w:p>
    <w:p w:rsidR="00C87997" w:rsidRDefault="000E0071" w:rsidP="005500A6">
      <w:pPr>
        <w:pStyle w:val="NoSpacing"/>
        <w:ind w:left="2410"/>
        <w:jc w:val="both"/>
        <w:rPr>
          <w:sz w:val="24"/>
          <w:szCs w:val="24"/>
        </w:rPr>
      </w:pPr>
      <w:r>
        <w:rPr>
          <w:sz w:val="24"/>
          <w:szCs w:val="24"/>
        </w:rPr>
        <w:t>Kualitas air pelanggan merupakan ukuran yang digunaklan untuk mengetahui apakah kualitas air yang didistribusikan oleh PDAM kepada pelanggan telah memenuhi</w:t>
      </w:r>
      <w:r w:rsidR="00C87997">
        <w:rPr>
          <w:sz w:val="24"/>
          <w:szCs w:val="24"/>
        </w:rPr>
        <w:t xml:space="preserve"> kualitas air minum seperti yang ditetapkan dalam permenkes Nomor 492/MENKES/PER/V/2010 Tentang Persyaratan Kualitas Air Minum.</w:t>
      </w:r>
    </w:p>
    <w:p w:rsidR="00C87997" w:rsidRDefault="00C87997" w:rsidP="00C87997">
      <w:pPr>
        <w:pStyle w:val="NoSpacing"/>
        <w:ind w:left="2160"/>
        <w:jc w:val="both"/>
        <w:rPr>
          <w:sz w:val="24"/>
          <w:szCs w:val="24"/>
        </w:rPr>
      </w:pPr>
    </w:p>
    <w:p w:rsidR="00C87997" w:rsidRPr="00AC2A5D" w:rsidRDefault="00C87997" w:rsidP="005500A6">
      <w:pPr>
        <w:pStyle w:val="NoSpacing"/>
        <w:pBdr>
          <w:between w:val="single" w:sz="4" w:space="1" w:color="auto"/>
        </w:pBdr>
        <w:ind w:left="2410"/>
        <w:jc w:val="both"/>
        <w:rPr>
          <w:b/>
          <w:i/>
          <w:sz w:val="24"/>
          <w:szCs w:val="24"/>
        </w:rPr>
      </w:pPr>
      <w:r>
        <w:rPr>
          <w:sz w:val="24"/>
          <w:szCs w:val="24"/>
        </w:rPr>
        <w:t>Rumus=</w:t>
      </w:r>
      <w:r w:rsidRPr="00AC2A5D">
        <w:rPr>
          <w:b/>
          <w:i/>
          <w:sz w:val="24"/>
          <w:szCs w:val="24"/>
          <w:u w:val="thick"/>
        </w:rPr>
        <w:t xml:space="preserve">Jumlah </w:t>
      </w:r>
      <w:r>
        <w:rPr>
          <w:b/>
          <w:i/>
          <w:sz w:val="24"/>
          <w:szCs w:val="24"/>
          <w:u w:val="thick"/>
        </w:rPr>
        <w:t>uji yang memenuhi syarat</w:t>
      </w:r>
      <w:r w:rsidRPr="00AC2A5D">
        <w:rPr>
          <w:b/>
          <w:i/>
          <w:sz w:val="24"/>
          <w:szCs w:val="24"/>
          <w:u w:val="thick"/>
        </w:rPr>
        <w:tab/>
      </w:r>
      <w:r w:rsidRPr="00AC2A5D">
        <w:rPr>
          <w:b/>
          <w:i/>
          <w:sz w:val="24"/>
          <w:szCs w:val="24"/>
        </w:rPr>
        <w:t>x 100%</w:t>
      </w:r>
    </w:p>
    <w:p w:rsidR="00C87997" w:rsidRDefault="00C87997" w:rsidP="00C87997">
      <w:pPr>
        <w:pStyle w:val="NoSpacing"/>
        <w:jc w:val="both"/>
        <w:rPr>
          <w:b/>
          <w:i/>
          <w:sz w:val="24"/>
          <w:szCs w:val="24"/>
        </w:rPr>
      </w:pPr>
      <w:r w:rsidRPr="00AC2A5D">
        <w:rPr>
          <w:b/>
          <w:i/>
          <w:sz w:val="24"/>
          <w:szCs w:val="24"/>
        </w:rPr>
        <w:tab/>
      </w:r>
      <w:r w:rsidRPr="00AC2A5D">
        <w:rPr>
          <w:b/>
          <w:i/>
          <w:sz w:val="24"/>
          <w:szCs w:val="24"/>
        </w:rPr>
        <w:tab/>
      </w:r>
      <w:r w:rsidRPr="00AC2A5D">
        <w:rPr>
          <w:b/>
          <w:i/>
          <w:sz w:val="24"/>
          <w:szCs w:val="24"/>
        </w:rPr>
        <w:tab/>
      </w:r>
      <w:r w:rsidRPr="00AC2A5D">
        <w:rPr>
          <w:b/>
          <w:i/>
          <w:sz w:val="24"/>
          <w:szCs w:val="24"/>
        </w:rPr>
        <w:tab/>
        <w:t xml:space="preserve">  </w:t>
      </w:r>
      <w:r w:rsidR="005500A6">
        <w:rPr>
          <w:b/>
          <w:i/>
          <w:sz w:val="24"/>
          <w:szCs w:val="24"/>
        </w:rPr>
        <w:t xml:space="preserve">              </w:t>
      </w:r>
      <w:r w:rsidRPr="00AC2A5D">
        <w:rPr>
          <w:b/>
          <w:i/>
          <w:sz w:val="24"/>
          <w:szCs w:val="24"/>
        </w:rPr>
        <w:t xml:space="preserve"> Jumlah </w:t>
      </w:r>
      <w:r>
        <w:rPr>
          <w:b/>
          <w:i/>
          <w:sz w:val="24"/>
          <w:szCs w:val="24"/>
        </w:rPr>
        <w:t>yang diuji</w:t>
      </w:r>
    </w:p>
    <w:p w:rsidR="00C87997" w:rsidRDefault="00C87997" w:rsidP="00C87997">
      <w:pPr>
        <w:pStyle w:val="NoSpacing"/>
        <w:jc w:val="both"/>
        <w:rPr>
          <w:sz w:val="24"/>
          <w:szCs w:val="24"/>
        </w:rPr>
      </w:pPr>
    </w:p>
    <w:p w:rsidR="00C87997" w:rsidRDefault="00C87997" w:rsidP="005500A6">
      <w:pPr>
        <w:pStyle w:val="NoSpacing"/>
        <w:ind w:left="2410"/>
        <w:jc w:val="both"/>
        <w:rPr>
          <w:sz w:val="24"/>
          <w:szCs w:val="24"/>
        </w:rPr>
      </w:pPr>
      <w:r>
        <w:rPr>
          <w:sz w:val="24"/>
          <w:szCs w:val="24"/>
        </w:rPr>
        <w:t>Jumlah iju yang memenuhi syarat adalah banyaknya hasil uji kualitas (sempel) air dititik pelanggan yang telah memenuhi syarat kualitas air minum menurut PERMENKES Nomor 492/MENKES/PER/IV/2010 Tentang Persyaratan Kualitas Air Minum.</w:t>
      </w:r>
    </w:p>
    <w:p w:rsidR="00C87997" w:rsidRDefault="00DA1F07" w:rsidP="005500A6">
      <w:pPr>
        <w:pStyle w:val="NoSpacing"/>
        <w:ind w:left="2410"/>
        <w:jc w:val="both"/>
        <w:rPr>
          <w:sz w:val="24"/>
          <w:szCs w:val="24"/>
        </w:rPr>
      </w:pPr>
      <w:r>
        <w:rPr>
          <w:sz w:val="24"/>
          <w:szCs w:val="24"/>
        </w:rPr>
        <w:t>Mengingat sebagian perancangan IPA yang dimiliki SPAM-PDAM hanya dapat mengolah sebagian aspek dari fisika, dan mikrobiologis saja, sementara untuk aspek kimiawi dan eadioaktif hampir seluruh SPAM-PDAM belum melengkapinya, msks pendekatan penilaian hanya untuk parameter wajib yang terdiri dari dua jenis parameter yaitu:</w:t>
      </w:r>
    </w:p>
    <w:p w:rsidR="00DA1F07" w:rsidRDefault="00B9132D" w:rsidP="00951F6D">
      <w:pPr>
        <w:pStyle w:val="NoSpacing"/>
        <w:numPr>
          <w:ilvl w:val="0"/>
          <w:numId w:val="14"/>
        </w:numPr>
        <w:ind w:left="2772"/>
        <w:jc w:val="both"/>
        <w:rPr>
          <w:sz w:val="24"/>
          <w:szCs w:val="24"/>
        </w:rPr>
      </w:pPr>
      <w:r>
        <w:rPr>
          <w:sz w:val="24"/>
          <w:szCs w:val="24"/>
        </w:rPr>
        <w:t>Parameter yang langsung berhubungan dengan kesehatan yaitu:</w:t>
      </w:r>
    </w:p>
    <w:p w:rsidR="00B9132D" w:rsidRDefault="00B9132D" w:rsidP="005500A6">
      <w:pPr>
        <w:pStyle w:val="NoSpacing"/>
        <w:ind w:left="2772"/>
        <w:jc w:val="both"/>
        <w:rPr>
          <w:sz w:val="24"/>
          <w:szCs w:val="24"/>
        </w:rPr>
      </w:pPr>
      <w:r>
        <w:rPr>
          <w:sz w:val="24"/>
          <w:szCs w:val="24"/>
        </w:rPr>
        <w:t>Mikrobiologis:-E.Coli dan Total bakteri kolifrom.</w:t>
      </w:r>
    </w:p>
    <w:p w:rsidR="00B9132D" w:rsidRDefault="00B9132D" w:rsidP="005500A6">
      <w:pPr>
        <w:pStyle w:val="NoSpacing"/>
        <w:ind w:left="2786"/>
        <w:jc w:val="both"/>
        <w:rPr>
          <w:sz w:val="24"/>
          <w:szCs w:val="24"/>
        </w:rPr>
      </w:pPr>
      <w:r>
        <w:rPr>
          <w:sz w:val="24"/>
          <w:szCs w:val="24"/>
        </w:rPr>
        <w:t>Kimia anorganik: Arsen, Fluorida, Total Kromium, Kadmium, Nitrit, Nitrat, Sianida, Selenium.</w:t>
      </w:r>
    </w:p>
    <w:p w:rsidR="00B9132D" w:rsidRDefault="00245E64" w:rsidP="00951F6D">
      <w:pPr>
        <w:pStyle w:val="NoSpacing"/>
        <w:numPr>
          <w:ilvl w:val="0"/>
          <w:numId w:val="14"/>
        </w:numPr>
        <w:ind w:left="2786"/>
        <w:jc w:val="both"/>
        <w:rPr>
          <w:sz w:val="24"/>
          <w:szCs w:val="24"/>
        </w:rPr>
      </w:pPr>
      <w:r>
        <w:rPr>
          <w:sz w:val="24"/>
          <w:szCs w:val="24"/>
        </w:rPr>
        <w:t>Parameter yang tidak langsung berhububgan dengan kesehatan yaitu :</w:t>
      </w:r>
    </w:p>
    <w:p w:rsidR="00245E64" w:rsidRDefault="00245E64" w:rsidP="005500A6">
      <w:pPr>
        <w:pStyle w:val="NoSpacing"/>
        <w:ind w:left="2772"/>
        <w:jc w:val="both"/>
        <w:rPr>
          <w:sz w:val="24"/>
          <w:szCs w:val="24"/>
        </w:rPr>
      </w:pPr>
      <w:r>
        <w:rPr>
          <w:sz w:val="24"/>
          <w:szCs w:val="24"/>
        </w:rPr>
        <w:t>Parameter fisik, seperti: bau, warna, kekeruhan, rasa dan suhu;</w:t>
      </w:r>
    </w:p>
    <w:p w:rsidR="005369ED" w:rsidRDefault="00245E64" w:rsidP="005500A6">
      <w:pPr>
        <w:pStyle w:val="NoSpacing"/>
        <w:ind w:left="2758"/>
        <w:jc w:val="both"/>
        <w:rPr>
          <w:sz w:val="24"/>
          <w:szCs w:val="24"/>
        </w:rPr>
      </w:pPr>
      <w:r>
        <w:rPr>
          <w:sz w:val="24"/>
          <w:szCs w:val="24"/>
        </w:rPr>
        <w:t>Parameter kimiawi, seperti: Alumunium, Besi, Kesadahan, Klorida, Mangan, Ph, Seng, Sulfat, Tembaga dan Amonia.</w:t>
      </w:r>
    </w:p>
    <w:p w:rsidR="00552B0D" w:rsidRDefault="00552B0D" w:rsidP="005500A6">
      <w:pPr>
        <w:pStyle w:val="NoSpacing"/>
        <w:ind w:left="2758"/>
        <w:jc w:val="both"/>
        <w:rPr>
          <w:sz w:val="24"/>
          <w:szCs w:val="24"/>
        </w:rPr>
      </w:pPr>
    </w:p>
    <w:p w:rsidR="00552B0D" w:rsidRDefault="00552B0D" w:rsidP="005500A6">
      <w:pPr>
        <w:pStyle w:val="NoSpacing"/>
        <w:ind w:left="2758"/>
        <w:jc w:val="both"/>
        <w:rPr>
          <w:sz w:val="24"/>
          <w:szCs w:val="24"/>
        </w:rPr>
      </w:pPr>
    </w:p>
    <w:p w:rsidR="00552B0D" w:rsidRDefault="00552B0D" w:rsidP="005500A6">
      <w:pPr>
        <w:pStyle w:val="NoSpacing"/>
        <w:ind w:left="2758"/>
        <w:jc w:val="both"/>
        <w:rPr>
          <w:sz w:val="24"/>
          <w:szCs w:val="24"/>
        </w:rPr>
      </w:pPr>
    </w:p>
    <w:p w:rsidR="00552B0D" w:rsidRDefault="00552B0D" w:rsidP="005500A6">
      <w:pPr>
        <w:pStyle w:val="NoSpacing"/>
        <w:ind w:left="2758"/>
        <w:jc w:val="both"/>
        <w:rPr>
          <w:sz w:val="24"/>
          <w:szCs w:val="24"/>
        </w:rPr>
      </w:pPr>
    </w:p>
    <w:p w:rsidR="00552B0D" w:rsidRDefault="00552B0D" w:rsidP="005500A6">
      <w:pPr>
        <w:pStyle w:val="NoSpacing"/>
        <w:ind w:left="2758"/>
        <w:jc w:val="both"/>
        <w:rPr>
          <w:sz w:val="24"/>
          <w:szCs w:val="24"/>
        </w:rPr>
      </w:pPr>
    </w:p>
    <w:p w:rsidR="005369ED" w:rsidRDefault="005369ED" w:rsidP="005369ED">
      <w:pPr>
        <w:pStyle w:val="NoSpacing"/>
        <w:ind w:left="2520"/>
        <w:jc w:val="both"/>
        <w:rPr>
          <w:sz w:val="24"/>
          <w:szCs w:val="24"/>
        </w:rPr>
      </w:pPr>
    </w:p>
    <w:p w:rsidR="00DF7CF7" w:rsidRDefault="00DF7CF7" w:rsidP="005500A6">
      <w:pPr>
        <w:pStyle w:val="NoSpacing"/>
        <w:ind w:left="2758"/>
        <w:jc w:val="both"/>
        <w:rPr>
          <w:sz w:val="24"/>
          <w:szCs w:val="24"/>
        </w:rPr>
      </w:pPr>
      <w:r>
        <w:rPr>
          <w:sz w:val="24"/>
          <w:szCs w:val="24"/>
        </w:rPr>
        <w:lastRenderedPageBreak/>
        <w:t>Jumla</w:t>
      </w:r>
      <w:r w:rsidR="005369ED">
        <w:rPr>
          <w:sz w:val="24"/>
          <w:szCs w:val="24"/>
        </w:rPr>
        <w:t>h sa</w:t>
      </w:r>
      <w:r>
        <w:rPr>
          <w:sz w:val="24"/>
          <w:szCs w:val="24"/>
        </w:rPr>
        <w:t xml:space="preserve">mpel </w:t>
      </w:r>
      <w:r w:rsidR="005369ED">
        <w:rPr>
          <w:sz w:val="24"/>
          <w:szCs w:val="24"/>
        </w:rPr>
        <w:t>yang diuji adalah banyaknya pengambilan sampel yang harus dilakukan menurut ketentuan PERMENKES Nomor 736/MENKES/PER/VI/2010.</w:t>
      </w:r>
    </w:p>
    <w:p w:rsidR="005369ED" w:rsidRDefault="005369ED" w:rsidP="005369ED">
      <w:pPr>
        <w:pStyle w:val="NoSpacing"/>
        <w:jc w:val="both"/>
        <w:rPr>
          <w:sz w:val="24"/>
          <w:szCs w:val="24"/>
        </w:rPr>
      </w:pPr>
    </w:p>
    <w:p w:rsidR="005369ED" w:rsidRDefault="005369ED" w:rsidP="00951F6D">
      <w:pPr>
        <w:pStyle w:val="NoSpacing"/>
        <w:numPr>
          <w:ilvl w:val="0"/>
          <w:numId w:val="13"/>
        </w:numPr>
        <w:ind w:left="2410"/>
        <w:jc w:val="both"/>
        <w:rPr>
          <w:sz w:val="24"/>
          <w:szCs w:val="24"/>
        </w:rPr>
      </w:pPr>
      <w:r>
        <w:rPr>
          <w:sz w:val="24"/>
          <w:szCs w:val="24"/>
        </w:rPr>
        <w:t>Konsumsi Air Domestik.</w:t>
      </w:r>
    </w:p>
    <w:p w:rsidR="005369ED" w:rsidRDefault="005369ED" w:rsidP="005500A6">
      <w:pPr>
        <w:pStyle w:val="NoSpacing"/>
        <w:ind w:left="2410"/>
        <w:jc w:val="both"/>
        <w:rPr>
          <w:sz w:val="24"/>
          <w:szCs w:val="24"/>
        </w:rPr>
      </w:pPr>
      <w:r>
        <w:rPr>
          <w:sz w:val="24"/>
          <w:szCs w:val="24"/>
        </w:rPr>
        <w:t>Konsumsi air domestik merupakan ukuran yang digunakan untuk menggambarkan tingkat pemakaian air oleh pelanggan kategori domestik (rumah tangga).</w:t>
      </w:r>
    </w:p>
    <w:p w:rsidR="005369ED" w:rsidRDefault="005369ED" w:rsidP="005369ED">
      <w:pPr>
        <w:pStyle w:val="NoSpacing"/>
        <w:ind w:left="2160"/>
        <w:jc w:val="both"/>
        <w:rPr>
          <w:sz w:val="24"/>
          <w:szCs w:val="24"/>
        </w:rPr>
      </w:pPr>
    </w:p>
    <w:p w:rsidR="005369ED" w:rsidRPr="005500A6" w:rsidRDefault="005369ED" w:rsidP="005500A6">
      <w:pPr>
        <w:pStyle w:val="NoSpacing"/>
        <w:pBdr>
          <w:between w:val="single" w:sz="4" w:space="1" w:color="auto"/>
        </w:pBdr>
        <w:ind w:left="2410"/>
        <w:jc w:val="both"/>
        <w:rPr>
          <w:sz w:val="16"/>
          <w:szCs w:val="16"/>
        </w:rPr>
      </w:pPr>
      <w:r>
        <w:rPr>
          <w:sz w:val="24"/>
          <w:szCs w:val="24"/>
        </w:rPr>
        <w:t>Rumus=</w:t>
      </w:r>
      <w:r w:rsidR="005500A6">
        <w:rPr>
          <w:sz w:val="24"/>
          <w:szCs w:val="24"/>
        </w:rPr>
        <w:t xml:space="preserve"> </w:t>
      </w:r>
      <w:r w:rsidRPr="005500A6">
        <w:rPr>
          <w:b/>
          <w:i/>
          <w:sz w:val="16"/>
          <w:szCs w:val="16"/>
          <w:u w:val="thick"/>
        </w:rPr>
        <w:t>rata-rata jumlah air yang terjual untuk pelanggan pada periode tertentu (m3/bulan)</w:t>
      </w:r>
    </w:p>
    <w:p w:rsidR="005369ED" w:rsidRPr="005369ED" w:rsidRDefault="005369ED" w:rsidP="005369ED">
      <w:pPr>
        <w:pStyle w:val="NoSpacing"/>
        <w:jc w:val="both"/>
        <w:rPr>
          <w:b/>
          <w:i/>
          <w:sz w:val="18"/>
          <w:szCs w:val="18"/>
        </w:rPr>
      </w:pPr>
      <w:r w:rsidRPr="005369ED">
        <w:rPr>
          <w:b/>
          <w:i/>
          <w:sz w:val="18"/>
          <w:szCs w:val="18"/>
        </w:rPr>
        <w:tab/>
      </w:r>
      <w:r w:rsidRPr="005369ED">
        <w:rPr>
          <w:b/>
          <w:i/>
          <w:sz w:val="18"/>
          <w:szCs w:val="18"/>
        </w:rPr>
        <w:tab/>
      </w:r>
      <w:r w:rsidRPr="005369ED">
        <w:rPr>
          <w:b/>
          <w:i/>
          <w:sz w:val="18"/>
          <w:szCs w:val="18"/>
        </w:rPr>
        <w:tab/>
      </w:r>
      <w:r w:rsidRPr="005369ED">
        <w:rPr>
          <w:b/>
          <w:i/>
          <w:sz w:val="18"/>
          <w:szCs w:val="18"/>
        </w:rPr>
        <w:tab/>
      </w:r>
      <w:r w:rsidR="005500A6">
        <w:rPr>
          <w:b/>
          <w:i/>
          <w:sz w:val="18"/>
          <w:szCs w:val="18"/>
        </w:rPr>
        <w:t xml:space="preserve">                                    </w:t>
      </w:r>
      <w:r w:rsidRPr="005369ED">
        <w:rPr>
          <w:b/>
          <w:i/>
          <w:sz w:val="18"/>
          <w:szCs w:val="18"/>
        </w:rPr>
        <w:t>Jumlah pelanggan domestik (SR)</w:t>
      </w:r>
    </w:p>
    <w:p w:rsidR="006066BF" w:rsidRDefault="006066BF" w:rsidP="005369ED">
      <w:pPr>
        <w:pStyle w:val="NoSpacing"/>
        <w:ind w:left="2160"/>
        <w:jc w:val="both"/>
        <w:rPr>
          <w:sz w:val="24"/>
          <w:szCs w:val="24"/>
        </w:rPr>
      </w:pPr>
    </w:p>
    <w:p w:rsidR="005369ED" w:rsidRDefault="006066BF" w:rsidP="005500A6">
      <w:pPr>
        <w:pStyle w:val="NoSpacing"/>
        <w:ind w:left="2410"/>
        <w:jc w:val="both"/>
        <w:rPr>
          <w:sz w:val="24"/>
          <w:szCs w:val="24"/>
        </w:rPr>
      </w:pPr>
      <w:r>
        <w:rPr>
          <w:sz w:val="24"/>
          <w:szCs w:val="24"/>
        </w:rPr>
        <w:t>Jumlah air terjual pelanggan domestik rata-rata per bulan adalah banyaknya air yang di konsumsi oleh pelanggan domestik rata-rata per bulan.</w:t>
      </w:r>
    </w:p>
    <w:p w:rsidR="006066BF" w:rsidRDefault="006066BF" w:rsidP="005500A6">
      <w:pPr>
        <w:pStyle w:val="NoSpacing"/>
        <w:ind w:left="2410"/>
        <w:jc w:val="both"/>
        <w:rPr>
          <w:sz w:val="24"/>
          <w:szCs w:val="24"/>
        </w:rPr>
      </w:pPr>
      <w:r>
        <w:rPr>
          <w:sz w:val="24"/>
          <w:szCs w:val="24"/>
        </w:rPr>
        <w:t>Jumlah pelanggan domestik adalah banyaknya pelanggan domestik yang masih aktif.</w:t>
      </w:r>
    </w:p>
    <w:p w:rsidR="006066BF" w:rsidRDefault="006066BF" w:rsidP="005500A6">
      <w:pPr>
        <w:pStyle w:val="NoSpacing"/>
        <w:ind w:left="2410"/>
        <w:jc w:val="both"/>
        <w:rPr>
          <w:sz w:val="24"/>
          <w:szCs w:val="24"/>
        </w:rPr>
      </w:pPr>
      <w:r>
        <w:rPr>
          <w:sz w:val="24"/>
          <w:szCs w:val="24"/>
        </w:rPr>
        <w:t>Periode tertentu/evaluasi dapat dilakukan untuk selama triwulan,semester dan atau tahunan.</w:t>
      </w:r>
    </w:p>
    <w:p w:rsidR="006066BF" w:rsidRDefault="006066BF" w:rsidP="006066BF">
      <w:pPr>
        <w:pStyle w:val="NoSpacing"/>
        <w:jc w:val="both"/>
        <w:rPr>
          <w:sz w:val="24"/>
          <w:szCs w:val="24"/>
        </w:rPr>
      </w:pPr>
    </w:p>
    <w:p w:rsidR="006066BF" w:rsidRDefault="00AE01A9" w:rsidP="00951F6D">
      <w:pPr>
        <w:pStyle w:val="NoSpacing"/>
        <w:numPr>
          <w:ilvl w:val="0"/>
          <w:numId w:val="9"/>
        </w:numPr>
        <w:ind w:left="1985"/>
        <w:jc w:val="both"/>
        <w:rPr>
          <w:sz w:val="24"/>
          <w:szCs w:val="24"/>
        </w:rPr>
      </w:pPr>
      <w:r>
        <w:rPr>
          <w:sz w:val="24"/>
          <w:szCs w:val="24"/>
        </w:rPr>
        <w:t>Aspek Operasional</w:t>
      </w:r>
    </w:p>
    <w:p w:rsidR="00AE01A9" w:rsidRDefault="007B48CC" w:rsidP="007B48CC">
      <w:pPr>
        <w:pStyle w:val="NoSpacing"/>
        <w:ind w:left="1985"/>
        <w:jc w:val="both"/>
        <w:rPr>
          <w:sz w:val="24"/>
          <w:szCs w:val="24"/>
        </w:rPr>
      </w:pPr>
      <w:r>
        <w:rPr>
          <w:sz w:val="24"/>
          <w:szCs w:val="24"/>
        </w:rPr>
        <w:t>P</w:t>
      </w:r>
      <w:r w:rsidR="00AE01A9">
        <w:rPr>
          <w:sz w:val="24"/>
          <w:szCs w:val="24"/>
        </w:rPr>
        <w:t>enilaian kinerja aspek operasional bertujuan untuk mengukur tingkat perspektif operasional seperti: efektivitas produksi dan distribusi, besarnya kehilangan air, kontinuitas pelayanan air kepada pelanggan, apresiasi terhadap alat ukur transaksi jual beli, produk yang di jual kepada pelanggan serta tenakan air rata-rata kepada pelanggan. Perspektif operasional tersebut diwakili oleh indikator-indikator aspek operasional seperti berikut.</w:t>
      </w:r>
    </w:p>
    <w:p w:rsidR="00AE01A9" w:rsidRDefault="00AE01A9" w:rsidP="00951F6D">
      <w:pPr>
        <w:pStyle w:val="NoSpacing"/>
        <w:numPr>
          <w:ilvl w:val="0"/>
          <w:numId w:val="15"/>
        </w:numPr>
        <w:ind w:left="2338"/>
        <w:jc w:val="both"/>
        <w:rPr>
          <w:sz w:val="24"/>
          <w:szCs w:val="24"/>
        </w:rPr>
      </w:pPr>
      <w:r>
        <w:rPr>
          <w:sz w:val="24"/>
          <w:szCs w:val="24"/>
        </w:rPr>
        <w:t>Efesiensi Produksi</w:t>
      </w:r>
      <w:r w:rsidR="008273C0">
        <w:rPr>
          <w:sz w:val="24"/>
          <w:szCs w:val="24"/>
        </w:rPr>
        <w:t xml:space="preserve"> (Faktor Pemanfaatan Produksi)</w:t>
      </w:r>
    </w:p>
    <w:p w:rsidR="008273C0" w:rsidRDefault="008273C0" w:rsidP="007B48CC">
      <w:pPr>
        <w:pStyle w:val="NoSpacing"/>
        <w:ind w:left="2352"/>
        <w:jc w:val="both"/>
        <w:rPr>
          <w:sz w:val="24"/>
          <w:szCs w:val="24"/>
        </w:rPr>
      </w:pPr>
      <w:r>
        <w:rPr>
          <w:sz w:val="24"/>
          <w:szCs w:val="24"/>
        </w:rPr>
        <w:t>Efesiensi Produksi (Faktor Pemanfaatan Produksi) merupatan indikator yang digunakan untuk mengukur efisiensi sistem produksi.</w:t>
      </w:r>
    </w:p>
    <w:p w:rsidR="008273C0" w:rsidRPr="00AC2A5D" w:rsidRDefault="008273C0" w:rsidP="008273C0">
      <w:pPr>
        <w:pStyle w:val="NoSpacing"/>
        <w:ind w:left="1866"/>
        <w:jc w:val="both"/>
        <w:rPr>
          <w:sz w:val="24"/>
          <w:szCs w:val="24"/>
        </w:rPr>
      </w:pPr>
    </w:p>
    <w:p w:rsidR="008273C0" w:rsidRPr="00AC2A5D" w:rsidRDefault="008273C0" w:rsidP="008273C0">
      <w:pPr>
        <w:pStyle w:val="NoSpacing"/>
        <w:pBdr>
          <w:between w:val="single" w:sz="4" w:space="1" w:color="auto"/>
        </w:pBdr>
        <w:ind w:left="2226"/>
        <w:jc w:val="both"/>
        <w:rPr>
          <w:b/>
          <w:i/>
          <w:sz w:val="24"/>
          <w:szCs w:val="24"/>
        </w:rPr>
      </w:pPr>
      <w:r>
        <w:rPr>
          <w:sz w:val="24"/>
          <w:szCs w:val="24"/>
        </w:rPr>
        <w:t>Rumus=</w:t>
      </w:r>
      <w:r w:rsidR="00072BF5">
        <w:rPr>
          <w:sz w:val="24"/>
          <w:szCs w:val="24"/>
        </w:rPr>
        <w:t xml:space="preserve">        </w:t>
      </w:r>
      <w:r>
        <w:rPr>
          <w:b/>
          <w:i/>
          <w:sz w:val="24"/>
          <w:szCs w:val="24"/>
          <w:u w:val="thick"/>
        </w:rPr>
        <w:t>Realisasi produksi (m3)</w:t>
      </w:r>
      <w:r w:rsidRPr="00072BF5">
        <w:tab/>
      </w:r>
      <w:r w:rsidR="00072BF5">
        <w:t xml:space="preserve">     </w:t>
      </w:r>
      <w:r w:rsidRPr="00AC2A5D">
        <w:rPr>
          <w:b/>
          <w:i/>
          <w:sz w:val="24"/>
          <w:szCs w:val="24"/>
        </w:rPr>
        <w:t xml:space="preserve">x </w:t>
      </w:r>
      <w:r w:rsidR="00072BF5">
        <w:rPr>
          <w:b/>
          <w:i/>
          <w:sz w:val="24"/>
          <w:szCs w:val="24"/>
        </w:rPr>
        <w:t xml:space="preserve">  </w:t>
      </w:r>
      <w:r w:rsidRPr="00AC2A5D">
        <w:rPr>
          <w:b/>
          <w:i/>
          <w:sz w:val="24"/>
          <w:szCs w:val="24"/>
        </w:rPr>
        <w:t>100%</w:t>
      </w:r>
    </w:p>
    <w:p w:rsidR="008273C0" w:rsidRPr="008273C0" w:rsidRDefault="008273C0" w:rsidP="008273C0">
      <w:pPr>
        <w:pStyle w:val="NoSpacing"/>
        <w:jc w:val="both"/>
        <w:rPr>
          <w:b/>
          <w:i/>
          <w:sz w:val="24"/>
          <w:szCs w:val="24"/>
        </w:rPr>
      </w:pPr>
      <w:r w:rsidRPr="00AC2A5D">
        <w:rPr>
          <w:b/>
          <w:i/>
          <w:sz w:val="24"/>
          <w:szCs w:val="24"/>
        </w:rPr>
        <w:tab/>
      </w:r>
      <w:r w:rsidRPr="00AC2A5D">
        <w:rPr>
          <w:b/>
          <w:i/>
          <w:sz w:val="24"/>
          <w:szCs w:val="24"/>
        </w:rPr>
        <w:tab/>
      </w:r>
      <w:r w:rsidRPr="00AC2A5D">
        <w:rPr>
          <w:b/>
          <w:i/>
          <w:sz w:val="24"/>
          <w:szCs w:val="24"/>
        </w:rPr>
        <w:tab/>
      </w:r>
      <w:r w:rsidRPr="00AC2A5D">
        <w:rPr>
          <w:b/>
          <w:i/>
          <w:sz w:val="24"/>
          <w:szCs w:val="24"/>
        </w:rPr>
        <w:tab/>
      </w:r>
      <w:r w:rsidR="00072BF5">
        <w:rPr>
          <w:b/>
          <w:i/>
          <w:sz w:val="24"/>
          <w:szCs w:val="24"/>
        </w:rPr>
        <w:t xml:space="preserve">         </w:t>
      </w:r>
      <w:r>
        <w:rPr>
          <w:b/>
          <w:i/>
          <w:sz w:val="24"/>
          <w:szCs w:val="24"/>
        </w:rPr>
        <w:t>Kapasitas terpasang (m3)</w:t>
      </w:r>
    </w:p>
    <w:p w:rsidR="008273C0" w:rsidRDefault="008A1BE9" w:rsidP="00B139A3">
      <w:pPr>
        <w:pStyle w:val="NoSpacing"/>
        <w:ind w:left="2366"/>
        <w:jc w:val="both"/>
        <w:rPr>
          <w:sz w:val="24"/>
          <w:szCs w:val="24"/>
        </w:rPr>
      </w:pPr>
      <w:r>
        <w:rPr>
          <w:sz w:val="24"/>
          <w:szCs w:val="24"/>
        </w:rPr>
        <w:t>Realisasi produksi adalah volume air yang di produksi secara riil oleh PDAM (volume produksi riil).</w:t>
      </w:r>
    </w:p>
    <w:p w:rsidR="008A1BE9" w:rsidRDefault="008A1BE9" w:rsidP="00B139A3">
      <w:pPr>
        <w:pStyle w:val="NoSpacing"/>
        <w:ind w:left="2352"/>
        <w:jc w:val="both"/>
        <w:rPr>
          <w:sz w:val="24"/>
          <w:szCs w:val="24"/>
        </w:rPr>
      </w:pPr>
      <w:r>
        <w:rPr>
          <w:sz w:val="24"/>
          <w:szCs w:val="24"/>
        </w:rPr>
        <w:t>Kapasitas terpasang adalah kapasitas unit produksipdam yang terpasang sesuai dengan rencana (L/det).</w:t>
      </w:r>
    </w:p>
    <w:p w:rsidR="002008F0" w:rsidRDefault="002008F0" w:rsidP="008273C0">
      <w:pPr>
        <w:pStyle w:val="NoSpacing"/>
        <w:ind w:left="1866"/>
        <w:jc w:val="both"/>
        <w:rPr>
          <w:sz w:val="24"/>
          <w:szCs w:val="24"/>
        </w:rPr>
      </w:pPr>
    </w:p>
    <w:p w:rsidR="008A1BE9" w:rsidRDefault="008A1BE9" w:rsidP="00951F6D">
      <w:pPr>
        <w:pStyle w:val="NoSpacing"/>
        <w:numPr>
          <w:ilvl w:val="0"/>
          <w:numId w:val="15"/>
        </w:numPr>
        <w:ind w:left="2352"/>
        <w:jc w:val="both"/>
        <w:rPr>
          <w:sz w:val="24"/>
          <w:szCs w:val="24"/>
        </w:rPr>
      </w:pPr>
      <w:r>
        <w:rPr>
          <w:sz w:val="24"/>
          <w:szCs w:val="24"/>
        </w:rPr>
        <w:t>Air Tak Berekening-ATR (NRW)</w:t>
      </w:r>
    </w:p>
    <w:p w:rsidR="008A1BE9" w:rsidRDefault="008A1BE9" w:rsidP="00072BF5">
      <w:pPr>
        <w:pStyle w:val="NoSpacing"/>
        <w:ind w:left="2352"/>
        <w:jc w:val="both"/>
        <w:rPr>
          <w:sz w:val="24"/>
          <w:szCs w:val="24"/>
        </w:rPr>
      </w:pPr>
      <w:r>
        <w:rPr>
          <w:sz w:val="24"/>
          <w:szCs w:val="24"/>
        </w:rPr>
        <w:t>Air tak berekening-ATR (NRW) merupakan selisih antara air yang masuk unit distribusi dengan air yang berekening dalam jangka waktu selama periode evaluasi.</w:t>
      </w:r>
    </w:p>
    <w:p w:rsidR="00072BF5" w:rsidRDefault="00072BF5" w:rsidP="008A1BE9">
      <w:pPr>
        <w:pStyle w:val="NoSpacing"/>
        <w:ind w:left="1866"/>
        <w:jc w:val="both"/>
        <w:rPr>
          <w:sz w:val="24"/>
          <w:szCs w:val="24"/>
        </w:rPr>
      </w:pPr>
    </w:p>
    <w:p w:rsidR="008A1BE9" w:rsidRPr="00AC2A5D" w:rsidRDefault="008A1BE9" w:rsidP="00B139A3">
      <w:pPr>
        <w:pStyle w:val="NoSpacing"/>
        <w:pBdr>
          <w:between w:val="single" w:sz="4" w:space="1" w:color="auto"/>
        </w:pBdr>
        <w:ind w:left="2366"/>
        <w:jc w:val="both"/>
        <w:rPr>
          <w:b/>
          <w:i/>
          <w:sz w:val="24"/>
          <w:szCs w:val="24"/>
        </w:rPr>
      </w:pPr>
      <w:r>
        <w:rPr>
          <w:sz w:val="24"/>
          <w:szCs w:val="24"/>
        </w:rPr>
        <w:t>Rumus=</w:t>
      </w:r>
      <w:r w:rsidR="00072BF5">
        <w:rPr>
          <w:sz w:val="24"/>
          <w:szCs w:val="24"/>
        </w:rPr>
        <w:t xml:space="preserve">       </w:t>
      </w:r>
      <w:r>
        <w:rPr>
          <w:b/>
          <w:i/>
          <w:sz w:val="24"/>
          <w:szCs w:val="24"/>
          <w:u w:val="thick"/>
        </w:rPr>
        <w:t>Distribusi Air (m3)-Air Terjual (m3)</w:t>
      </w:r>
      <w:r w:rsidRPr="00AC2A5D">
        <w:rPr>
          <w:b/>
          <w:i/>
          <w:sz w:val="24"/>
          <w:szCs w:val="24"/>
        </w:rPr>
        <w:t>x 100%</w:t>
      </w:r>
    </w:p>
    <w:p w:rsidR="008A1BE9" w:rsidRDefault="008A1BE9" w:rsidP="008A1BE9">
      <w:pPr>
        <w:pStyle w:val="NoSpacing"/>
        <w:jc w:val="both"/>
        <w:rPr>
          <w:b/>
          <w:i/>
          <w:sz w:val="24"/>
          <w:szCs w:val="24"/>
        </w:rPr>
      </w:pPr>
      <w:r>
        <w:rPr>
          <w:b/>
          <w:i/>
          <w:sz w:val="24"/>
          <w:szCs w:val="24"/>
        </w:rPr>
        <w:lastRenderedPageBreak/>
        <w:tab/>
      </w:r>
      <w:r>
        <w:rPr>
          <w:b/>
          <w:i/>
          <w:sz w:val="24"/>
          <w:szCs w:val="24"/>
        </w:rPr>
        <w:tab/>
      </w:r>
      <w:r>
        <w:rPr>
          <w:b/>
          <w:i/>
          <w:sz w:val="24"/>
          <w:szCs w:val="24"/>
        </w:rPr>
        <w:tab/>
      </w:r>
      <w:r>
        <w:rPr>
          <w:b/>
          <w:i/>
          <w:sz w:val="24"/>
          <w:szCs w:val="24"/>
        </w:rPr>
        <w:tab/>
        <w:t xml:space="preserve">   </w:t>
      </w:r>
      <w:r w:rsidR="00072BF5">
        <w:rPr>
          <w:b/>
          <w:i/>
          <w:sz w:val="24"/>
          <w:szCs w:val="24"/>
        </w:rPr>
        <w:t xml:space="preserve">                    </w:t>
      </w:r>
      <w:r>
        <w:rPr>
          <w:b/>
          <w:i/>
          <w:sz w:val="24"/>
          <w:szCs w:val="24"/>
        </w:rPr>
        <w:t>Distriburi Air (m3)</w:t>
      </w:r>
    </w:p>
    <w:p w:rsidR="00F67C32" w:rsidRDefault="00F67C32" w:rsidP="008A1BE9">
      <w:pPr>
        <w:pStyle w:val="NoSpacing"/>
        <w:jc w:val="both"/>
        <w:rPr>
          <w:b/>
          <w:i/>
          <w:sz w:val="24"/>
          <w:szCs w:val="24"/>
        </w:rPr>
      </w:pPr>
    </w:p>
    <w:p w:rsidR="008A1BE9" w:rsidRDefault="0024403C" w:rsidP="00B139A3">
      <w:pPr>
        <w:pStyle w:val="NoSpacing"/>
        <w:ind w:left="2394"/>
        <w:jc w:val="both"/>
        <w:rPr>
          <w:sz w:val="24"/>
          <w:szCs w:val="24"/>
        </w:rPr>
      </w:pPr>
      <w:r>
        <w:rPr>
          <w:sz w:val="24"/>
          <w:szCs w:val="24"/>
        </w:rPr>
        <w:t>Distribusi air adalah banyaknya air yang disalurkan kepada pelangganmelalui jaringan pipa distribusi selama periode evaluasi.</w:t>
      </w:r>
    </w:p>
    <w:p w:rsidR="00F67C32" w:rsidRDefault="00F67C32" w:rsidP="00B139A3">
      <w:pPr>
        <w:pStyle w:val="NoSpacing"/>
        <w:ind w:left="2408"/>
        <w:jc w:val="both"/>
        <w:rPr>
          <w:sz w:val="24"/>
          <w:szCs w:val="24"/>
        </w:rPr>
      </w:pPr>
      <w:r>
        <w:rPr>
          <w:sz w:val="24"/>
          <w:szCs w:val="24"/>
        </w:rPr>
        <w:t>Air terjual adalah banyaknya air yang terpakai oleh pelanggandan dalam Ikhtisar Rekening Air ( IRA ) selama periode evaluasi.</w:t>
      </w:r>
    </w:p>
    <w:p w:rsidR="00552B0D" w:rsidRDefault="00552B0D" w:rsidP="00B139A3">
      <w:pPr>
        <w:pStyle w:val="NoSpacing"/>
        <w:ind w:left="2408"/>
        <w:jc w:val="both"/>
        <w:rPr>
          <w:sz w:val="24"/>
          <w:szCs w:val="24"/>
        </w:rPr>
      </w:pPr>
    </w:p>
    <w:p w:rsidR="002008F0" w:rsidRDefault="002008F0" w:rsidP="002008F0">
      <w:pPr>
        <w:pStyle w:val="NoSpacing"/>
        <w:jc w:val="both"/>
        <w:rPr>
          <w:sz w:val="24"/>
          <w:szCs w:val="24"/>
        </w:rPr>
      </w:pPr>
    </w:p>
    <w:p w:rsidR="00552B0D" w:rsidRDefault="00552B0D" w:rsidP="002008F0">
      <w:pPr>
        <w:pStyle w:val="NoSpacing"/>
        <w:jc w:val="both"/>
        <w:rPr>
          <w:sz w:val="24"/>
          <w:szCs w:val="24"/>
        </w:rPr>
      </w:pPr>
    </w:p>
    <w:p w:rsidR="002008F0" w:rsidRDefault="002008F0" w:rsidP="00951F6D">
      <w:pPr>
        <w:pStyle w:val="NoSpacing"/>
        <w:numPr>
          <w:ilvl w:val="0"/>
          <w:numId w:val="15"/>
        </w:numPr>
        <w:ind w:left="2410"/>
        <w:jc w:val="both"/>
        <w:rPr>
          <w:sz w:val="24"/>
          <w:szCs w:val="24"/>
        </w:rPr>
      </w:pPr>
      <w:r>
        <w:rPr>
          <w:sz w:val="24"/>
          <w:szCs w:val="24"/>
        </w:rPr>
        <w:t>Jam Operasi Layanan</w:t>
      </w:r>
    </w:p>
    <w:p w:rsidR="002008F0" w:rsidRDefault="002008F0" w:rsidP="00B139A3">
      <w:pPr>
        <w:pStyle w:val="NoSpacing"/>
        <w:ind w:left="2394"/>
        <w:jc w:val="both"/>
        <w:rPr>
          <w:sz w:val="24"/>
          <w:szCs w:val="24"/>
        </w:rPr>
      </w:pPr>
      <w:r>
        <w:rPr>
          <w:sz w:val="24"/>
          <w:szCs w:val="24"/>
        </w:rPr>
        <w:t>Jam operasi layanan merupakan indikator untuk mengukur efesiensi sistem secara keseluruhan dan kaitannya dengan kontinuitas pelayanan</w:t>
      </w:r>
      <w:r w:rsidR="00795914">
        <w:rPr>
          <w:sz w:val="24"/>
          <w:szCs w:val="24"/>
        </w:rPr>
        <w:t>.</w:t>
      </w:r>
    </w:p>
    <w:p w:rsidR="00795914" w:rsidRDefault="00795914" w:rsidP="002008F0">
      <w:pPr>
        <w:pStyle w:val="NoSpacing"/>
        <w:ind w:left="1866"/>
        <w:jc w:val="both"/>
        <w:rPr>
          <w:sz w:val="24"/>
          <w:szCs w:val="24"/>
        </w:rPr>
      </w:pPr>
    </w:p>
    <w:p w:rsidR="00795914" w:rsidRPr="00795914" w:rsidRDefault="00795914" w:rsidP="00B139A3">
      <w:pPr>
        <w:pStyle w:val="NoSpacing"/>
        <w:pBdr>
          <w:between w:val="single" w:sz="4" w:space="1" w:color="auto"/>
        </w:pBdr>
        <w:ind w:left="2408"/>
        <w:jc w:val="both"/>
        <w:rPr>
          <w:b/>
          <w:i/>
        </w:rPr>
      </w:pPr>
      <w:r>
        <w:rPr>
          <w:sz w:val="24"/>
          <w:szCs w:val="24"/>
        </w:rPr>
        <w:t>Rumus=</w:t>
      </w:r>
      <w:r w:rsidRPr="00795914">
        <w:rPr>
          <w:b/>
          <w:i/>
          <w:u w:val="thick"/>
        </w:rPr>
        <w:t>Waktu distribusi air kepada pelanggan selama periode evaluasi</w:t>
      </w:r>
    </w:p>
    <w:p w:rsidR="00795914" w:rsidRPr="00795914" w:rsidRDefault="00795914" w:rsidP="00795914">
      <w:pPr>
        <w:pStyle w:val="NoSpacing"/>
        <w:jc w:val="both"/>
        <w:rPr>
          <w:b/>
          <w:i/>
        </w:rPr>
      </w:pPr>
      <w:r w:rsidRPr="00795914">
        <w:rPr>
          <w:b/>
          <w:i/>
        </w:rPr>
        <w:tab/>
      </w:r>
      <w:r w:rsidRPr="00795914">
        <w:rPr>
          <w:b/>
          <w:i/>
        </w:rPr>
        <w:tab/>
      </w:r>
      <w:r w:rsidRPr="00795914">
        <w:rPr>
          <w:b/>
          <w:i/>
        </w:rPr>
        <w:tab/>
      </w:r>
      <w:r w:rsidRPr="00795914">
        <w:rPr>
          <w:b/>
          <w:i/>
        </w:rPr>
        <w:tab/>
      </w:r>
      <w:r w:rsidR="00072BF5">
        <w:rPr>
          <w:b/>
          <w:i/>
        </w:rPr>
        <w:t xml:space="preserve">                  </w:t>
      </w:r>
      <w:r w:rsidRPr="00795914">
        <w:rPr>
          <w:b/>
          <w:i/>
        </w:rPr>
        <w:t>Periode evaluasi (hari)</w:t>
      </w:r>
    </w:p>
    <w:p w:rsidR="00795914" w:rsidRDefault="00795914" w:rsidP="002008F0">
      <w:pPr>
        <w:pStyle w:val="NoSpacing"/>
        <w:ind w:left="1866"/>
        <w:jc w:val="both"/>
      </w:pPr>
    </w:p>
    <w:p w:rsidR="00795914" w:rsidRPr="00B90653" w:rsidRDefault="00F43C83" w:rsidP="00B139A3">
      <w:pPr>
        <w:pStyle w:val="NoSpacing"/>
        <w:ind w:left="2422"/>
        <w:jc w:val="both"/>
        <w:rPr>
          <w:sz w:val="24"/>
          <w:szCs w:val="24"/>
        </w:rPr>
      </w:pPr>
      <w:r w:rsidRPr="00B90653">
        <w:rPr>
          <w:sz w:val="24"/>
          <w:szCs w:val="24"/>
        </w:rPr>
        <w:t>Waktu distribusi air ke pelanggan adalah pelayanan distribusi air yang dapat disediakan kepada pelanggan selama periode evaluasi.</w:t>
      </w:r>
    </w:p>
    <w:p w:rsidR="00F43C83" w:rsidRPr="00B90653" w:rsidRDefault="00F43C83" w:rsidP="00B139A3">
      <w:pPr>
        <w:pStyle w:val="NoSpacing"/>
        <w:ind w:left="2408"/>
        <w:jc w:val="both"/>
        <w:rPr>
          <w:sz w:val="24"/>
          <w:szCs w:val="24"/>
        </w:rPr>
      </w:pPr>
      <w:r w:rsidRPr="00B90653">
        <w:rPr>
          <w:sz w:val="24"/>
          <w:szCs w:val="24"/>
        </w:rPr>
        <w:t>Data jam operasi disesuaikan dengan data jam operasi pompa distribusi atau data yang tersedia</w:t>
      </w:r>
      <w:r w:rsidR="002F330A" w:rsidRPr="00B90653">
        <w:rPr>
          <w:sz w:val="24"/>
          <w:szCs w:val="24"/>
        </w:rPr>
        <w:t xml:space="preserve"> di bagian distribusi. Untuk PDAM yang memiliki beberapa sistem pelayanan ( multi sistem) dan jam operasi pelayanan berbeda antara masing-masing unit pelayanan maka perlu dilakukan perhitungan jam operasi pelayanan rata-rata melalui rasio bobot tertimbang.</w:t>
      </w:r>
    </w:p>
    <w:p w:rsidR="005F6131" w:rsidRPr="00B90653" w:rsidRDefault="005F6131" w:rsidP="005F6131">
      <w:pPr>
        <w:pStyle w:val="NoSpacing"/>
        <w:jc w:val="both"/>
        <w:rPr>
          <w:sz w:val="24"/>
          <w:szCs w:val="24"/>
        </w:rPr>
      </w:pPr>
    </w:p>
    <w:p w:rsidR="005F6131" w:rsidRPr="00B90653" w:rsidRDefault="005F6131" w:rsidP="00951F6D">
      <w:pPr>
        <w:pStyle w:val="NoSpacing"/>
        <w:numPr>
          <w:ilvl w:val="0"/>
          <w:numId w:val="15"/>
        </w:numPr>
        <w:ind w:left="2410"/>
        <w:jc w:val="both"/>
        <w:rPr>
          <w:sz w:val="24"/>
          <w:szCs w:val="24"/>
        </w:rPr>
      </w:pPr>
      <w:r w:rsidRPr="00B90653">
        <w:rPr>
          <w:sz w:val="24"/>
          <w:szCs w:val="24"/>
        </w:rPr>
        <w:t xml:space="preserve"> Tekanan Air Pada Sambungan Pelanggan.</w:t>
      </w:r>
    </w:p>
    <w:p w:rsidR="005F6131" w:rsidRPr="00B90653" w:rsidRDefault="005F6131" w:rsidP="00F10AC8">
      <w:pPr>
        <w:pStyle w:val="NoSpacing"/>
        <w:ind w:left="2450"/>
        <w:jc w:val="both"/>
        <w:rPr>
          <w:sz w:val="24"/>
          <w:szCs w:val="24"/>
        </w:rPr>
      </w:pPr>
      <w:r w:rsidRPr="00B90653">
        <w:rPr>
          <w:sz w:val="24"/>
          <w:szCs w:val="24"/>
        </w:rPr>
        <w:t>Tekanan air pada sambungan pelanggn merupakan indikator untuk mengukur jumlah pelanggan yang dilayani dengan tekanan minimum yang ditentukan.</w:t>
      </w:r>
    </w:p>
    <w:p w:rsidR="00FD0E08" w:rsidRPr="00B90653" w:rsidRDefault="00FD0E08" w:rsidP="005F6131">
      <w:pPr>
        <w:pStyle w:val="NoSpacing"/>
        <w:ind w:left="1866"/>
        <w:jc w:val="both"/>
        <w:rPr>
          <w:sz w:val="24"/>
          <w:szCs w:val="24"/>
        </w:rPr>
      </w:pPr>
    </w:p>
    <w:p w:rsidR="00FD0E08" w:rsidRPr="00072BF5" w:rsidRDefault="00F10AC8" w:rsidP="00072BF5">
      <w:pPr>
        <w:pStyle w:val="NoSpacing"/>
        <w:pBdr>
          <w:between w:val="single" w:sz="4" w:space="1" w:color="auto"/>
        </w:pBdr>
        <w:ind w:left="1146" w:firstLine="720"/>
        <w:jc w:val="both"/>
        <w:rPr>
          <w:sz w:val="24"/>
          <w:szCs w:val="24"/>
          <w:u w:val="dotted"/>
        </w:rPr>
      </w:pPr>
      <w:r>
        <w:rPr>
          <w:sz w:val="24"/>
          <w:szCs w:val="24"/>
        </w:rPr>
        <w:t xml:space="preserve">          </w:t>
      </w:r>
      <w:r w:rsidR="00FD0E08">
        <w:rPr>
          <w:sz w:val="24"/>
          <w:szCs w:val="24"/>
        </w:rPr>
        <w:t>Rumus=</w:t>
      </w:r>
      <w:r w:rsidR="00072BF5" w:rsidRPr="00072BF5">
        <w:t xml:space="preserve">  </w:t>
      </w:r>
      <w:r w:rsidR="00FD0E08" w:rsidRPr="00F10AC8">
        <w:rPr>
          <w:b/>
          <w:i/>
          <w:sz w:val="20"/>
          <w:szCs w:val="20"/>
          <w:u w:val="thick"/>
        </w:rPr>
        <w:t>Jumlah pelanggan terlayani dengan tekanan 0,7 bar (SR)</w:t>
      </w:r>
      <w:r w:rsidR="00072BF5" w:rsidRPr="00F10AC8">
        <w:rPr>
          <w:sz w:val="20"/>
          <w:szCs w:val="20"/>
        </w:rPr>
        <w:t xml:space="preserve">  </w:t>
      </w:r>
      <w:r w:rsidR="00FD0E08" w:rsidRPr="00F10AC8">
        <w:rPr>
          <w:b/>
          <w:i/>
          <w:sz w:val="20"/>
          <w:szCs w:val="20"/>
        </w:rPr>
        <w:t>x 100%</w:t>
      </w:r>
    </w:p>
    <w:p w:rsidR="00385F08" w:rsidRPr="00F10AC8" w:rsidRDefault="00FD0E08" w:rsidP="00FD0E08">
      <w:pPr>
        <w:pStyle w:val="NoSpacing"/>
        <w:jc w:val="both"/>
        <w:rPr>
          <w:b/>
          <w:i/>
          <w:sz w:val="20"/>
          <w:szCs w:val="20"/>
        </w:rPr>
      </w:pPr>
      <w:r w:rsidRPr="00AC2A5D">
        <w:rPr>
          <w:b/>
          <w:i/>
          <w:sz w:val="24"/>
          <w:szCs w:val="24"/>
        </w:rPr>
        <w:tab/>
      </w:r>
      <w:r w:rsidRPr="00AC2A5D">
        <w:rPr>
          <w:b/>
          <w:i/>
          <w:sz w:val="24"/>
          <w:szCs w:val="24"/>
        </w:rPr>
        <w:tab/>
      </w:r>
      <w:r w:rsidRPr="00AC2A5D">
        <w:rPr>
          <w:b/>
          <w:i/>
          <w:sz w:val="24"/>
          <w:szCs w:val="24"/>
        </w:rPr>
        <w:tab/>
      </w:r>
      <w:r w:rsidRPr="00AC2A5D">
        <w:rPr>
          <w:b/>
          <w:i/>
          <w:sz w:val="24"/>
          <w:szCs w:val="24"/>
        </w:rPr>
        <w:tab/>
        <w:t xml:space="preserve">  </w:t>
      </w:r>
      <w:r w:rsidR="00F10AC8">
        <w:rPr>
          <w:b/>
          <w:i/>
          <w:sz w:val="24"/>
          <w:szCs w:val="24"/>
        </w:rPr>
        <w:t xml:space="preserve">                   </w:t>
      </w:r>
      <w:r w:rsidRPr="00F10AC8">
        <w:rPr>
          <w:b/>
          <w:i/>
          <w:sz w:val="20"/>
          <w:szCs w:val="20"/>
        </w:rPr>
        <w:t xml:space="preserve">Jumlah </w:t>
      </w:r>
      <w:r w:rsidR="00385F08" w:rsidRPr="00F10AC8">
        <w:rPr>
          <w:b/>
          <w:i/>
          <w:sz w:val="20"/>
          <w:szCs w:val="20"/>
        </w:rPr>
        <w:t>pelanggan (SR)</w:t>
      </w:r>
    </w:p>
    <w:p w:rsidR="00FD0E08" w:rsidRDefault="00FD0E08" w:rsidP="005F6131">
      <w:pPr>
        <w:pStyle w:val="NoSpacing"/>
        <w:ind w:left="1866"/>
        <w:jc w:val="both"/>
      </w:pPr>
    </w:p>
    <w:p w:rsidR="00BC2541" w:rsidRPr="00B90653" w:rsidRDefault="00BC2541" w:rsidP="00F10AC8">
      <w:pPr>
        <w:pStyle w:val="NoSpacing"/>
        <w:ind w:left="2408"/>
        <w:jc w:val="both"/>
        <w:rPr>
          <w:sz w:val="24"/>
          <w:szCs w:val="24"/>
        </w:rPr>
      </w:pPr>
      <w:r w:rsidRPr="00B90653">
        <w:rPr>
          <w:sz w:val="24"/>
          <w:szCs w:val="24"/>
        </w:rPr>
        <w:t xml:space="preserve">Jumlah pelanggan terlayani dengan tekanan minimal 0,7 bar adalah banyaknya pelanggan yang dapat memperoleh pelayanan tekanan airmineral 7 m kolom air pada </w:t>
      </w:r>
      <w:r w:rsidR="00B3726E" w:rsidRPr="00B90653">
        <w:rPr>
          <w:sz w:val="24"/>
          <w:szCs w:val="24"/>
        </w:rPr>
        <w:t>waktu jam puncak (jam 07.00-08.00).</w:t>
      </w:r>
    </w:p>
    <w:p w:rsidR="00B3726E" w:rsidRPr="00B90653" w:rsidRDefault="00B3726E" w:rsidP="00F10AC8">
      <w:pPr>
        <w:pStyle w:val="NoSpacing"/>
        <w:ind w:left="2422"/>
        <w:jc w:val="both"/>
        <w:rPr>
          <w:sz w:val="24"/>
          <w:szCs w:val="24"/>
        </w:rPr>
      </w:pPr>
      <w:r w:rsidRPr="00B90653">
        <w:rPr>
          <w:sz w:val="24"/>
          <w:szCs w:val="24"/>
        </w:rPr>
        <w:t>Jumlah pelanggan adalah banyaknya pelanggan aktif.</w:t>
      </w:r>
    </w:p>
    <w:p w:rsidR="00B3726E" w:rsidRPr="00B90653" w:rsidRDefault="00B3726E" w:rsidP="00F10AC8">
      <w:pPr>
        <w:pStyle w:val="NoSpacing"/>
        <w:ind w:left="2394"/>
        <w:jc w:val="both"/>
        <w:rPr>
          <w:sz w:val="24"/>
          <w:szCs w:val="24"/>
        </w:rPr>
      </w:pPr>
      <w:r w:rsidRPr="00B90653">
        <w:rPr>
          <w:sz w:val="24"/>
          <w:szCs w:val="24"/>
        </w:rPr>
        <w:t xml:space="preserve">Catatan: jika tekanan air dan SR di wilayah layanan tertentu tidak dapat ditentukan secara spesifik maka perhitungan tekanan air menggunakan tekanan air yang di ukur di </w:t>
      </w:r>
      <w:r w:rsidRPr="00B90653">
        <w:rPr>
          <w:sz w:val="24"/>
          <w:szCs w:val="24"/>
        </w:rPr>
        <w:lastRenderedPageBreak/>
        <w:t>sambung pelanggan sampel dibagi dengan jumlah pelanggan tanpa menggunakan rata-rata tertimbang</w:t>
      </w:r>
      <w:r w:rsidR="000A1CCC" w:rsidRPr="00B90653">
        <w:rPr>
          <w:sz w:val="24"/>
          <w:szCs w:val="24"/>
        </w:rPr>
        <w:t>.</w:t>
      </w:r>
    </w:p>
    <w:p w:rsidR="00072BF5" w:rsidRPr="00B90653" w:rsidRDefault="00072BF5" w:rsidP="000A1CCC">
      <w:pPr>
        <w:pStyle w:val="NoSpacing"/>
        <w:jc w:val="both"/>
        <w:rPr>
          <w:sz w:val="24"/>
          <w:szCs w:val="24"/>
        </w:rPr>
      </w:pPr>
    </w:p>
    <w:p w:rsidR="000A1CCC" w:rsidRPr="00B90653" w:rsidRDefault="000A1CCC" w:rsidP="00951F6D">
      <w:pPr>
        <w:pStyle w:val="NoSpacing"/>
        <w:numPr>
          <w:ilvl w:val="0"/>
          <w:numId w:val="15"/>
        </w:numPr>
        <w:ind w:left="2366"/>
        <w:jc w:val="both"/>
        <w:rPr>
          <w:sz w:val="24"/>
          <w:szCs w:val="24"/>
        </w:rPr>
      </w:pPr>
      <w:r w:rsidRPr="00B90653">
        <w:rPr>
          <w:sz w:val="24"/>
          <w:szCs w:val="24"/>
        </w:rPr>
        <w:t>Penggantian Meter Air Pelanggan</w:t>
      </w:r>
    </w:p>
    <w:p w:rsidR="000A1CCC" w:rsidRPr="00B90653" w:rsidRDefault="000A1CCC" w:rsidP="00F05247">
      <w:pPr>
        <w:pStyle w:val="NoSpacing"/>
        <w:ind w:left="2408"/>
        <w:jc w:val="both"/>
        <w:rPr>
          <w:sz w:val="24"/>
          <w:szCs w:val="24"/>
        </w:rPr>
      </w:pPr>
      <w:r w:rsidRPr="00B90653">
        <w:rPr>
          <w:sz w:val="24"/>
          <w:szCs w:val="24"/>
        </w:rPr>
        <w:t>Penggantian meter air pelanggan merupakan indikator untuk mengukur tingkat ketelitian/akurasi meter air pelanggan.</w:t>
      </w:r>
    </w:p>
    <w:p w:rsidR="000A1CCC" w:rsidRDefault="000A1CCC" w:rsidP="000A1CCC">
      <w:pPr>
        <w:pStyle w:val="NoSpacing"/>
        <w:ind w:left="1866"/>
        <w:jc w:val="both"/>
      </w:pPr>
    </w:p>
    <w:p w:rsidR="000A1CCC" w:rsidRPr="00AC2A5D" w:rsidRDefault="000A1CCC" w:rsidP="00F05247">
      <w:pPr>
        <w:pStyle w:val="NoSpacing"/>
        <w:pBdr>
          <w:between w:val="single" w:sz="4" w:space="1" w:color="auto"/>
        </w:pBdr>
        <w:ind w:left="2352"/>
        <w:jc w:val="both"/>
        <w:rPr>
          <w:b/>
          <w:i/>
          <w:sz w:val="24"/>
          <w:szCs w:val="24"/>
        </w:rPr>
      </w:pPr>
      <w:r>
        <w:rPr>
          <w:sz w:val="24"/>
          <w:szCs w:val="24"/>
        </w:rPr>
        <w:t>Rumus=</w:t>
      </w:r>
      <w:r w:rsidR="00F05247">
        <w:rPr>
          <w:sz w:val="24"/>
          <w:szCs w:val="24"/>
        </w:rPr>
        <w:t xml:space="preserve">    </w:t>
      </w:r>
      <w:r w:rsidRPr="00AC2A5D">
        <w:rPr>
          <w:b/>
          <w:i/>
          <w:sz w:val="24"/>
          <w:szCs w:val="24"/>
          <w:u w:val="thick"/>
        </w:rPr>
        <w:t xml:space="preserve">Jumlah </w:t>
      </w:r>
      <w:r>
        <w:rPr>
          <w:b/>
          <w:i/>
          <w:sz w:val="24"/>
          <w:szCs w:val="24"/>
          <w:u w:val="thick"/>
        </w:rPr>
        <w:t>meter air pelanggan yang diganti</w:t>
      </w:r>
      <w:r w:rsidR="000E20FB">
        <w:rPr>
          <w:b/>
          <w:i/>
          <w:sz w:val="24"/>
          <w:szCs w:val="24"/>
          <w:u w:val="thick"/>
        </w:rPr>
        <w:t xml:space="preserve"> (unit)</w:t>
      </w:r>
      <w:r w:rsidR="00F05247" w:rsidRPr="00F05247">
        <w:t xml:space="preserve">   </w:t>
      </w:r>
      <w:r w:rsidRPr="00AC2A5D">
        <w:rPr>
          <w:b/>
          <w:i/>
          <w:sz w:val="24"/>
          <w:szCs w:val="24"/>
        </w:rPr>
        <w:t>x 100%</w:t>
      </w:r>
    </w:p>
    <w:p w:rsidR="000E20FB" w:rsidRDefault="000A1CCC" w:rsidP="000A1CCC">
      <w:pPr>
        <w:pStyle w:val="NoSpacing"/>
        <w:jc w:val="both"/>
        <w:rPr>
          <w:b/>
          <w:i/>
          <w:sz w:val="24"/>
          <w:szCs w:val="24"/>
        </w:rPr>
      </w:pPr>
      <w:r w:rsidRPr="00AC2A5D">
        <w:rPr>
          <w:b/>
          <w:i/>
          <w:sz w:val="24"/>
          <w:szCs w:val="24"/>
        </w:rPr>
        <w:tab/>
      </w:r>
      <w:r w:rsidRPr="00AC2A5D">
        <w:rPr>
          <w:b/>
          <w:i/>
          <w:sz w:val="24"/>
          <w:szCs w:val="24"/>
        </w:rPr>
        <w:tab/>
      </w:r>
      <w:r w:rsidRPr="00AC2A5D">
        <w:rPr>
          <w:b/>
          <w:i/>
          <w:sz w:val="24"/>
          <w:szCs w:val="24"/>
        </w:rPr>
        <w:tab/>
      </w:r>
      <w:r w:rsidRPr="00AC2A5D">
        <w:rPr>
          <w:b/>
          <w:i/>
          <w:sz w:val="24"/>
          <w:szCs w:val="24"/>
        </w:rPr>
        <w:tab/>
        <w:t xml:space="preserve">  </w:t>
      </w:r>
      <w:r w:rsidR="00F05247">
        <w:rPr>
          <w:b/>
          <w:i/>
          <w:sz w:val="24"/>
          <w:szCs w:val="24"/>
        </w:rPr>
        <w:t xml:space="preserve">                   </w:t>
      </w:r>
      <w:r w:rsidRPr="00AC2A5D">
        <w:rPr>
          <w:b/>
          <w:i/>
          <w:sz w:val="24"/>
          <w:szCs w:val="24"/>
        </w:rPr>
        <w:t xml:space="preserve"> Jumlah </w:t>
      </w:r>
      <w:r w:rsidR="000E20FB">
        <w:rPr>
          <w:b/>
          <w:i/>
          <w:sz w:val="24"/>
          <w:szCs w:val="24"/>
        </w:rPr>
        <w:t>pelanggan (SR)</w:t>
      </w:r>
    </w:p>
    <w:p w:rsidR="000A1CCC" w:rsidRDefault="000A1CCC" w:rsidP="000A1CCC">
      <w:pPr>
        <w:pStyle w:val="NoSpacing"/>
        <w:ind w:left="1866"/>
        <w:jc w:val="both"/>
      </w:pPr>
    </w:p>
    <w:p w:rsidR="000E20FB" w:rsidRPr="00B90653" w:rsidRDefault="000E20FB" w:rsidP="00953243">
      <w:pPr>
        <w:pStyle w:val="NoSpacing"/>
        <w:ind w:left="2380"/>
        <w:jc w:val="both"/>
        <w:rPr>
          <w:sz w:val="24"/>
          <w:szCs w:val="24"/>
        </w:rPr>
      </w:pPr>
      <w:r w:rsidRPr="00B90653">
        <w:rPr>
          <w:sz w:val="24"/>
          <w:szCs w:val="24"/>
        </w:rPr>
        <w:t>Jumlah meter air yang diganti adalah banyaknya meter air pelanggan yang diganti selama periode evaluasi.</w:t>
      </w:r>
    </w:p>
    <w:p w:rsidR="000E20FB" w:rsidRDefault="000E20FB" w:rsidP="00953243">
      <w:pPr>
        <w:pStyle w:val="NoSpacing"/>
        <w:ind w:left="2366"/>
        <w:jc w:val="both"/>
        <w:rPr>
          <w:sz w:val="24"/>
          <w:szCs w:val="24"/>
        </w:rPr>
      </w:pPr>
      <w:bookmarkStart w:id="0" w:name="_GoBack"/>
      <w:bookmarkEnd w:id="0"/>
      <w:r w:rsidRPr="00B90653">
        <w:rPr>
          <w:sz w:val="24"/>
          <w:szCs w:val="24"/>
        </w:rPr>
        <w:t>Jumlah pelanggan adalah banyaknya pelanggan aktif.</w:t>
      </w:r>
    </w:p>
    <w:p w:rsidR="00ED0174" w:rsidRDefault="00ED0174" w:rsidP="00953243">
      <w:pPr>
        <w:pStyle w:val="NoSpacing"/>
        <w:ind w:left="2366"/>
        <w:jc w:val="both"/>
        <w:rPr>
          <w:sz w:val="24"/>
          <w:szCs w:val="24"/>
        </w:rPr>
      </w:pPr>
    </w:p>
    <w:p w:rsidR="00552B0D" w:rsidRDefault="00552B0D" w:rsidP="00953243">
      <w:pPr>
        <w:pStyle w:val="NoSpacing"/>
        <w:ind w:left="2366"/>
        <w:jc w:val="both"/>
        <w:rPr>
          <w:sz w:val="24"/>
          <w:szCs w:val="24"/>
        </w:rPr>
      </w:pPr>
    </w:p>
    <w:p w:rsidR="00552B0D" w:rsidRDefault="00552B0D" w:rsidP="00953243">
      <w:pPr>
        <w:pStyle w:val="NoSpacing"/>
        <w:ind w:left="2366"/>
        <w:jc w:val="both"/>
        <w:rPr>
          <w:sz w:val="24"/>
          <w:szCs w:val="24"/>
        </w:rPr>
      </w:pPr>
    </w:p>
    <w:p w:rsidR="00552B0D" w:rsidRDefault="00552B0D" w:rsidP="00953243">
      <w:pPr>
        <w:pStyle w:val="NoSpacing"/>
        <w:ind w:left="2366"/>
        <w:jc w:val="both"/>
        <w:rPr>
          <w:sz w:val="24"/>
          <w:szCs w:val="24"/>
        </w:rPr>
      </w:pPr>
    </w:p>
    <w:p w:rsidR="00552B0D" w:rsidRDefault="00552B0D" w:rsidP="00953243">
      <w:pPr>
        <w:pStyle w:val="NoSpacing"/>
        <w:ind w:left="2366"/>
        <w:jc w:val="both"/>
        <w:rPr>
          <w:sz w:val="24"/>
          <w:szCs w:val="24"/>
        </w:rPr>
      </w:pPr>
    </w:p>
    <w:p w:rsidR="00552B0D" w:rsidRDefault="00552B0D" w:rsidP="00953243">
      <w:pPr>
        <w:pStyle w:val="NoSpacing"/>
        <w:ind w:left="2366"/>
        <w:jc w:val="both"/>
        <w:rPr>
          <w:sz w:val="24"/>
          <w:szCs w:val="24"/>
        </w:rPr>
      </w:pPr>
    </w:p>
    <w:p w:rsidR="00552B0D" w:rsidRDefault="00552B0D" w:rsidP="00953243">
      <w:pPr>
        <w:pStyle w:val="NoSpacing"/>
        <w:ind w:left="2366"/>
        <w:jc w:val="both"/>
        <w:rPr>
          <w:sz w:val="24"/>
          <w:szCs w:val="24"/>
        </w:rPr>
      </w:pPr>
    </w:p>
    <w:p w:rsidR="00552B0D" w:rsidRDefault="00552B0D" w:rsidP="00953243">
      <w:pPr>
        <w:pStyle w:val="NoSpacing"/>
        <w:ind w:left="2366"/>
        <w:jc w:val="both"/>
        <w:rPr>
          <w:sz w:val="24"/>
          <w:szCs w:val="24"/>
        </w:rPr>
      </w:pPr>
    </w:p>
    <w:p w:rsidR="00F77F3C" w:rsidRDefault="00F77F3C" w:rsidP="00F77F3C">
      <w:pPr>
        <w:tabs>
          <w:tab w:val="left" w:pos="426"/>
        </w:tabs>
        <w:ind w:left="2002" w:hanging="350"/>
        <w:rPr>
          <w:sz w:val="24"/>
          <w:szCs w:val="24"/>
        </w:rPr>
      </w:pPr>
      <w:r w:rsidRPr="00F77F3C">
        <w:rPr>
          <w:sz w:val="24"/>
          <w:szCs w:val="24"/>
        </w:rPr>
        <w:t xml:space="preserve">d. </w:t>
      </w:r>
      <w:r w:rsidRPr="00F77F3C">
        <w:rPr>
          <w:sz w:val="24"/>
          <w:szCs w:val="24"/>
        </w:rPr>
        <w:tab/>
        <w:t>Aspek Sumber Daya Manusia</w:t>
      </w:r>
    </w:p>
    <w:p w:rsidR="00F77F3C" w:rsidRPr="00F77F3C" w:rsidRDefault="00F77F3C" w:rsidP="00F77F3C">
      <w:pPr>
        <w:tabs>
          <w:tab w:val="left" w:pos="426"/>
        </w:tabs>
        <w:ind w:left="2002" w:hanging="28"/>
        <w:rPr>
          <w:sz w:val="24"/>
          <w:szCs w:val="24"/>
        </w:rPr>
      </w:pPr>
      <w:r w:rsidRPr="00F77F3C">
        <w:rPr>
          <w:sz w:val="24"/>
          <w:szCs w:val="24"/>
        </w:rPr>
        <w:t>Penilaian kinerja aspek sumber daya manusia bertujuan untuk mengukur tingkat inovasi dan pembelajaran dalam kaitanya dengan pengelolaan PDAM. Aspek sumber manusia yang dimaksud meliputi efektivitas, apresiasi, peningkatan pengetahuan, ketrampilan dan sikap kerja .Indikator – indikator yang mewakili aspek sumber daya manusia adalah sebagai berikut :</w:t>
      </w:r>
    </w:p>
    <w:p w:rsidR="00F77F3C" w:rsidRPr="00F77F3C" w:rsidRDefault="00F77F3C" w:rsidP="00951F6D">
      <w:pPr>
        <w:pStyle w:val="ListParagraph"/>
        <w:numPr>
          <w:ilvl w:val="0"/>
          <w:numId w:val="16"/>
        </w:numPr>
        <w:ind w:left="2338"/>
        <w:jc w:val="both"/>
        <w:rPr>
          <w:sz w:val="24"/>
          <w:szCs w:val="24"/>
        </w:rPr>
      </w:pPr>
      <w:r w:rsidRPr="00F77F3C">
        <w:rPr>
          <w:sz w:val="24"/>
          <w:szCs w:val="24"/>
        </w:rPr>
        <w:t>Rasio Pegawai terhadap Pelanggan</w:t>
      </w:r>
    </w:p>
    <w:p w:rsidR="00F77F3C" w:rsidRPr="00F77F3C" w:rsidRDefault="00F77F3C" w:rsidP="00F77F3C">
      <w:pPr>
        <w:pStyle w:val="ListParagraph"/>
        <w:ind w:left="2338"/>
        <w:jc w:val="both"/>
        <w:rPr>
          <w:sz w:val="24"/>
          <w:szCs w:val="24"/>
        </w:rPr>
      </w:pPr>
      <w:r w:rsidRPr="00F77F3C">
        <w:rPr>
          <w:sz w:val="24"/>
          <w:szCs w:val="24"/>
        </w:rPr>
        <w:t xml:space="preserve">Rasio pegawai terhadap pelanggan menggambarkan tingkat efisiensi dan efektivitas </w:t>
      </w:r>
    </w:p>
    <w:p w:rsidR="00F77F3C" w:rsidRPr="00F77F3C" w:rsidRDefault="00F77F3C" w:rsidP="00F77F3C">
      <w:pPr>
        <w:pStyle w:val="ListParagraph"/>
        <w:ind w:left="2338"/>
        <w:jc w:val="both"/>
        <w:rPr>
          <w:sz w:val="24"/>
          <w:szCs w:val="24"/>
        </w:rPr>
      </w:pPr>
      <w:r w:rsidRPr="00F77F3C">
        <w:rPr>
          <w:sz w:val="24"/>
          <w:szCs w:val="24"/>
        </w:rPr>
        <w:t>Penggunaan tenaga kerja untuk memberikan pelayanan kepada pelanggan.semakin tinggi rasio yang terukur menggambarkan rendahnya efisiensi dan efektivitas tenaga kerja yang ada begitu pula sebaliknya.</w:t>
      </w:r>
    </w:p>
    <w:p w:rsidR="00F77F3C" w:rsidRPr="00F77F3C" w:rsidRDefault="00B92631" w:rsidP="00F77F3C">
      <w:pPr>
        <w:spacing w:after="0" w:line="240" w:lineRule="auto"/>
        <w:ind w:left="2410"/>
        <w:jc w:val="both"/>
        <w:rPr>
          <w:sz w:val="24"/>
          <w:szCs w:val="24"/>
        </w:rPr>
      </w:pPr>
      <w:r>
        <w:rPr>
          <w:noProof/>
          <w:sz w:val="24"/>
          <w:szCs w:val="24"/>
          <w:lang w:eastAsia="id-ID"/>
        </w:rPr>
        <w:pict>
          <v:shapetype id="_x0000_t32" coordsize="21600,21600" o:spt="32" o:oned="t" path="m,l21600,21600e" filled="f">
            <v:path arrowok="t" fillok="f" o:connecttype="none"/>
            <o:lock v:ext="edit" shapetype="t"/>
          </v:shapetype>
          <v:shape id="_x0000_s1028" type="#_x0000_t32" style="position:absolute;left:0;text-align:left;margin-left:205.6pt;margin-top:13.7pt;width:111.45pt;height:0;z-index:251659264" o:connectortype="straight"/>
        </w:pict>
      </w:r>
      <w:r w:rsidR="00F77F3C" w:rsidRPr="00F77F3C">
        <w:rPr>
          <w:sz w:val="24"/>
          <w:szCs w:val="24"/>
        </w:rPr>
        <w:t>Rumus</w:t>
      </w:r>
      <w:r w:rsidR="00F77F3C">
        <w:rPr>
          <w:sz w:val="24"/>
          <w:szCs w:val="24"/>
        </w:rPr>
        <w:t xml:space="preserve">        </w:t>
      </w:r>
      <w:r w:rsidR="00F77F3C" w:rsidRPr="00F77F3C">
        <w:rPr>
          <w:sz w:val="24"/>
          <w:szCs w:val="24"/>
        </w:rPr>
        <w:t>=               Jumlah pegawai</w:t>
      </w:r>
    </w:p>
    <w:p w:rsidR="00F77F3C" w:rsidRPr="00F77F3C" w:rsidRDefault="00F77F3C" w:rsidP="00F77F3C">
      <w:pPr>
        <w:spacing w:after="0" w:line="240" w:lineRule="auto"/>
        <w:jc w:val="both"/>
        <w:rPr>
          <w:sz w:val="24"/>
          <w:szCs w:val="24"/>
        </w:rPr>
      </w:pPr>
      <w:r w:rsidRPr="00F77F3C">
        <w:rPr>
          <w:sz w:val="24"/>
          <w:szCs w:val="24"/>
        </w:rPr>
        <w:t xml:space="preserve"> </w:t>
      </w:r>
      <w:r>
        <w:rPr>
          <w:sz w:val="24"/>
          <w:szCs w:val="24"/>
        </w:rPr>
        <w:t xml:space="preserve">                                                                        </w:t>
      </w:r>
      <w:r w:rsidRPr="00F77F3C">
        <w:rPr>
          <w:sz w:val="24"/>
          <w:szCs w:val="24"/>
        </w:rPr>
        <w:t>( Jumlah pelanga /1000)</w:t>
      </w:r>
    </w:p>
    <w:p w:rsidR="00F77F3C" w:rsidRPr="00F77F3C" w:rsidRDefault="00F77F3C" w:rsidP="00F77F3C">
      <w:pPr>
        <w:pStyle w:val="ListParagraph"/>
        <w:ind w:left="2324"/>
        <w:jc w:val="both"/>
        <w:rPr>
          <w:sz w:val="24"/>
          <w:szCs w:val="24"/>
        </w:rPr>
      </w:pPr>
      <w:r w:rsidRPr="00F77F3C">
        <w:rPr>
          <w:sz w:val="24"/>
          <w:szCs w:val="24"/>
        </w:rPr>
        <w:t>Jumlah pegawai adalah banyaknya pegawai yang tercatat sebagai pegawai tetap dan honorer.jumlah pelanggan adalah seluruh pelanggan PDAM</w:t>
      </w:r>
    </w:p>
    <w:p w:rsidR="00F77F3C" w:rsidRPr="00F77F3C" w:rsidRDefault="00F77F3C" w:rsidP="00F77F3C">
      <w:pPr>
        <w:pStyle w:val="ListParagraph"/>
        <w:ind w:left="1069"/>
        <w:jc w:val="both"/>
        <w:rPr>
          <w:sz w:val="24"/>
          <w:szCs w:val="24"/>
        </w:rPr>
      </w:pPr>
    </w:p>
    <w:p w:rsidR="00F77F3C" w:rsidRPr="00F77F3C" w:rsidRDefault="00F77F3C" w:rsidP="00951F6D">
      <w:pPr>
        <w:pStyle w:val="ListParagraph"/>
        <w:numPr>
          <w:ilvl w:val="0"/>
          <w:numId w:val="16"/>
        </w:numPr>
        <w:ind w:left="2310" w:hanging="318"/>
        <w:jc w:val="both"/>
        <w:rPr>
          <w:sz w:val="24"/>
          <w:szCs w:val="24"/>
        </w:rPr>
      </w:pPr>
      <w:r w:rsidRPr="00F77F3C">
        <w:rPr>
          <w:sz w:val="24"/>
          <w:szCs w:val="24"/>
        </w:rPr>
        <w:lastRenderedPageBreak/>
        <w:t>Rasio Diklat Pegawai</w:t>
      </w:r>
    </w:p>
    <w:p w:rsidR="00F77F3C" w:rsidRPr="00F77F3C" w:rsidRDefault="00F77F3C" w:rsidP="00F77F3C">
      <w:pPr>
        <w:pStyle w:val="ListParagraph"/>
        <w:ind w:left="2324"/>
        <w:jc w:val="both"/>
        <w:rPr>
          <w:sz w:val="24"/>
          <w:szCs w:val="24"/>
        </w:rPr>
      </w:pPr>
      <w:r w:rsidRPr="00F77F3C">
        <w:rPr>
          <w:sz w:val="24"/>
          <w:szCs w:val="24"/>
        </w:rPr>
        <w:t>Rasio diklat (pendidikan dan pelatihan) pegawai merupakan indikator yang digunakan untuk mengukur kepedulian perusahaan dalam upaya meningkatkan efektivitas pegawai.</w:t>
      </w:r>
    </w:p>
    <w:p w:rsidR="00F77F3C" w:rsidRPr="00F77F3C" w:rsidRDefault="00F77F3C" w:rsidP="00F77F3C">
      <w:pPr>
        <w:pStyle w:val="ListParagraph"/>
        <w:ind w:left="2324"/>
        <w:jc w:val="both"/>
        <w:rPr>
          <w:sz w:val="24"/>
          <w:szCs w:val="24"/>
        </w:rPr>
      </w:pPr>
      <w:r w:rsidRPr="00F77F3C">
        <w:rPr>
          <w:sz w:val="24"/>
          <w:szCs w:val="24"/>
        </w:rPr>
        <w:t>Indikator ini juga menunjukkan seberapa besar tingkat kompetensi pegawai yang dimiliki oleh PDAM sehingga dapat memberikan Dampak Positif pada peningkatan pelayanan kepada pelanggan.</w:t>
      </w:r>
    </w:p>
    <w:p w:rsidR="00F77F3C" w:rsidRPr="00F77F3C" w:rsidRDefault="00B92631" w:rsidP="00F77F3C">
      <w:pPr>
        <w:spacing w:after="0"/>
        <w:ind w:left="2296"/>
        <w:jc w:val="both"/>
        <w:rPr>
          <w:sz w:val="24"/>
          <w:szCs w:val="24"/>
        </w:rPr>
      </w:pPr>
      <w:r>
        <w:rPr>
          <w:noProof/>
          <w:sz w:val="24"/>
          <w:szCs w:val="24"/>
          <w:lang w:eastAsia="id-ID"/>
        </w:rPr>
        <w:pict>
          <v:line id="Straight Connector 2" o:spid="_x0000_s1026" style="position:absolute;left:0;text-align:left;flip:y;z-index:251658240;visibility:visible" from="171.05pt,18.1pt" to="423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" strokecolor="black [3040]"/>
        </w:pict>
      </w:r>
      <w:r w:rsidR="00F77F3C" w:rsidRPr="00F77F3C">
        <w:rPr>
          <w:sz w:val="24"/>
          <w:szCs w:val="24"/>
        </w:rPr>
        <w:t xml:space="preserve">Rumus </w:t>
      </w:r>
      <w:r w:rsidR="00F77F3C">
        <w:rPr>
          <w:sz w:val="24"/>
          <w:szCs w:val="24"/>
        </w:rPr>
        <w:t xml:space="preserve"> =   </w:t>
      </w:r>
      <w:r w:rsidR="00F77F3C" w:rsidRPr="00F77F3C">
        <w:rPr>
          <w:sz w:val="24"/>
          <w:szCs w:val="24"/>
        </w:rPr>
        <w:t>Jumlah pegawai yang mengikuti diklat (orang) x100 %</w:t>
      </w:r>
    </w:p>
    <w:p w:rsidR="00F77F3C" w:rsidRDefault="00F77F3C" w:rsidP="00F77F3C">
      <w:pPr>
        <w:tabs>
          <w:tab w:val="left" w:pos="6246"/>
        </w:tabs>
        <w:spacing w:after="0"/>
        <w:jc w:val="both"/>
        <w:rPr>
          <w:sz w:val="24"/>
          <w:szCs w:val="24"/>
        </w:rPr>
      </w:pPr>
      <w:r w:rsidRPr="00F77F3C">
        <w:rPr>
          <w:sz w:val="24"/>
          <w:szCs w:val="24"/>
        </w:rPr>
        <w:t xml:space="preserve">                                              </w:t>
      </w:r>
      <w:r>
        <w:rPr>
          <w:sz w:val="24"/>
          <w:szCs w:val="24"/>
        </w:rPr>
        <w:t xml:space="preserve">                            </w:t>
      </w:r>
      <w:r w:rsidRPr="00F77F3C">
        <w:rPr>
          <w:sz w:val="24"/>
          <w:szCs w:val="24"/>
        </w:rPr>
        <w:t xml:space="preserve"> Jumlah pegawai(orang)</w:t>
      </w:r>
      <w:r w:rsidRPr="00F77F3C">
        <w:rPr>
          <w:sz w:val="24"/>
          <w:szCs w:val="24"/>
        </w:rPr>
        <w:tab/>
      </w:r>
    </w:p>
    <w:p w:rsidR="00F77F3C" w:rsidRPr="00F77F3C" w:rsidRDefault="00F77F3C" w:rsidP="00F77F3C">
      <w:pPr>
        <w:tabs>
          <w:tab w:val="left" w:pos="6246"/>
        </w:tabs>
        <w:spacing w:after="0"/>
        <w:jc w:val="both"/>
        <w:rPr>
          <w:sz w:val="24"/>
          <w:szCs w:val="24"/>
        </w:rPr>
      </w:pPr>
    </w:p>
    <w:p w:rsidR="00F77F3C" w:rsidRPr="00F77F3C" w:rsidRDefault="00F77F3C" w:rsidP="00F77F3C">
      <w:pPr>
        <w:tabs>
          <w:tab w:val="left" w:pos="6246"/>
        </w:tabs>
        <w:ind w:left="2296"/>
        <w:jc w:val="both"/>
        <w:rPr>
          <w:sz w:val="24"/>
          <w:szCs w:val="24"/>
        </w:rPr>
      </w:pPr>
      <w:r w:rsidRPr="00F77F3C">
        <w:rPr>
          <w:sz w:val="24"/>
          <w:szCs w:val="24"/>
        </w:rPr>
        <w:t xml:space="preserve">Jumlah pegawai yang mengikuti diklat adalah banyaknya pegawai yang tercatat </w:t>
      </w:r>
    </w:p>
    <w:p w:rsidR="00F77F3C" w:rsidRPr="00F77F3C" w:rsidRDefault="00F77F3C" w:rsidP="00F77F3C">
      <w:pPr>
        <w:tabs>
          <w:tab w:val="left" w:pos="6246"/>
        </w:tabs>
        <w:ind w:left="2268"/>
        <w:jc w:val="both"/>
        <w:rPr>
          <w:sz w:val="24"/>
          <w:szCs w:val="24"/>
        </w:rPr>
      </w:pPr>
      <w:r w:rsidRPr="00F77F3C">
        <w:rPr>
          <w:sz w:val="24"/>
          <w:szCs w:val="24"/>
        </w:rPr>
        <w:t xml:space="preserve">Mengikuti pendidikan dan latihan selama periode evaluasi .jumlah pegawai adalah </w:t>
      </w:r>
    </w:p>
    <w:p w:rsidR="00F77F3C" w:rsidRPr="00F77F3C" w:rsidRDefault="00F77F3C" w:rsidP="00F77F3C">
      <w:pPr>
        <w:tabs>
          <w:tab w:val="left" w:pos="6246"/>
        </w:tabs>
        <w:ind w:left="2268"/>
        <w:jc w:val="both"/>
        <w:rPr>
          <w:sz w:val="24"/>
          <w:szCs w:val="24"/>
        </w:rPr>
      </w:pPr>
      <w:r w:rsidRPr="00F77F3C">
        <w:rPr>
          <w:sz w:val="24"/>
          <w:szCs w:val="24"/>
        </w:rPr>
        <w:t>Banyaknya pegawai yang tercatat sebagai pegawai tetap dan honorer</w:t>
      </w:r>
    </w:p>
    <w:p w:rsidR="00F77F3C" w:rsidRDefault="00F77F3C" w:rsidP="00F77F3C">
      <w:pPr>
        <w:pStyle w:val="NoSpacing"/>
        <w:jc w:val="both"/>
        <w:rPr>
          <w:sz w:val="24"/>
          <w:szCs w:val="24"/>
        </w:rPr>
      </w:pPr>
    </w:p>
    <w:p w:rsidR="00163A2C" w:rsidRPr="00163A2C" w:rsidRDefault="00163A2C" w:rsidP="00163A2C">
      <w:pPr>
        <w:tabs>
          <w:tab w:val="left" w:pos="2268"/>
        </w:tabs>
        <w:ind w:left="1985"/>
        <w:jc w:val="both"/>
        <w:rPr>
          <w:sz w:val="24"/>
          <w:szCs w:val="24"/>
        </w:rPr>
      </w:pPr>
      <w:r w:rsidRPr="00163A2C">
        <w:rPr>
          <w:sz w:val="24"/>
          <w:szCs w:val="24"/>
        </w:rPr>
        <w:t xml:space="preserve">3) </w:t>
      </w:r>
      <w:r w:rsidRPr="00163A2C">
        <w:rPr>
          <w:b/>
          <w:sz w:val="24"/>
          <w:szCs w:val="24"/>
        </w:rPr>
        <w:t>Rasio beban diklat terhadap beban pegawai</w:t>
      </w:r>
    </w:p>
    <w:p w:rsidR="00801419" w:rsidRDefault="00163A2C" w:rsidP="00801419">
      <w:pPr>
        <w:ind w:left="2268"/>
        <w:jc w:val="both"/>
        <w:rPr>
          <w:sz w:val="24"/>
          <w:szCs w:val="24"/>
        </w:rPr>
      </w:pPr>
      <w:r w:rsidRPr="00163A2C">
        <w:rPr>
          <w:sz w:val="24"/>
          <w:szCs w:val="24"/>
        </w:rPr>
        <w:t>Rasio beban dik</w:t>
      </w:r>
      <w:r>
        <w:rPr>
          <w:sz w:val="24"/>
          <w:szCs w:val="24"/>
        </w:rPr>
        <w:t>l</w:t>
      </w:r>
      <w:r w:rsidRPr="00163A2C">
        <w:rPr>
          <w:sz w:val="24"/>
          <w:szCs w:val="24"/>
        </w:rPr>
        <w:t>at merupakan indikator yang digunakan untuk mengukur upaya perusahaan Dalam hal</w:t>
      </w:r>
      <w:r>
        <w:rPr>
          <w:sz w:val="24"/>
          <w:szCs w:val="24"/>
        </w:rPr>
        <w:t xml:space="preserve"> peningkatan kompetensi pegawai </w:t>
      </w:r>
      <w:r w:rsidRPr="00163A2C">
        <w:rPr>
          <w:sz w:val="24"/>
          <w:szCs w:val="24"/>
        </w:rPr>
        <w:t xml:space="preserve">rasio ini memiliki korelasi erat dengan rasio </w:t>
      </w:r>
      <w:r>
        <w:rPr>
          <w:sz w:val="24"/>
          <w:szCs w:val="24"/>
        </w:rPr>
        <w:t xml:space="preserve"> d</w:t>
      </w:r>
      <w:r w:rsidRPr="00163A2C">
        <w:rPr>
          <w:sz w:val="24"/>
          <w:szCs w:val="24"/>
        </w:rPr>
        <w:t>iklat pegawai karena rasio beban diklat muncul sebagai akibat dari pelaksanaan diklat Pegawai.</w:t>
      </w:r>
    </w:p>
    <w:p w:rsidR="00552B0D" w:rsidRDefault="00552B0D" w:rsidP="00801419">
      <w:pPr>
        <w:ind w:left="2268"/>
        <w:jc w:val="both"/>
        <w:rPr>
          <w:sz w:val="24"/>
          <w:szCs w:val="24"/>
        </w:rPr>
      </w:pPr>
    </w:p>
    <w:p w:rsidR="00163A2C" w:rsidRPr="00163A2C" w:rsidRDefault="00B92631" w:rsidP="00801419">
      <w:pPr>
        <w:spacing w:after="0"/>
        <w:ind w:left="2268"/>
        <w:jc w:val="both"/>
        <w:rPr>
          <w:sz w:val="24"/>
          <w:szCs w:val="24"/>
        </w:rPr>
      </w:pPr>
      <w:r>
        <w:rPr>
          <w:noProof/>
          <w:sz w:val="24"/>
          <w:szCs w:val="24"/>
          <w:lang w:eastAsia="id-ID"/>
        </w:rPr>
        <w:pict>
          <v:line id="Straight Connector 1" o:spid="_x0000_s1029" style="position:absolute;left:0;text-align:left;z-index:251661312;visibility:visible;mso-height-relative:margin" from="177.45pt,19.3pt" to="324.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" strokecolor="black [3040]"/>
        </w:pict>
      </w:r>
      <w:r w:rsidR="00163A2C" w:rsidRPr="00163A2C">
        <w:rPr>
          <w:sz w:val="24"/>
          <w:szCs w:val="24"/>
        </w:rPr>
        <w:t>Rumus</w:t>
      </w:r>
      <w:r w:rsidR="00801419">
        <w:rPr>
          <w:sz w:val="24"/>
          <w:szCs w:val="24"/>
        </w:rPr>
        <w:t xml:space="preserve">    </w:t>
      </w:r>
      <w:r w:rsidR="00163A2C" w:rsidRPr="00163A2C">
        <w:rPr>
          <w:sz w:val="24"/>
          <w:szCs w:val="24"/>
        </w:rPr>
        <w:t>=</w:t>
      </w:r>
      <w:r w:rsidR="00801419">
        <w:rPr>
          <w:sz w:val="24"/>
          <w:szCs w:val="24"/>
        </w:rPr>
        <w:t xml:space="preserve">    </w:t>
      </w:r>
      <w:r w:rsidR="00163A2C" w:rsidRPr="00163A2C">
        <w:rPr>
          <w:sz w:val="24"/>
          <w:szCs w:val="24"/>
        </w:rPr>
        <w:t>jumlah beban diklat(Rp) x100%</w:t>
      </w:r>
    </w:p>
    <w:p w:rsidR="00163A2C" w:rsidRDefault="00163A2C" w:rsidP="00801419">
      <w:pPr>
        <w:spacing w:after="0"/>
        <w:jc w:val="both"/>
        <w:rPr>
          <w:sz w:val="24"/>
          <w:szCs w:val="24"/>
        </w:rPr>
      </w:pPr>
      <w:r w:rsidRPr="00163A2C">
        <w:rPr>
          <w:sz w:val="24"/>
          <w:szCs w:val="24"/>
        </w:rPr>
        <w:t xml:space="preserve">                              </w:t>
      </w:r>
      <w:r w:rsidR="00801419">
        <w:rPr>
          <w:sz w:val="24"/>
          <w:szCs w:val="24"/>
        </w:rPr>
        <w:t xml:space="preserve">                                    </w:t>
      </w:r>
      <w:r w:rsidRPr="00163A2C">
        <w:rPr>
          <w:sz w:val="24"/>
          <w:szCs w:val="24"/>
        </w:rPr>
        <w:t xml:space="preserve">Jumlah beban pegawai(Rp) </w:t>
      </w:r>
    </w:p>
    <w:p w:rsidR="00801419" w:rsidRPr="00163A2C" w:rsidRDefault="00801419" w:rsidP="00801419">
      <w:pPr>
        <w:spacing w:after="0"/>
        <w:jc w:val="both"/>
        <w:rPr>
          <w:sz w:val="24"/>
          <w:szCs w:val="24"/>
        </w:rPr>
      </w:pPr>
    </w:p>
    <w:p w:rsidR="00163A2C" w:rsidRPr="00163A2C" w:rsidRDefault="00163A2C" w:rsidP="00801419">
      <w:pPr>
        <w:ind w:left="2268"/>
        <w:jc w:val="both"/>
        <w:rPr>
          <w:sz w:val="24"/>
          <w:szCs w:val="24"/>
        </w:rPr>
      </w:pPr>
      <w:r w:rsidRPr="00163A2C">
        <w:rPr>
          <w:sz w:val="24"/>
          <w:szCs w:val="24"/>
        </w:rPr>
        <w:t xml:space="preserve">Jumlah beban diklat adalah seluruh beban yang dikeluarkan oleh PDAM terkait dengan </w:t>
      </w:r>
      <w:r w:rsidR="00801419">
        <w:rPr>
          <w:sz w:val="24"/>
          <w:szCs w:val="24"/>
        </w:rPr>
        <w:t>k</w:t>
      </w:r>
      <w:r w:rsidRPr="00163A2C">
        <w:rPr>
          <w:sz w:val="24"/>
          <w:szCs w:val="24"/>
        </w:rPr>
        <w:t>egiatan pendidikan dan pelatihan pegawai (termasuk SPPD dan transportasi/akomodasi).</w:t>
      </w:r>
      <w:r w:rsidR="00801419">
        <w:rPr>
          <w:sz w:val="24"/>
          <w:szCs w:val="24"/>
        </w:rPr>
        <w:t xml:space="preserve"> </w:t>
      </w:r>
      <w:r w:rsidRPr="00163A2C">
        <w:rPr>
          <w:sz w:val="24"/>
          <w:szCs w:val="24"/>
        </w:rPr>
        <w:t>Jumlah beban pegawai adalah seluruh beban pegawai yang tercatat sebagai pegawai tetap</w:t>
      </w:r>
      <w:r w:rsidR="00801419">
        <w:rPr>
          <w:sz w:val="24"/>
          <w:szCs w:val="24"/>
        </w:rPr>
        <w:t xml:space="preserve"> d</w:t>
      </w:r>
      <w:r w:rsidRPr="00163A2C">
        <w:rPr>
          <w:sz w:val="24"/>
          <w:szCs w:val="24"/>
        </w:rPr>
        <w:t xml:space="preserve">an honorer </w:t>
      </w:r>
    </w:p>
    <w:p w:rsidR="00163A2C" w:rsidRPr="00163A2C" w:rsidRDefault="00163A2C" w:rsidP="00F24DE1">
      <w:pPr>
        <w:tabs>
          <w:tab w:val="left" w:pos="2268"/>
        </w:tabs>
        <w:ind w:left="1985"/>
        <w:jc w:val="both"/>
        <w:rPr>
          <w:sz w:val="24"/>
          <w:szCs w:val="24"/>
        </w:rPr>
      </w:pPr>
      <w:r w:rsidRPr="00163A2C">
        <w:rPr>
          <w:sz w:val="24"/>
          <w:szCs w:val="24"/>
        </w:rPr>
        <w:t>4)</w:t>
      </w:r>
      <w:r w:rsidR="00F24DE1">
        <w:rPr>
          <w:sz w:val="24"/>
          <w:szCs w:val="24"/>
        </w:rPr>
        <w:tab/>
      </w:r>
      <w:r w:rsidRPr="00163A2C">
        <w:rPr>
          <w:b/>
          <w:sz w:val="24"/>
          <w:szCs w:val="24"/>
        </w:rPr>
        <w:t>Pendekatan Balance scorecard</w:t>
      </w:r>
    </w:p>
    <w:p w:rsidR="005C5F5E" w:rsidRDefault="00163A2C" w:rsidP="005C5F5E">
      <w:pPr>
        <w:ind w:left="2268"/>
        <w:jc w:val="both"/>
        <w:rPr>
          <w:sz w:val="24"/>
          <w:szCs w:val="24"/>
        </w:rPr>
      </w:pPr>
      <w:r w:rsidRPr="00163A2C">
        <w:rPr>
          <w:sz w:val="24"/>
          <w:szCs w:val="24"/>
        </w:rPr>
        <w:t xml:space="preserve">Tingkat keberhasilan pengelolaan PDAM ini diukur melalui proses penilaian terhadap kinerja PDAM  yang di dasarkan </w:t>
      </w:r>
      <w:r w:rsidRPr="00163A2C">
        <w:rPr>
          <w:sz w:val="24"/>
          <w:szCs w:val="24"/>
        </w:rPr>
        <w:lastRenderedPageBreak/>
        <w:t xml:space="preserve">pada indikator kinerja penyelenggaraan  penggembangan SPAM </w:t>
      </w:r>
      <w:r w:rsidR="00F24DE1">
        <w:rPr>
          <w:sz w:val="24"/>
          <w:szCs w:val="24"/>
        </w:rPr>
        <w:t>m</w:t>
      </w:r>
      <w:r w:rsidRPr="00163A2C">
        <w:rPr>
          <w:sz w:val="24"/>
          <w:szCs w:val="24"/>
        </w:rPr>
        <w:t xml:space="preserve">eliputi aspek keuangan,operasional, pelayanan pelanggan dan sumber daya manusia </w:t>
      </w:r>
      <w:r w:rsidR="00F24DE1">
        <w:rPr>
          <w:sz w:val="24"/>
          <w:szCs w:val="24"/>
        </w:rPr>
        <w:t>s</w:t>
      </w:r>
      <w:r w:rsidRPr="00163A2C">
        <w:rPr>
          <w:sz w:val="24"/>
          <w:szCs w:val="24"/>
        </w:rPr>
        <w:t>esuai dengan ketentuan didalam pasa</w:t>
      </w:r>
      <w:r w:rsidR="005C5F5E">
        <w:rPr>
          <w:sz w:val="24"/>
          <w:szCs w:val="24"/>
        </w:rPr>
        <w:t>l 59 Permen PU NO.18/PRT/M/2007,</w:t>
      </w:r>
      <w:r w:rsidRPr="00163A2C">
        <w:rPr>
          <w:sz w:val="24"/>
          <w:szCs w:val="24"/>
        </w:rPr>
        <w:t xml:space="preserve"> </w:t>
      </w:r>
      <w:r w:rsidR="005C5F5E">
        <w:rPr>
          <w:sz w:val="24"/>
          <w:szCs w:val="24"/>
        </w:rPr>
        <w:t>m</w:t>
      </w:r>
      <w:r w:rsidRPr="00163A2C">
        <w:rPr>
          <w:sz w:val="24"/>
          <w:szCs w:val="24"/>
        </w:rPr>
        <w:t>asing masing</w:t>
      </w:r>
      <w:r w:rsidR="005C5F5E">
        <w:rPr>
          <w:sz w:val="24"/>
          <w:szCs w:val="24"/>
        </w:rPr>
        <w:t xml:space="preserve"> a</w:t>
      </w:r>
      <w:r w:rsidRPr="00163A2C">
        <w:rPr>
          <w:sz w:val="24"/>
          <w:szCs w:val="24"/>
        </w:rPr>
        <w:t>spek dirinci ke dalam beberapa indikator penilaian melalui pendekatan balance score</w:t>
      </w:r>
      <w:r w:rsidR="005C5F5E">
        <w:rPr>
          <w:sz w:val="24"/>
          <w:szCs w:val="24"/>
        </w:rPr>
        <w:t xml:space="preserve"> </w:t>
      </w:r>
      <w:r w:rsidRPr="00163A2C">
        <w:rPr>
          <w:sz w:val="24"/>
          <w:szCs w:val="24"/>
        </w:rPr>
        <w:t>card.</w:t>
      </w:r>
    </w:p>
    <w:p w:rsidR="00163A2C" w:rsidRPr="00163A2C" w:rsidRDefault="00163A2C" w:rsidP="005C5F5E">
      <w:pPr>
        <w:ind w:left="2268"/>
        <w:jc w:val="both"/>
        <w:rPr>
          <w:sz w:val="24"/>
          <w:szCs w:val="24"/>
        </w:rPr>
      </w:pPr>
      <w:r w:rsidRPr="00163A2C">
        <w:rPr>
          <w:sz w:val="24"/>
          <w:szCs w:val="24"/>
        </w:rPr>
        <w:t>Adapun prinsip prinsip balance scorecard tersebut meliputi:</w:t>
      </w:r>
    </w:p>
    <w:p w:rsidR="00163A2C" w:rsidRPr="005C5F5E" w:rsidRDefault="00163A2C" w:rsidP="00951F6D">
      <w:pPr>
        <w:pStyle w:val="ListParagraph"/>
        <w:numPr>
          <w:ilvl w:val="0"/>
          <w:numId w:val="17"/>
        </w:numPr>
        <w:ind w:left="2604"/>
        <w:jc w:val="both"/>
        <w:rPr>
          <w:sz w:val="24"/>
          <w:szCs w:val="24"/>
        </w:rPr>
      </w:pPr>
      <w:r w:rsidRPr="00163A2C">
        <w:rPr>
          <w:sz w:val="24"/>
          <w:szCs w:val="24"/>
        </w:rPr>
        <w:t xml:space="preserve">Perspektif keuangan yang mengambarkan bahwa upaya meningkatkan pendapatan,menurunkan biaya serta memaksimalkan shareholder  value merupakan hasil dari tindakan sebagaimana ditujukkan pada tiga perspektif tolok ukur operasional lainya </w:t>
      </w:r>
      <w:r w:rsidR="005C5F5E">
        <w:rPr>
          <w:sz w:val="24"/>
          <w:szCs w:val="24"/>
        </w:rPr>
        <w:t xml:space="preserve">(pelanggan,proses internal </w:t>
      </w:r>
      <w:r w:rsidRPr="005C5F5E">
        <w:rPr>
          <w:sz w:val="24"/>
          <w:szCs w:val="24"/>
        </w:rPr>
        <w:t>dan pembelajaran dan pertumbuhan).</w:t>
      </w:r>
      <w:r w:rsidR="005C5F5E">
        <w:rPr>
          <w:sz w:val="24"/>
          <w:szCs w:val="24"/>
        </w:rPr>
        <w:t xml:space="preserve"> </w:t>
      </w:r>
      <w:r w:rsidRPr="005C5F5E">
        <w:rPr>
          <w:sz w:val="24"/>
          <w:szCs w:val="24"/>
        </w:rPr>
        <w:t>Ukuran kinerja finansial memberikan petunjuk apakah strategi perusahaan,</w:t>
      </w:r>
      <w:r w:rsidR="005C5F5E">
        <w:rPr>
          <w:sz w:val="24"/>
          <w:szCs w:val="24"/>
        </w:rPr>
        <w:t xml:space="preserve"> </w:t>
      </w:r>
      <w:r w:rsidRPr="005C5F5E">
        <w:rPr>
          <w:sz w:val="24"/>
          <w:szCs w:val="24"/>
        </w:rPr>
        <w:t>implementasi dan pelaksanaan</w:t>
      </w:r>
      <w:r w:rsidR="005C5F5E">
        <w:rPr>
          <w:sz w:val="24"/>
          <w:szCs w:val="24"/>
        </w:rPr>
        <w:t>n</w:t>
      </w:r>
      <w:r w:rsidRPr="005C5F5E">
        <w:rPr>
          <w:sz w:val="24"/>
          <w:szCs w:val="24"/>
        </w:rPr>
        <w:t>ya memberikan kontribusi atau tindakan kep</w:t>
      </w:r>
      <w:r w:rsidR="005C5F5E">
        <w:rPr>
          <w:sz w:val="24"/>
          <w:szCs w:val="24"/>
        </w:rPr>
        <w:t xml:space="preserve">ada peningkatan laba perusahaan, </w:t>
      </w:r>
      <w:r w:rsidRPr="005C5F5E">
        <w:rPr>
          <w:sz w:val="24"/>
          <w:szCs w:val="24"/>
        </w:rPr>
        <w:t>tujuan finansial biasan</w:t>
      </w:r>
      <w:r w:rsidR="005C5F5E">
        <w:rPr>
          <w:sz w:val="24"/>
          <w:szCs w:val="24"/>
        </w:rPr>
        <w:t>y</w:t>
      </w:r>
      <w:r w:rsidRPr="005C5F5E">
        <w:rPr>
          <w:sz w:val="24"/>
          <w:szCs w:val="24"/>
        </w:rPr>
        <w:t>a berhubugan dengan profitabilitas melalui pengukuran laba operasi, return of capital employee (roce/rona) atau economic value added. Tujuan finansial lainya adalah pertumbuhan pendapatan yang cepat atau terciptanya arus kas yang positif.</w:t>
      </w:r>
    </w:p>
    <w:p w:rsidR="00163A2C" w:rsidRPr="00163A2C" w:rsidRDefault="00163A2C" w:rsidP="00951F6D">
      <w:pPr>
        <w:pStyle w:val="ListParagraph"/>
        <w:numPr>
          <w:ilvl w:val="0"/>
          <w:numId w:val="17"/>
        </w:numPr>
        <w:ind w:left="2604"/>
        <w:jc w:val="both"/>
        <w:rPr>
          <w:sz w:val="24"/>
          <w:szCs w:val="24"/>
        </w:rPr>
      </w:pPr>
      <w:r w:rsidRPr="00163A2C">
        <w:rPr>
          <w:sz w:val="24"/>
          <w:szCs w:val="24"/>
        </w:rPr>
        <w:t>perspektif pelanggan memiliki ukuran ukuran yang dapat digunakan untuk melihat keberhasilan  perusahaan dalam upaya meningkatkan jumlah pelanggan baru,jumlah pelanggan loyal serta kepuasan pelanggan,yaitu:kepuasan pelanggan,retensi pelanggan akuisisi pelanggan baru,profitabilitas pelanggan dan pangsa pasar di segmen sasaran</w:t>
      </w:r>
    </w:p>
    <w:p w:rsidR="00163A2C" w:rsidRPr="00163A2C" w:rsidRDefault="00163A2C" w:rsidP="00951F6D">
      <w:pPr>
        <w:pStyle w:val="ListParagraph"/>
        <w:numPr>
          <w:ilvl w:val="0"/>
          <w:numId w:val="17"/>
        </w:numPr>
        <w:ind w:left="2590"/>
        <w:jc w:val="both"/>
        <w:rPr>
          <w:sz w:val="24"/>
          <w:szCs w:val="24"/>
        </w:rPr>
      </w:pPr>
      <w:r w:rsidRPr="00163A2C">
        <w:rPr>
          <w:sz w:val="24"/>
          <w:szCs w:val="24"/>
        </w:rPr>
        <w:t>perspektif proses bisnis internal menggambarkan kemampuan perusahaan untuk melakukan peningkatan secara terus menerus melalui kegiatan produksi yang lebih baik, distribusi yang lebih cepat,cangkupan hubungan masyarakat menjadi lebih luas ,inovasi produk menjadi lebih cepat serta tanggungjawab sosial ke masyarakat menjadi lebih baik</w:t>
      </w:r>
    </w:p>
    <w:p w:rsidR="00163A2C" w:rsidRPr="0022190A" w:rsidRDefault="00163A2C" w:rsidP="00951F6D">
      <w:pPr>
        <w:pStyle w:val="ListParagraph"/>
        <w:numPr>
          <w:ilvl w:val="0"/>
          <w:numId w:val="17"/>
        </w:numPr>
        <w:ind w:left="2604"/>
        <w:jc w:val="both"/>
        <w:rPr>
          <w:sz w:val="24"/>
          <w:szCs w:val="24"/>
        </w:rPr>
      </w:pPr>
      <w:r w:rsidRPr="00163A2C">
        <w:rPr>
          <w:sz w:val="24"/>
          <w:szCs w:val="24"/>
        </w:rPr>
        <w:t xml:space="preserve">Perspektif  pembelajaran dan pertumbuhan lebih di fokuskan pada kegiatan sumber daya internal perusahaan seperti meningkatkan kompetensi karyawan serta mengembangkan sistem informasi yang sesui dengan proses bisnis perusahaan serta perlunya organisasi </w:t>
      </w:r>
      <w:r w:rsidRPr="00163A2C">
        <w:rPr>
          <w:sz w:val="24"/>
          <w:szCs w:val="24"/>
        </w:rPr>
        <w:lastRenderedPageBreak/>
        <w:t>perusahaan yang efektif dan kondusif.perusahaan yang inovatif menggunakan scorecard sebagai sebuah sistem manajemen strategis untuk mengelola strategi jangka panjang</w:t>
      </w:r>
      <w:r w:rsidR="0022190A">
        <w:rPr>
          <w:sz w:val="24"/>
          <w:szCs w:val="24"/>
        </w:rPr>
        <w:t xml:space="preserve"> m</w:t>
      </w:r>
      <w:r w:rsidRPr="0022190A">
        <w:rPr>
          <w:sz w:val="24"/>
          <w:szCs w:val="24"/>
        </w:rPr>
        <w:t xml:space="preserve">elalui pendekatan balance scorecard,indikator penilaian kinerja PDAM dari BPPSPAM  </w:t>
      </w:r>
      <w:r w:rsidR="0022190A" w:rsidRPr="0022190A">
        <w:rPr>
          <w:sz w:val="24"/>
          <w:szCs w:val="24"/>
        </w:rPr>
        <w:t>d</w:t>
      </w:r>
      <w:r w:rsidRPr="0022190A">
        <w:rPr>
          <w:sz w:val="24"/>
          <w:szCs w:val="24"/>
        </w:rPr>
        <w:t>isusun dengan menerapkan prinsip prinsip dasar konsep metode tersebut dengan mempertimbangkan karakteristik PDAM itu sendiri.atas pertimbangan di atas maka masing masing aspek pengukuran indikator kinerja diberikan bobot yang relatif berimbang sesuai dengan karakteristik aspek yang bersangkutan ,yaitu aspek keuangan dengan bobot 25% ,aspek pelayanan dengan bobot 25%, aspek operasional dengan bobot 35%, dan aspek sumber daya manusia dengan bobot 15% . adapun pemberian bobot aspek operasional yang lebih tinggi dibandingkan aspek lainya (yaitu 35%) didasarkan atas pertimbangan bahwa aspek operasional di dalam penyediaan air minum kepada masyarakat  pelanggan di PDAM merupakan faktor yang sangat penting dalam perolehan pendapatan, sehingga peningkatan kinerja dari aspek operasional  tersebut memerlukan perhatian yang lebih besar dibandingkan dari ketiga aspek  yang lain.</w:t>
      </w:r>
    </w:p>
    <w:p w:rsidR="00163A2C" w:rsidRPr="00163A2C" w:rsidRDefault="00163A2C" w:rsidP="00A11AAD">
      <w:pPr>
        <w:ind w:left="2198"/>
        <w:jc w:val="both"/>
        <w:rPr>
          <w:sz w:val="24"/>
          <w:szCs w:val="24"/>
        </w:rPr>
      </w:pPr>
      <w:r w:rsidRPr="00163A2C">
        <w:rPr>
          <w:sz w:val="24"/>
          <w:szCs w:val="24"/>
        </w:rPr>
        <w:t>5</w:t>
      </w:r>
      <w:r w:rsidR="0022190A">
        <w:rPr>
          <w:sz w:val="24"/>
          <w:szCs w:val="24"/>
        </w:rPr>
        <w:t>)</w:t>
      </w:r>
      <w:r w:rsidRPr="00163A2C">
        <w:rPr>
          <w:sz w:val="24"/>
          <w:szCs w:val="24"/>
        </w:rPr>
        <w:t xml:space="preserve"> </w:t>
      </w:r>
      <w:r w:rsidR="0022190A">
        <w:rPr>
          <w:sz w:val="24"/>
          <w:szCs w:val="24"/>
        </w:rPr>
        <w:t xml:space="preserve"> </w:t>
      </w:r>
      <w:r w:rsidR="00A11AAD">
        <w:rPr>
          <w:sz w:val="24"/>
          <w:szCs w:val="24"/>
        </w:rPr>
        <w:t xml:space="preserve"> </w:t>
      </w:r>
      <w:r w:rsidRPr="00163A2C">
        <w:rPr>
          <w:b/>
          <w:sz w:val="24"/>
          <w:szCs w:val="24"/>
        </w:rPr>
        <w:t>bobot,</w:t>
      </w:r>
      <w:r w:rsidR="00A11AAD">
        <w:rPr>
          <w:b/>
          <w:sz w:val="24"/>
          <w:szCs w:val="24"/>
        </w:rPr>
        <w:t xml:space="preserve"> </w:t>
      </w:r>
      <w:r w:rsidRPr="00163A2C">
        <w:rPr>
          <w:b/>
          <w:sz w:val="24"/>
          <w:szCs w:val="24"/>
        </w:rPr>
        <w:t>standar dan nilai standar indikator kinerja  PDAM</w:t>
      </w:r>
    </w:p>
    <w:p w:rsidR="00163A2C" w:rsidRPr="00163A2C" w:rsidRDefault="00A11AAD" w:rsidP="00A11AAD">
      <w:pPr>
        <w:ind w:left="2576"/>
        <w:jc w:val="both"/>
        <w:rPr>
          <w:sz w:val="24"/>
          <w:szCs w:val="24"/>
        </w:rPr>
      </w:pPr>
      <w:r>
        <w:rPr>
          <w:sz w:val="24"/>
          <w:szCs w:val="24"/>
        </w:rPr>
        <w:t>B</w:t>
      </w:r>
      <w:r w:rsidR="00163A2C" w:rsidRPr="00163A2C">
        <w:rPr>
          <w:sz w:val="24"/>
          <w:szCs w:val="24"/>
        </w:rPr>
        <w:t>obot,standar dan nilai standar indikator kinerja merup</w:t>
      </w:r>
      <w:r>
        <w:rPr>
          <w:sz w:val="24"/>
          <w:szCs w:val="24"/>
        </w:rPr>
        <w:t>akan angka angka acuan  yang di</w:t>
      </w:r>
      <w:r w:rsidR="00163A2C" w:rsidRPr="00163A2C">
        <w:rPr>
          <w:sz w:val="24"/>
          <w:szCs w:val="24"/>
        </w:rPr>
        <w:t>gunakan untuk menghitung nilai kinerja PDAM dengan besaran yang sama atau berbeda untuk setiap indikator kinerja PDAM seperti dijelaskan berikut ini.</w:t>
      </w:r>
    </w:p>
    <w:p w:rsidR="00163A2C" w:rsidRPr="00163A2C" w:rsidRDefault="00163A2C" w:rsidP="00951F6D">
      <w:pPr>
        <w:pStyle w:val="ListParagraph"/>
        <w:numPr>
          <w:ilvl w:val="0"/>
          <w:numId w:val="18"/>
        </w:numPr>
        <w:ind w:left="2926"/>
        <w:jc w:val="both"/>
        <w:rPr>
          <w:sz w:val="24"/>
          <w:szCs w:val="24"/>
        </w:rPr>
      </w:pPr>
      <w:r w:rsidRPr="00163A2C">
        <w:rPr>
          <w:sz w:val="24"/>
          <w:szCs w:val="24"/>
        </w:rPr>
        <w:t xml:space="preserve">Aspek keuangan  </w:t>
      </w:r>
    </w:p>
    <w:p w:rsidR="00163A2C" w:rsidRPr="00163A2C" w:rsidRDefault="00163A2C" w:rsidP="00A11AAD">
      <w:pPr>
        <w:pStyle w:val="ListParagraph"/>
        <w:ind w:left="2926"/>
        <w:jc w:val="both"/>
        <w:rPr>
          <w:sz w:val="24"/>
          <w:szCs w:val="24"/>
        </w:rPr>
      </w:pPr>
      <w:r w:rsidRPr="00163A2C">
        <w:rPr>
          <w:sz w:val="24"/>
          <w:szCs w:val="24"/>
        </w:rPr>
        <w:t>aspek keuangan memiliki bobot sebesar 25 % atau 0,25 meliputi:</w:t>
      </w:r>
    </w:p>
    <w:p w:rsidR="00163A2C" w:rsidRPr="00163A2C" w:rsidRDefault="00163A2C" w:rsidP="00951F6D">
      <w:pPr>
        <w:pStyle w:val="ListParagraph"/>
        <w:numPr>
          <w:ilvl w:val="0"/>
          <w:numId w:val="19"/>
        </w:numPr>
        <w:ind w:left="3261"/>
        <w:jc w:val="both"/>
        <w:rPr>
          <w:sz w:val="24"/>
          <w:szCs w:val="24"/>
        </w:rPr>
      </w:pPr>
      <w:r w:rsidRPr="00163A2C">
        <w:rPr>
          <w:sz w:val="24"/>
          <w:szCs w:val="24"/>
        </w:rPr>
        <w:t xml:space="preserve">Rentabilitas </w:t>
      </w:r>
    </w:p>
    <w:p w:rsidR="00163A2C" w:rsidRPr="00163A2C" w:rsidRDefault="00163A2C" w:rsidP="00951F6D">
      <w:pPr>
        <w:pStyle w:val="ListParagraph"/>
        <w:numPr>
          <w:ilvl w:val="0"/>
          <w:numId w:val="20"/>
        </w:numPr>
        <w:ind w:left="3686"/>
        <w:jc w:val="both"/>
        <w:rPr>
          <w:sz w:val="24"/>
          <w:szCs w:val="24"/>
        </w:rPr>
      </w:pPr>
      <w:r w:rsidRPr="00163A2C">
        <w:rPr>
          <w:sz w:val="24"/>
          <w:szCs w:val="24"/>
        </w:rPr>
        <w:t>Return on Equity(ROE) dengan bobot sebesar 0,055;</w:t>
      </w:r>
    </w:p>
    <w:p w:rsidR="00163A2C" w:rsidRPr="00163A2C" w:rsidRDefault="00163A2C" w:rsidP="00951F6D">
      <w:pPr>
        <w:pStyle w:val="ListParagraph"/>
        <w:numPr>
          <w:ilvl w:val="0"/>
          <w:numId w:val="20"/>
        </w:numPr>
        <w:ind w:left="3686"/>
        <w:jc w:val="both"/>
        <w:rPr>
          <w:sz w:val="24"/>
          <w:szCs w:val="24"/>
        </w:rPr>
      </w:pPr>
      <w:r w:rsidRPr="00163A2C">
        <w:rPr>
          <w:sz w:val="24"/>
          <w:szCs w:val="24"/>
        </w:rPr>
        <w:t>Rasio operasi dengan bobot sebesar 0,055.</w:t>
      </w:r>
    </w:p>
    <w:p w:rsidR="00163A2C" w:rsidRPr="00163A2C" w:rsidRDefault="00163A2C" w:rsidP="00951F6D">
      <w:pPr>
        <w:pStyle w:val="ListParagraph"/>
        <w:numPr>
          <w:ilvl w:val="0"/>
          <w:numId w:val="19"/>
        </w:numPr>
        <w:ind w:left="3261"/>
        <w:jc w:val="both"/>
        <w:rPr>
          <w:sz w:val="24"/>
          <w:szCs w:val="24"/>
        </w:rPr>
      </w:pPr>
      <w:r w:rsidRPr="00163A2C">
        <w:rPr>
          <w:sz w:val="24"/>
          <w:szCs w:val="24"/>
        </w:rPr>
        <w:t xml:space="preserve">Likuiditas </w:t>
      </w:r>
    </w:p>
    <w:p w:rsidR="00163A2C" w:rsidRPr="00163A2C" w:rsidRDefault="00163A2C" w:rsidP="00951F6D">
      <w:pPr>
        <w:pStyle w:val="ListParagraph"/>
        <w:numPr>
          <w:ilvl w:val="0"/>
          <w:numId w:val="21"/>
        </w:numPr>
        <w:ind w:left="3686"/>
        <w:jc w:val="both"/>
        <w:rPr>
          <w:sz w:val="24"/>
          <w:szCs w:val="24"/>
        </w:rPr>
      </w:pPr>
      <w:r w:rsidRPr="00163A2C">
        <w:rPr>
          <w:sz w:val="24"/>
          <w:szCs w:val="24"/>
        </w:rPr>
        <w:t>Rasio Dengan Kas Bobot Sebesar 0,055;</w:t>
      </w:r>
    </w:p>
    <w:p w:rsidR="00163A2C" w:rsidRPr="00163A2C" w:rsidRDefault="00163A2C" w:rsidP="00951F6D">
      <w:pPr>
        <w:pStyle w:val="ListParagraph"/>
        <w:numPr>
          <w:ilvl w:val="0"/>
          <w:numId w:val="21"/>
        </w:numPr>
        <w:ind w:left="3686"/>
        <w:jc w:val="both"/>
        <w:rPr>
          <w:sz w:val="24"/>
          <w:szCs w:val="24"/>
        </w:rPr>
      </w:pPr>
      <w:r w:rsidRPr="00163A2C">
        <w:rPr>
          <w:sz w:val="24"/>
          <w:szCs w:val="24"/>
        </w:rPr>
        <w:t>Efektivitas penagihan dengan bobot sebesar 0,055;</w:t>
      </w:r>
    </w:p>
    <w:p w:rsidR="00163A2C" w:rsidRPr="00163A2C" w:rsidRDefault="00163A2C" w:rsidP="00951F6D">
      <w:pPr>
        <w:pStyle w:val="ListParagraph"/>
        <w:numPr>
          <w:ilvl w:val="0"/>
          <w:numId w:val="21"/>
        </w:numPr>
        <w:ind w:left="3686"/>
        <w:jc w:val="both"/>
        <w:rPr>
          <w:sz w:val="24"/>
          <w:szCs w:val="24"/>
        </w:rPr>
      </w:pPr>
      <w:r w:rsidRPr="00163A2C">
        <w:rPr>
          <w:sz w:val="24"/>
          <w:szCs w:val="24"/>
        </w:rPr>
        <w:t>Solvabiltas, dengan bobot sebesar 0,03.</w:t>
      </w:r>
    </w:p>
    <w:p w:rsidR="00163A2C" w:rsidRDefault="00163A2C" w:rsidP="00A11AAD">
      <w:pPr>
        <w:pStyle w:val="ListParagraph"/>
        <w:ind w:left="2926"/>
        <w:jc w:val="both"/>
        <w:rPr>
          <w:sz w:val="24"/>
          <w:szCs w:val="24"/>
        </w:rPr>
      </w:pPr>
      <w:r w:rsidRPr="00163A2C">
        <w:rPr>
          <w:sz w:val="24"/>
          <w:szCs w:val="24"/>
        </w:rPr>
        <w:lastRenderedPageBreak/>
        <w:t>Bobot, standar dan nilai dari indikator kinerja aspek keuangan tersebut direkap</w:t>
      </w:r>
      <w:r w:rsidR="005D2106">
        <w:rPr>
          <w:sz w:val="24"/>
          <w:szCs w:val="24"/>
        </w:rPr>
        <w:t>i</w:t>
      </w:r>
      <w:r w:rsidRPr="00163A2C">
        <w:rPr>
          <w:sz w:val="24"/>
          <w:szCs w:val="24"/>
        </w:rPr>
        <w:t>tulasi    ke dalam tabel 1.</w:t>
      </w:r>
    </w:p>
    <w:p w:rsidR="00552B0D" w:rsidRDefault="00552B0D" w:rsidP="00A11AAD">
      <w:pPr>
        <w:pStyle w:val="ListParagraph"/>
        <w:ind w:left="2926"/>
        <w:jc w:val="both"/>
        <w:rPr>
          <w:sz w:val="24"/>
          <w:szCs w:val="24"/>
        </w:rPr>
      </w:pPr>
    </w:p>
    <w:p w:rsidR="00552B0D" w:rsidRDefault="00552B0D" w:rsidP="00A11AAD">
      <w:pPr>
        <w:pStyle w:val="ListParagraph"/>
        <w:ind w:left="2926"/>
        <w:jc w:val="both"/>
        <w:rPr>
          <w:sz w:val="24"/>
          <w:szCs w:val="24"/>
        </w:rPr>
      </w:pPr>
    </w:p>
    <w:p w:rsidR="00552B0D" w:rsidRDefault="00552B0D" w:rsidP="00A11AAD">
      <w:pPr>
        <w:pStyle w:val="ListParagraph"/>
        <w:ind w:left="2926"/>
        <w:jc w:val="both"/>
        <w:rPr>
          <w:sz w:val="24"/>
          <w:szCs w:val="24"/>
        </w:rPr>
      </w:pPr>
    </w:p>
    <w:p w:rsidR="00552B0D" w:rsidRPr="00163A2C" w:rsidRDefault="00552B0D" w:rsidP="00A11AAD">
      <w:pPr>
        <w:pStyle w:val="ListParagraph"/>
        <w:ind w:left="2926"/>
        <w:jc w:val="both"/>
        <w:rPr>
          <w:sz w:val="24"/>
          <w:szCs w:val="24"/>
        </w:rPr>
      </w:pPr>
    </w:p>
    <w:p w:rsidR="00163A2C" w:rsidRPr="005D2106" w:rsidRDefault="00163A2C" w:rsidP="00951F6D">
      <w:pPr>
        <w:pStyle w:val="ListParagraph"/>
        <w:numPr>
          <w:ilvl w:val="0"/>
          <w:numId w:val="18"/>
        </w:numPr>
        <w:ind w:left="2926"/>
        <w:jc w:val="both"/>
        <w:rPr>
          <w:sz w:val="24"/>
          <w:szCs w:val="24"/>
        </w:rPr>
      </w:pPr>
      <w:r w:rsidRPr="005D2106">
        <w:rPr>
          <w:sz w:val="24"/>
          <w:szCs w:val="24"/>
        </w:rPr>
        <w:t>Aspek Pelayanan</w:t>
      </w:r>
    </w:p>
    <w:p w:rsidR="00163A2C" w:rsidRPr="00163A2C" w:rsidRDefault="00163A2C" w:rsidP="00A11AAD">
      <w:pPr>
        <w:pStyle w:val="ListParagraph"/>
        <w:ind w:left="2926"/>
        <w:jc w:val="both"/>
        <w:rPr>
          <w:sz w:val="24"/>
          <w:szCs w:val="24"/>
        </w:rPr>
      </w:pPr>
      <w:r w:rsidRPr="00163A2C">
        <w:rPr>
          <w:sz w:val="24"/>
          <w:szCs w:val="24"/>
        </w:rPr>
        <w:t>Aspek pelayanan memiliki bobot sebesar 25% atu 0,25 meliputi:</w:t>
      </w:r>
    </w:p>
    <w:p w:rsidR="00163A2C" w:rsidRPr="00163A2C" w:rsidRDefault="00163A2C" w:rsidP="005D2106">
      <w:pPr>
        <w:pStyle w:val="ListParagraph"/>
        <w:tabs>
          <w:tab w:val="left" w:pos="3261"/>
        </w:tabs>
        <w:ind w:left="2926"/>
        <w:jc w:val="both"/>
        <w:rPr>
          <w:sz w:val="24"/>
          <w:szCs w:val="24"/>
        </w:rPr>
      </w:pPr>
      <w:r w:rsidRPr="00163A2C">
        <w:rPr>
          <w:sz w:val="24"/>
          <w:szCs w:val="24"/>
        </w:rPr>
        <w:t xml:space="preserve">1) </w:t>
      </w:r>
      <w:r w:rsidR="005D2106">
        <w:rPr>
          <w:sz w:val="24"/>
          <w:szCs w:val="24"/>
        </w:rPr>
        <w:tab/>
      </w:r>
      <w:r w:rsidRPr="00163A2C">
        <w:rPr>
          <w:sz w:val="24"/>
          <w:szCs w:val="24"/>
        </w:rPr>
        <w:t>cakupan pelayanan teknis dengan bobot sebesar 0,05;</w:t>
      </w:r>
    </w:p>
    <w:p w:rsidR="00163A2C" w:rsidRPr="00163A2C" w:rsidRDefault="00163A2C" w:rsidP="005D2106">
      <w:pPr>
        <w:pStyle w:val="ListParagraph"/>
        <w:tabs>
          <w:tab w:val="left" w:pos="3261"/>
        </w:tabs>
        <w:ind w:left="2926"/>
        <w:jc w:val="both"/>
        <w:rPr>
          <w:sz w:val="24"/>
          <w:szCs w:val="24"/>
        </w:rPr>
      </w:pPr>
      <w:r w:rsidRPr="00163A2C">
        <w:rPr>
          <w:sz w:val="24"/>
          <w:szCs w:val="24"/>
        </w:rPr>
        <w:t xml:space="preserve">2) </w:t>
      </w:r>
      <w:r w:rsidR="005D2106">
        <w:rPr>
          <w:sz w:val="24"/>
          <w:szCs w:val="24"/>
        </w:rPr>
        <w:tab/>
      </w:r>
      <w:r w:rsidRPr="00163A2C">
        <w:rPr>
          <w:sz w:val="24"/>
          <w:szCs w:val="24"/>
        </w:rPr>
        <w:t xml:space="preserve">pertumbuhan pelanggan dengan bobot sebesar 0,05; </w:t>
      </w:r>
    </w:p>
    <w:p w:rsidR="00163A2C" w:rsidRPr="00163A2C" w:rsidRDefault="00163A2C" w:rsidP="005D2106">
      <w:pPr>
        <w:pStyle w:val="ListParagraph"/>
        <w:tabs>
          <w:tab w:val="left" w:pos="3261"/>
        </w:tabs>
        <w:ind w:left="2926"/>
        <w:jc w:val="both"/>
        <w:rPr>
          <w:sz w:val="24"/>
          <w:szCs w:val="24"/>
        </w:rPr>
      </w:pPr>
      <w:r w:rsidRPr="00163A2C">
        <w:rPr>
          <w:sz w:val="24"/>
          <w:szCs w:val="24"/>
        </w:rPr>
        <w:t xml:space="preserve">3) </w:t>
      </w:r>
      <w:r w:rsidR="005D2106">
        <w:rPr>
          <w:sz w:val="24"/>
          <w:szCs w:val="24"/>
        </w:rPr>
        <w:tab/>
      </w:r>
      <w:r w:rsidRPr="00163A2C">
        <w:rPr>
          <w:sz w:val="24"/>
          <w:szCs w:val="24"/>
        </w:rPr>
        <w:t>konsumsi air domestik dengan bobot sebesar 0,05;</w:t>
      </w:r>
    </w:p>
    <w:p w:rsidR="00163A2C" w:rsidRPr="00163A2C" w:rsidRDefault="00163A2C" w:rsidP="005D2106">
      <w:pPr>
        <w:pStyle w:val="ListParagraph"/>
        <w:ind w:left="3261" w:hanging="335"/>
        <w:jc w:val="both"/>
        <w:rPr>
          <w:sz w:val="24"/>
          <w:szCs w:val="24"/>
        </w:rPr>
      </w:pPr>
      <w:r w:rsidRPr="00163A2C">
        <w:rPr>
          <w:sz w:val="24"/>
          <w:szCs w:val="24"/>
        </w:rPr>
        <w:t>4) tingkat penyelesaian pengaduan dengan bobot sebesar 0,25;</w:t>
      </w:r>
    </w:p>
    <w:p w:rsidR="00163A2C" w:rsidRPr="00163A2C" w:rsidRDefault="00163A2C" w:rsidP="00A11AAD">
      <w:pPr>
        <w:pStyle w:val="ListParagraph"/>
        <w:spacing w:before="240"/>
        <w:ind w:left="2926"/>
        <w:jc w:val="both"/>
        <w:rPr>
          <w:sz w:val="24"/>
          <w:szCs w:val="24"/>
        </w:rPr>
      </w:pPr>
      <w:r w:rsidRPr="00163A2C">
        <w:rPr>
          <w:sz w:val="24"/>
          <w:szCs w:val="24"/>
        </w:rPr>
        <w:t>5) kualitas air pelanggan dengan bobot sebesar 0,075.</w:t>
      </w:r>
    </w:p>
    <w:p w:rsidR="00163A2C" w:rsidRPr="00163A2C" w:rsidRDefault="00163A2C" w:rsidP="00A11AAD">
      <w:pPr>
        <w:pStyle w:val="ListParagraph"/>
        <w:spacing w:before="240"/>
        <w:ind w:left="2926"/>
        <w:jc w:val="both"/>
        <w:rPr>
          <w:sz w:val="24"/>
          <w:szCs w:val="24"/>
        </w:rPr>
      </w:pPr>
      <w:r w:rsidRPr="00163A2C">
        <w:rPr>
          <w:sz w:val="24"/>
          <w:szCs w:val="24"/>
        </w:rPr>
        <w:t>Bobot, standar dan nilai dari indikator kinerja aspek pelayanan tersebut  direkapitulasi ke dalam tabel 2.</w:t>
      </w:r>
    </w:p>
    <w:p w:rsidR="00163A2C" w:rsidRPr="004E31CD" w:rsidRDefault="00163A2C" w:rsidP="00951F6D">
      <w:pPr>
        <w:pStyle w:val="ListParagraph"/>
        <w:numPr>
          <w:ilvl w:val="0"/>
          <w:numId w:val="18"/>
        </w:numPr>
        <w:spacing w:before="240"/>
        <w:ind w:left="2926"/>
        <w:jc w:val="both"/>
        <w:rPr>
          <w:sz w:val="24"/>
          <w:szCs w:val="24"/>
        </w:rPr>
      </w:pPr>
      <w:r w:rsidRPr="004E31CD">
        <w:rPr>
          <w:sz w:val="24"/>
          <w:szCs w:val="24"/>
        </w:rPr>
        <w:t xml:space="preserve">Aspek Operasional </w:t>
      </w:r>
    </w:p>
    <w:p w:rsidR="00163A2C" w:rsidRPr="00163A2C" w:rsidRDefault="00163A2C" w:rsidP="00A11AAD">
      <w:pPr>
        <w:pStyle w:val="ListParagraph"/>
        <w:spacing w:before="240"/>
        <w:ind w:left="2926"/>
        <w:jc w:val="both"/>
        <w:rPr>
          <w:sz w:val="24"/>
          <w:szCs w:val="24"/>
        </w:rPr>
      </w:pPr>
      <w:r w:rsidRPr="00163A2C">
        <w:rPr>
          <w:sz w:val="24"/>
          <w:szCs w:val="24"/>
        </w:rPr>
        <w:t>aspek operasional memiliki bobot sebesar 35% atau 0,35 meliputi :</w:t>
      </w:r>
    </w:p>
    <w:p w:rsidR="00163A2C" w:rsidRPr="00163A2C" w:rsidRDefault="00163A2C" w:rsidP="00951F6D">
      <w:pPr>
        <w:pStyle w:val="ListParagraph"/>
        <w:numPr>
          <w:ilvl w:val="0"/>
          <w:numId w:val="22"/>
        </w:numPr>
        <w:spacing w:before="240"/>
        <w:ind w:left="3261"/>
        <w:jc w:val="both"/>
        <w:rPr>
          <w:sz w:val="24"/>
          <w:szCs w:val="24"/>
        </w:rPr>
      </w:pPr>
      <w:r w:rsidRPr="00163A2C">
        <w:rPr>
          <w:sz w:val="24"/>
          <w:szCs w:val="24"/>
        </w:rPr>
        <w:t>Efesiensi produksi (faktor pemanfaatan produksi )dengan bobot sebesar 0,07;</w:t>
      </w:r>
    </w:p>
    <w:p w:rsidR="00163A2C" w:rsidRPr="00163A2C" w:rsidRDefault="00163A2C" w:rsidP="00951F6D">
      <w:pPr>
        <w:pStyle w:val="ListParagraph"/>
        <w:numPr>
          <w:ilvl w:val="0"/>
          <w:numId w:val="22"/>
        </w:numPr>
        <w:spacing w:before="240"/>
        <w:ind w:left="3261"/>
        <w:jc w:val="both"/>
        <w:rPr>
          <w:sz w:val="24"/>
          <w:szCs w:val="24"/>
        </w:rPr>
      </w:pPr>
      <w:r w:rsidRPr="00163A2C">
        <w:rPr>
          <w:sz w:val="24"/>
          <w:szCs w:val="24"/>
        </w:rPr>
        <w:t>air tidak berekening-ATR (NRW) dengan bobot sebesar 0,07;</w:t>
      </w:r>
    </w:p>
    <w:p w:rsidR="00163A2C" w:rsidRPr="00163A2C" w:rsidRDefault="00163A2C" w:rsidP="00951F6D">
      <w:pPr>
        <w:pStyle w:val="ListParagraph"/>
        <w:numPr>
          <w:ilvl w:val="0"/>
          <w:numId w:val="22"/>
        </w:numPr>
        <w:spacing w:before="240"/>
        <w:ind w:left="3261"/>
        <w:jc w:val="both"/>
        <w:rPr>
          <w:sz w:val="24"/>
          <w:szCs w:val="24"/>
        </w:rPr>
      </w:pPr>
      <w:r w:rsidRPr="00163A2C">
        <w:rPr>
          <w:sz w:val="24"/>
          <w:szCs w:val="24"/>
        </w:rPr>
        <w:t>jam operasi layanan dengan bobot sebesar 0,08;</w:t>
      </w:r>
    </w:p>
    <w:p w:rsidR="00163A2C" w:rsidRPr="00163A2C" w:rsidRDefault="00163A2C" w:rsidP="00951F6D">
      <w:pPr>
        <w:pStyle w:val="ListParagraph"/>
        <w:numPr>
          <w:ilvl w:val="0"/>
          <w:numId w:val="22"/>
        </w:numPr>
        <w:spacing w:before="240"/>
        <w:ind w:left="3261"/>
        <w:jc w:val="both"/>
        <w:rPr>
          <w:sz w:val="24"/>
          <w:szCs w:val="24"/>
        </w:rPr>
      </w:pPr>
      <w:r w:rsidRPr="00163A2C">
        <w:rPr>
          <w:sz w:val="24"/>
          <w:szCs w:val="24"/>
        </w:rPr>
        <w:t>tekanan air pada sambungan pelanggan dengan bobot sebesar 0,065;</w:t>
      </w:r>
    </w:p>
    <w:p w:rsidR="00163A2C" w:rsidRPr="00163A2C" w:rsidRDefault="00163A2C" w:rsidP="00951F6D">
      <w:pPr>
        <w:pStyle w:val="ListParagraph"/>
        <w:numPr>
          <w:ilvl w:val="0"/>
          <w:numId w:val="22"/>
        </w:numPr>
        <w:spacing w:before="240"/>
        <w:ind w:left="3261"/>
        <w:jc w:val="both"/>
        <w:rPr>
          <w:sz w:val="24"/>
          <w:szCs w:val="24"/>
        </w:rPr>
      </w:pPr>
      <w:r w:rsidRPr="00163A2C">
        <w:rPr>
          <w:sz w:val="24"/>
          <w:szCs w:val="24"/>
        </w:rPr>
        <w:t>penggantian dan (atau) kalibrasi meter air pelanggan dengan bobot sebesar 0,065.</w:t>
      </w:r>
    </w:p>
    <w:p w:rsidR="00163A2C" w:rsidRPr="00163A2C" w:rsidRDefault="00163A2C" w:rsidP="004E31CD">
      <w:pPr>
        <w:pStyle w:val="ListParagraph"/>
        <w:spacing w:before="240"/>
        <w:ind w:left="3261"/>
        <w:jc w:val="both"/>
        <w:rPr>
          <w:sz w:val="24"/>
          <w:szCs w:val="24"/>
        </w:rPr>
      </w:pPr>
      <w:r w:rsidRPr="00163A2C">
        <w:rPr>
          <w:sz w:val="24"/>
          <w:szCs w:val="24"/>
        </w:rPr>
        <w:t>Bobot,standar dan nilai dari indikator kinerja aspek operasional tersebut direkapitulasi ke dalam tabel 3.</w:t>
      </w:r>
    </w:p>
    <w:p w:rsidR="00163A2C" w:rsidRPr="004E31CD" w:rsidRDefault="00163A2C" w:rsidP="00951F6D">
      <w:pPr>
        <w:pStyle w:val="ListParagraph"/>
        <w:numPr>
          <w:ilvl w:val="0"/>
          <w:numId w:val="18"/>
        </w:numPr>
        <w:spacing w:before="240"/>
        <w:ind w:left="2926"/>
        <w:jc w:val="both"/>
        <w:rPr>
          <w:sz w:val="24"/>
          <w:szCs w:val="24"/>
        </w:rPr>
      </w:pPr>
      <w:r w:rsidRPr="00163A2C">
        <w:rPr>
          <w:b/>
          <w:sz w:val="24"/>
          <w:szCs w:val="24"/>
        </w:rPr>
        <w:t xml:space="preserve"> </w:t>
      </w:r>
      <w:r w:rsidRPr="004E31CD">
        <w:rPr>
          <w:sz w:val="24"/>
          <w:szCs w:val="24"/>
        </w:rPr>
        <w:t>Aspek  Sumber Daya Manusia</w:t>
      </w:r>
    </w:p>
    <w:p w:rsidR="00163A2C" w:rsidRPr="00163A2C" w:rsidRDefault="00163A2C" w:rsidP="00A11AAD">
      <w:pPr>
        <w:pStyle w:val="ListParagraph"/>
        <w:spacing w:before="240"/>
        <w:ind w:left="2926"/>
        <w:jc w:val="both"/>
        <w:rPr>
          <w:sz w:val="24"/>
          <w:szCs w:val="24"/>
        </w:rPr>
      </w:pPr>
      <w:r w:rsidRPr="00163A2C">
        <w:rPr>
          <w:sz w:val="24"/>
          <w:szCs w:val="24"/>
        </w:rPr>
        <w:t>Aspek sumber daya manusia memiliki bobot sebesar 15% atau 0,15</w:t>
      </w:r>
    </w:p>
    <w:p w:rsidR="00163A2C" w:rsidRPr="00163A2C" w:rsidRDefault="00163A2C" w:rsidP="00A11AAD">
      <w:pPr>
        <w:pStyle w:val="ListParagraph"/>
        <w:spacing w:before="240"/>
        <w:ind w:left="2926"/>
        <w:jc w:val="both"/>
        <w:rPr>
          <w:sz w:val="24"/>
          <w:szCs w:val="24"/>
        </w:rPr>
      </w:pPr>
      <w:r w:rsidRPr="00163A2C">
        <w:rPr>
          <w:sz w:val="24"/>
          <w:szCs w:val="24"/>
        </w:rPr>
        <w:t>meliputi:</w:t>
      </w:r>
    </w:p>
    <w:p w:rsidR="00163A2C" w:rsidRPr="00163A2C" w:rsidRDefault="00163A2C" w:rsidP="00951F6D">
      <w:pPr>
        <w:pStyle w:val="ListParagraph"/>
        <w:numPr>
          <w:ilvl w:val="0"/>
          <w:numId w:val="23"/>
        </w:numPr>
        <w:spacing w:before="240"/>
        <w:ind w:left="3261"/>
        <w:jc w:val="both"/>
        <w:rPr>
          <w:sz w:val="24"/>
          <w:szCs w:val="24"/>
        </w:rPr>
      </w:pPr>
      <w:r w:rsidRPr="00163A2C">
        <w:rPr>
          <w:sz w:val="24"/>
          <w:szCs w:val="24"/>
        </w:rPr>
        <w:t>Rasio pegawai terhadap 1000 pelanggan dengan bobot sebesar 0,07;</w:t>
      </w:r>
    </w:p>
    <w:p w:rsidR="00163A2C" w:rsidRPr="00163A2C" w:rsidRDefault="00163A2C" w:rsidP="00951F6D">
      <w:pPr>
        <w:pStyle w:val="ListParagraph"/>
        <w:numPr>
          <w:ilvl w:val="0"/>
          <w:numId w:val="23"/>
        </w:numPr>
        <w:spacing w:before="240"/>
        <w:ind w:left="3261"/>
        <w:jc w:val="both"/>
        <w:rPr>
          <w:sz w:val="24"/>
          <w:szCs w:val="24"/>
        </w:rPr>
      </w:pPr>
      <w:r w:rsidRPr="00163A2C">
        <w:rPr>
          <w:sz w:val="24"/>
          <w:szCs w:val="24"/>
        </w:rPr>
        <w:t>Rasio diklat pegawai dengan bobot sebesar0,04;</w:t>
      </w:r>
    </w:p>
    <w:p w:rsidR="00163A2C" w:rsidRPr="00163A2C" w:rsidRDefault="00163A2C" w:rsidP="00951F6D">
      <w:pPr>
        <w:pStyle w:val="ListParagraph"/>
        <w:numPr>
          <w:ilvl w:val="0"/>
          <w:numId w:val="23"/>
        </w:numPr>
        <w:spacing w:before="240"/>
        <w:ind w:left="3261"/>
        <w:jc w:val="both"/>
        <w:rPr>
          <w:sz w:val="24"/>
          <w:szCs w:val="24"/>
        </w:rPr>
      </w:pPr>
      <w:r w:rsidRPr="00163A2C">
        <w:rPr>
          <w:sz w:val="24"/>
          <w:szCs w:val="24"/>
        </w:rPr>
        <w:lastRenderedPageBreak/>
        <w:t>Rasio beban diklat terhadap beban pegawai dengan bobot sebesar 0,04.</w:t>
      </w:r>
    </w:p>
    <w:p w:rsidR="00163A2C" w:rsidRPr="00163A2C" w:rsidRDefault="00163A2C" w:rsidP="004E31CD">
      <w:pPr>
        <w:pStyle w:val="ListParagraph"/>
        <w:spacing w:before="240"/>
        <w:ind w:left="3261"/>
        <w:jc w:val="both"/>
        <w:rPr>
          <w:sz w:val="24"/>
          <w:szCs w:val="24"/>
        </w:rPr>
      </w:pPr>
      <w:r w:rsidRPr="00163A2C">
        <w:rPr>
          <w:sz w:val="24"/>
          <w:szCs w:val="24"/>
        </w:rPr>
        <w:t>Bobot, standar dan nilai dari indikator kinerja aspek sumber daya manusia tersebut direkapitulasi ke dalam tabel 4.</w:t>
      </w:r>
    </w:p>
    <w:p w:rsidR="00163A2C" w:rsidRPr="00163A2C" w:rsidRDefault="00163A2C" w:rsidP="00163A2C">
      <w:pPr>
        <w:jc w:val="both"/>
        <w:rPr>
          <w:sz w:val="24"/>
          <w:szCs w:val="24"/>
        </w:rPr>
      </w:pPr>
    </w:p>
    <w:p w:rsidR="00163A2C" w:rsidRPr="00163A2C" w:rsidRDefault="00163A2C" w:rsidP="00163A2C">
      <w:pPr>
        <w:jc w:val="both"/>
        <w:rPr>
          <w:sz w:val="24"/>
          <w:szCs w:val="24"/>
        </w:rPr>
      </w:pPr>
    </w:p>
    <w:p w:rsidR="00163A2C" w:rsidRPr="00163A2C" w:rsidRDefault="00163A2C" w:rsidP="00163A2C">
      <w:pPr>
        <w:jc w:val="both"/>
        <w:rPr>
          <w:sz w:val="24"/>
          <w:szCs w:val="24"/>
        </w:rPr>
      </w:pPr>
      <w:r w:rsidRPr="00163A2C">
        <w:rPr>
          <w:sz w:val="24"/>
          <w:szCs w:val="24"/>
        </w:rPr>
        <w:br w:type="page"/>
      </w:r>
    </w:p>
    <w:p w:rsidR="00163A2C" w:rsidRPr="00163A2C" w:rsidRDefault="00163A2C" w:rsidP="00163A2C">
      <w:pPr>
        <w:jc w:val="both"/>
        <w:rPr>
          <w:sz w:val="24"/>
          <w:szCs w:val="24"/>
        </w:rPr>
      </w:pPr>
      <w:r w:rsidRPr="00163A2C">
        <w:rPr>
          <w:sz w:val="24"/>
          <w:szCs w:val="24"/>
        </w:rPr>
        <w:lastRenderedPageBreak/>
        <w:t xml:space="preserve">TABEL 1 INDIKATOR KINERJA ASPEK KEUANGAN                    </w:t>
      </w:r>
    </w:p>
    <w:tbl>
      <w:tblPr>
        <w:tblStyle w:val="TableGrid"/>
        <w:tblW w:w="0" w:type="auto"/>
        <w:tblLayout w:type="fixed"/>
        <w:tblLook w:val="04A0"/>
      </w:tblPr>
      <w:tblGrid>
        <w:gridCol w:w="532"/>
        <w:gridCol w:w="5224"/>
        <w:gridCol w:w="873"/>
        <w:gridCol w:w="1417"/>
        <w:gridCol w:w="1160"/>
      </w:tblGrid>
      <w:tr w:rsidR="00163A2C" w:rsidRPr="00163A2C" w:rsidTr="00A45248">
        <w:trPr>
          <w:trHeight w:val="227"/>
        </w:trPr>
        <w:tc>
          <w:tcPr>
            <w:tcW w:w="532" w:type="dxa"/>
            <w:vAlign w:val="center"/>
          </w:tcPr>
          <w:p w:rsidR="00163A2C" w:rsidRPr="00163A2C" w:rsidRDefault="00163A2C" w:rsidP="00A45248">
            <w:pPr>
              <w:jc w:val="center"/>
              <w:rPr>
                <w:sz w:val="24"/>
                <w:szCs w:val="24"/>
              </w:rPr>
            </w:pPr>
            <w:r w:rsidRPr="00163A2C">
              <w:rPr>
                <w:sz w:val="24"/>
                <w:szCs w:val="24"/>
              </w:rPr>
              <w:t>N</w:t>
            </w:r>
            <w:r w:rsidR="00A45248">
              <w:rPr>
                <w:sz w:val="24"/>
                <w:szCs w:val="24"/>
              </w:rPr>
              <w:t>o</w:t>
            </w:r>
          </w:p>
        </w:tc>
        <w:tc>
          <w:tcPr>
            <w:tcW w:w="5224" w:type="dxa"/>
            <w:vAlign w:val="center"/>
          </w:tcPr>
          <w:p w:rsidR="00163A2C" w:rsidRPr="00163A2C" w:rsidRDefault="00163A2C" w:rsidP="00A45248">
            <w:pPr>
              <w:jc w:val="center"/>
              <w:rPr>
                <w:sz w:val="24"/>
                <w:szCs w:val="24"/>
              </w:rPr>
            </w:pPr>
            <w:r w:rsidRPr="00163A2C">
              <w:rPr>
                <w:sz w:val="24"/>
                <w:szCs w:val="24"/>
              </w:rPr>
              <w:t>Indikator kinerja</w:t>
            </w:r>
          </w:p>
        </w:tc>
        <w:tc>
          <w:tcPr>
            <w:tcW w:w="873" w:type="dxa"/>
            <w:vAlign w:val="center"/>
          </w:tcPr>
          <w:p w:rsidR="00163A2C" w:rsidRPr="00163A2C" w:rsidRDefault="00163A2C" w:rsidP="00A45248">
            <w:pPr>
              <w:jc w:val="center"/>
              <w:rPr>
                <w:sz w:val="24"/>
                <w:szCs w:val="24"/>
              </w:rPr>
            </w:pPr>
            <w:r w:rsidRPr="00163A2C">
              <w:rPr>
                <w:sz w:val="24"/>
                <w:szCs w:val="24"/>
              </w:rPr>
              <w:t>Bobot</w:t>
            </w:r>
          </w:p>
        </w:tc>
        <w:tc>
          <w:tcPr>
            <w:tcW w:w="1417" w:type="dxa"/>
            <w:vAlign w:val="center"/>
          </w:tcPr>
          <w:p w:rsidR="00163A2C" w:rsidRPr="00163A2C" w:rsidRDefault="00163A2C" w:rsidP="00A45248">
            <w:pPr>
              <w:jc w:val="center"/>
              <w:rPr>
                <w:sz w:val="24"/>
                <w:szCs w:val="24"/>
              </w:rPr>
            </w:pPr>
            <w:r w:rsidRPr="00163A2C">
              <w:rPr>
                <w:sz w:val="24"/>
                <w:szCs w:val="24"/>
              </w:rPr>
              <w:t>Standar</w:t>
            </w:r>
          </w:p>
        </w:tc>
        <w:tc>
          <w:tcPr>
            <w:tcW w:w="1160" w:type="dxa"/>
            <w:tcBorders>
              <w:bottom w:val="single" w:sz="4" w:space="0" w:color="auto"/>
            </w:tcBorders>
            <w:vAlign w:val="center"/>
          </w:tcPr>
          <w:p w:rsidR="00163A2C" w:rsidRPr="00163A2C" w:rsidRDefault="00163A2C" w:rsidP="00A45248">
            <w:pPr>
              <w:jc w:val="center"/>
              <w:rPr>
                <w:sz w:val="24"/>
                <w:szCs w:val="24"/>
              </w:rPr>
            </w:pPr>
            <w:r w:rsidRPr="00163A2C">
              <w:rPr>
                <w:sz w:val="24"/>
                <w:szCs w:val="24"/>
              </w:rPr>
              <w:t>Nilai</w:t>
            </w:r>
          </w:p>
          <w:p w:rsidR="00163A2C" w:rsidRPr="00163A2C" w:rsidRDefault="00163A2C" w:rsidP="00A45248">
            <w:pPr>
              <w:jc w:val="center"/>
              <w:rPr>
                <w:sz w:val="24"/>
                <w:szCs w:val="24"/>
              </w:rPr>
            </w:pPr>
            <w:r w:rsidRPr="00163A2C">
              <w:rPr>
                <w:sz w:val="24"/>
                <w:szCs w:val="24"/>
              </w:rPr>
              <w:t>Standar</w:t>
            </w:r>
          </w:p>
          <w:p w:rsidR="00163A2C" w:rsidRPr="00163A2C" w:rsidRDefault="00163A2C" w:rsidP="00A45248">
            <w:pPr>
              <w:jc w:val="center"/>
              <w:rPr>
                <w:sz w:val="24"/>
                <w:szCs w:val="24"/>
              </w:rPr>
            </w:pPr>
          </w:p>
        </w:tc>
      </w:tr>
      <w:tr w:rsidR="00163A2C" w:rsidRPr="00163A2C" w:rsidTr="00A45248">
        <w:trPr>
          <w:trHeight w:val="600"/>
        </w:trPr>
        <w:tc>
          <w:tcPr>
            <w:tcW w:w="532" w:type="dxa"/>
            <w:vMerge w:val="restart"/>
          </w:tcPr>
          <w:p w:rsidR="00163A2C" w:rsidRPr="00163A2C" w:rsidRDefault="00163A2C" w:rsidP="00163A2C">
            <w:pPr>
              <w:jc w:val="both"/>
              <w:rPr>
                <w:sz w:val="24"/>
                <w:szCs w:val="24"/>
              </w:rPr>
            </w:pPr>
            <w:r w:rsidRPr="00163A2C">
              <w:rPr>
                <w:sz w:val="24"/>
                <w:szCs w:val="24"/>
              </w:rPr>
              <w:t xml:space="preserve">1 </w:t>
            </w:r>
          </w:p>
        </w:tc>
        <w:tc>
          <w:tcPr>
            <w:tcW w:w="5224" w:type="dxa"/>
          </w:tcPr>
          <w:p w:rsidR="00163A2C" w:rsidRPr="00163A2C" w:rsidRDefault="00163A2C" w:rsidP="00163A2C">
            <w:pPr>
              <w:jc w:val="both"/>
              <w:rPr>
                <w:sz w:val="24"/>
                <w:szCs w:val="24"/>
              </w:rPr>
            </w:pPr>
            <w:r w:rsidRPr="00163A2C">
              <w:rPr>
                <w:sz w:val="24"/>
                <w:szCs w:val="24"/>
              </w:rPr>
              <w:t xml:space="preserve">Rentabilitas </w:t>
            </w:r>
          </w:p>
          <w:p w:rsidR="00163A2C" w:rsidRPr="00163A2C" w:rsidRDefault="00163A2C" w:rsidP="00951F6D">
            <w:pPr>
              <w:pStyle w:val="ListParagraph"/>
              <w:numPr>
                <w:ilvl w:val="0"/>
                <w:numId w:val="24"/>
              </w:numPr>
              <w:jc w:val="both"/>
              <w:rPr>
                <w:sz w:val="24"/>
                <w:szCs w:val="24"/>
              </w:rPr>
            </w:pPr>
            <w:r w:rsidRPr="00163A2C">
              <w:rPr>
                <w:sz w:val="24"/>
                <w:szCs w:val="24"/>
              </w:rPr>
              <w:t xml:space="preserve">return on equity </w:t>
            </w:r>
          </w:p>
          <w:p w:rsidR="00163A2C" w:rsidRPr="00163A2C" w:rsidRDefault="00163A2C" w:rsidP="00163A2C">
            <w:pPr>
              <w:pStyle w:val="ListParagraph"/>
              <w:jc w:val="both"/>
              <w:rPr>
                <w:sz w:val="24"/>
                <w:szCs w:val="24"/>
              </w:rPr>
            </w:pPr>
            <w:r w:rsidRPr="00163A2C">
              <w:rPr>
                <w:sz w:val="24"/>
                <w:szCs w:val="24"/>
                <w:u w:val="thick"/>
              </w:rPr>
              <w:t>laba bersih setelah pajak (Rp)</w:t>
            </w:r>
            <w:r w:rsidRPr="00163A2C">
              <w:rPr>
                <w:sz w:val="24"/>
                <w:szCs w:val="24"/>
              </w:rPr>
              <w:t xml:space="preserve"> x 100%</w:t>
            </w:r>
          </w:p>
          <w:p w:rsidR="00163A2C" w:rsidRPr="00163A2C" w:rsidRDefault="00163A2C" w:rsidP="00163A2C">
            <w:pPr>
              <w:pStyle w:val="ListParagraph"/>
              <w:jc w:val="both"/>
              <w:rPr>
                <w:sz w:val="24"/>
                <w:szCs w:val="24"/>
              </w:rPr>
            </w:pPr>
            <w:r w:rsidRPr="00163A2C">
              <w:rPr>
                <w:sz w:val="24"/>
                <w:szCs w:val="24"/>
              </w:rPr>
              <w:t>jumlah equitas (modal +cadangan )(Rp)</w:t>
            </w:r>
          </w:p>
          <w:p w:rsidR="00163A2C" w:rsidRPr="00163A2C" w:rsidRDefault="00163A2C" w:rsidP="00163A2C">
            <w:pPr>
              <w:pStyle w:val="ListParagraph"/>
              <w:jc w:val="both"/>
              <w:rPr>
                <w:sz w:val="24"/>
                <w:szCs w:val="24"/>
              </w:rPr>
            </w:pPr>
          </w:p>
          <w:p w:rsidR="00163A2C" w:rsidRPr="00163A2C" w:rsidRDefault="00163A2C" w:rsidP="00163A2C">
            <w:pPr>
              <w:pStyle w:val="ListParagraph"/>
              <w:jc w:val="both"/>
              <w:rPr>
                <w:sz w:val="24"/>
                <w:szCs w:val="24"/>
              </w:rPr>
            </w:pPr>
          </w:p>
          <w:p w:rsidR="00163A2C" w:rsidRPr="00163A2C" w:rsidRDefault="00163A2C" w:rsidP="00163A2C">
            <w:pPr>
              <w:pStyle w:val="ListParagraph"/>
              <w:jc w:val="both"/>
              <w:rPr>
                <w:sz w:val="24"/>
                <w:szCs w:val="24"/>
              </w:rPr>
            </w:pPr>
          </w:p>
        </w:tc>
        <w:tc>
          <w:tcPr>
            <w:tcW w:w="873" w:type="dxa"/>
          </w:tcPr>
          <w:p w:rsidR="00163A2C" w:rsidRPr="00163A2C" w:rsidRDefault="00163A2C" w:rsidP="00163A2C">
            <w:pPr>
              <w:jc w:val="both"/>
              <w:rPr>
                <w:sz w:val="24"/>
                <w:szCs w:val="24"/>
              </w:rPr>
            </w:pPr>
            <w:r w:rsidRPr="00163A2C">
              <w:rPr>
                <w:sz w:val="24"/>
                <w:szCs w:val="24"/>
              </w:rPr>
              <w:t>0,05</w:t>
            </w:r>
          </w:p>
        </w:tc>
        <w:tc>
          <w:tcPr>
            <w:tcW w:w="1417" w:type="dxa"/>
          </w:tcPr>
          <w:p w:rsidR="00163A2C" w:rsidRPr="00163A2C" w:rsidRDefault="00163A2C" w:rsidP="00163A2C">
            <w:pPr>
              <w:jc w:val="both"/>
              <w:rPr>
                <w:sz w:val="24"/>
                <w:szCs w:val="24"/>
              </w:rPr>
            </w:pPr>
            <w:r w:rsidRPr="00163A2C">
              <w:rPr>
                <w:sz w:val="24"/>
                <w:szCs w:val="24"/>
              </w:rPr>
              <w:t>&gt;_10(%)</w:t>
            </w:r>
          </w:p>
          <w:p w:rsidR="00163A2C" w:rsidRPr="00163A2C" w:rsidRDefault="00163A2C" w:rsidP="00163A2C">
            <w:pPr>
              <w:jc w:val="both"/>
              <w:rPr>
                <w:sz w:val="24"/>
                <w:szCs w:val="24"/>
              </w:rPr>
            </w:pPr>
            <w:r w:rsidRPr="00163A2C">
              <w:rPr>
                <w:sz w:val="24"/>
                <w:szCs w:val="24"/>
              </w:rPr>
              <w:t>7-&lt;10(%)</w:t>
            </w:r>
          </w:p>
          <w:p w:rsidR="00163A2C" w:rsidRPr="00163A2C" w:rsidRDefault="00163A2C" w:rsidP="00163A2C">
            <w:pPr>
              <w:jc w:val="both"/>
              <w:rPr>
                <w:sz w:val="24"/>
                <w:szCs w:val="24"/>
              </w:rPr>
            </w:pPr>
            <w:r w:rsidRPr="00163A2C">
              <w:rPr>
                <w:sz w:val="24"/>
                <w:szCs w:val="24"/>
              </w:rPr>
              <w:t>3-&lt;7(%)</w:t>
            </w:r>
          </w:p>
          <w:p w:rsidR="00163A2C" w:rsidRPr="00163A2C" w:rsidRDefault="00163A2C" w:rsidP="00163A2C">
            <w:pPr>
              <w:jc w:val="both"/>
              <w:rPr>
                <w:sz w:val="24"/>
                <w:szCs w:val="24"/>
              </w:rPr>
            </w:pPr>
            <w:r w:rsidRPr="00163A2C">
              <w:rPr>
                <w:sz w:val="24"/>
                <w:szCs w:val="24"/>
              </w:rPr>
              <w:t>0-&lt;3(%)</w:t>
            </w:r>
          </w:p>
          <w:p w:rsidR="00163A2C" w:rsidRPr="00163A2C" w:rsidRDefault="00163A2C" w:rsidP="00163A2C">
            <w:pPr>
              <w:jc w:val="both"/>
              <w:rPr>
                <w:sz w:val="24"/>
                <w:szCs w:val="24"/>
              </w:rPr>
            </w:pPr>
            <w:r w:rsidRPr="00163A2C">
              <w:rPr>
                <w:sz w:val="24"/>
                <w:szCs w:val="24"/>
              </w:rPr>
              <w:t>&lt;0(%)</w:t>
            </w:r>
          </w:p>
          <w:p w:rsidR="00163A2C" w:rsidRPr="00163A2C" w:rsidRDefault="00163A2C" w:rsidP="00163A2C">
            <w:pPr>
              <w:jc w:val="both"/>
              <w:rPr>
                <w:sz w:val="24"/>
                <w:szCs w:val="24"/>
              </w:rPr>
            </w:pPr>
          </w:p>
        </w:tc>
        <w:tc>
          <w:tcPr>
            <w:tcW w:w="1160" w:type="dxa"/>
            <w:tcBorders>
              <w:top w:val="single" w:sz="4" w:space="0" w:color="auto"/>
            </w:tcBorders>
          </w:tcPr>
          <w:p w:rsidR="00163A2C" w:rsidRPr="00163A2C" w:rsidRDefault="00163A2C" w:rsidP="00011781">
            <w:pPr>
              <w:jc w:val="center"/>
              <w:rPr>
                <w:sz w:val="24"/>
                <w:szCs w:val="24"/>
              </w:rPr>
            </w:pPr>
            <w:r w:rsidRPr="00163A2C">
              <w:rPr>
                <w:sz w:val="24"/>
                <w:szCs w:val="24"/>
              </w:rPr>
              <w:t>5</w:t>
            </w:r>
          </w:p>
          <w:p w:rsidR="00163A2C" w:rsidRPr="00163A2C" w:rsidRDefault="00163A2C" w:rsidP="00011781">
            <w:pPr>
              <w:jc w:val="center"/>
              <w:rPr>
                <w:sz w:val="24"/>
                <w:szCs w:val="24"/>
              </w:rPr>
            </w:pPr>
            <w:r w:rsidRPr="00163A2C">
              <w:rPr>
                <w:sz w:val="24"/>
                <w:szCs w:val="24"/>
              </w:rPr>
              <w:t>4</w:t>
            </w:r>
          </w:p>
          <w:p w:rsidR="00163A2C" w:rsidRPr="00163A2C" w:rsidRDefault="00163A2C" w:rsidP="00011781">
            <w:pPr>
              <w:jc w:val="center"/>
              <w:rPr>
                <w:sz w:val="24"/>
                <w:szCs w:val="24"/>
              </w:rPr>
            </w:pPr>
            <w:r w:rsidRPr="00163A2C">
              <w:rPr>
                <w:sz w:val="24"/>
                <w:szCs w:val="24"/>
              </w:rPr>
              <w:t>3</w:t>
            </w:r>
          </w:p>
          <w:p w:rsidR="00163A2C" w:rsidRPr="00163A2C" w:rsidRDefault="00163A2C" w:rsidP="00011781">
            <w:pPr>
              <w:jc w:val="center"/>
              <w:rPr>
                <w:sz w:val="24"/>
                <w:szCs w:val="24"/>
              </w:rPr>
            </w:pPr>
            <w:r w:rsidRPr="00163A2C">
              <w:rPr>
                <w:sz w:val="24"/>
                <w:szCs w:val="24"/>
              </w:rPr>
              <w:t>2</w:t>
            </w:r>
          </w:p>
          <w:p w:rsidR="00163A2C" w:rsidRPr="00163A2C" w:rsidRDefault="00163A2C" w:rsidP="00011781">
            <w:pPr>
              <w:jc w:val="center"/>
              <w:rPr>
                <w:sz w:val="24"/>
                <w:szCs w:val="24"/>
              </w:rPr>
            </w:pPr>
            <w:r w:rsidRPr="00163A2C">
              <w:rPr>
                <w:sz w:val="24"/>
                <w:szCs w:val="24"/>
              </w:rPr>
              <w:t>1</w:t>
            </w:r>
          </w:p>
          <w:p w:rsidR="00163A2C" w:rsidRPr="00163A2C" w:rsidRDefault="00163A2C" w:rsidP="00163A2C">
            <w:pPr>
              <w:jc w:val="both"/>
              <w:rPr>
                <w:sz w:val="24"/>
                <w:szCs w:val="24"/>
              </w:rPr>
            </w:pPr>
          </w:p>
        </w:tc>
      </w:tr>
      <w:tr w:rsidR="00163A2C" w:rsidRPr="00163A2C" w:rsidTr="00163A2C">
        <w:trPr>
          <w:trHeight w:val="377"/>
        </w:trPr>
        <w:tc>
          <w:tcPr>
            <w:tcW w:w="532" w:type="dxa"/>
            <w:vMerge/>
          </w:tcPr>
          <w:p w:rsidR="00163A2C" w:rsidRPr="00163A2C" w:rsidRDefault="00163A2C" w:rsidP="00163A2C">
            <w:pPr>
              <w:jc w:val="both"/>
              <w:rPr>
                <w:sz w:val="24"/>
                <w:szCs w:val="24"/>
              </w:rPr>
            </w:pPr>
          </w:p>
        </w:tc>
        <w:tc>
          <w:tcPr>
            <w:tcW w:w="5224" w:type="dxa"/>
          </w:tcPr>
          <w:p w:rsidR="00163A2C" w:rsidRPr="00163A2C" w:rsidRDefault="00163A2C" w:rsidP="00951F6D">
            <w:pPr>
              <w:pStyle w:val="ListParagraph"/>
              <w:numPr>
                <w:ilvl w:val="0"/>
                <w:numId w:val="24"/>
              </w:numPr>
              <w:jc w:val="both"/>
              <w:rPr>
                <w:sz w:val="24"/>
                <w:szCs w:val="24"/>
              </w:rPr>
            </w:pPr>
            <w:r w:rsidRPr="00163A2C">
              <w:rPr>
                <w:sz w:val="24"/>
                <w:szCs w:val="24"/>
              </w:rPr>
              <w:t xml:space="preserve">rasio operasi </w:t>
            </w:r>
          </w:p>
          <w:p w:rsidR="00163A2C" w:rsidRPr="00163A2C" w:rsidRDefault="00163A2C" w:rsidP="00163A2C">
            <w:pPr>
              <w:pStyle w:val="ListParagraph"/>
              <w:jc w:val="both"/>
              <w:rPr>
                <w:sz w:val="24"/>
                <w:szCs w:val="24"/>
                <w:u w:val="thick"/>
              </w:rPr>
            </w:pPr>
            <w:r w:rsidRPr="00163A2C">
              <w:rPr>
                <w:sz w:val="24"/>
                <w:szCs w:val="24"/>
                <w:u w:val="thick"/>
              </w:rPr>
              <w:t xml:space="preserve">beban operasi(Rp) </w:t>
            </w:r>
          </w:p>
          <w:p w:rsidR="00163A2C" w:rsidRPr="00163A2C" w:rsidRDefault="00163A2C" w:rsidP="00163A2C">
            <w:pPr>
              <w:pStyle w:val="ListParagraph"/>
              <w:jc w:val="both"/>
              <w:rPr>
                <w:sz w:val="24"/>
                <w:szCs w:val="24"/>
              </w:rPr>
            </w:pPr>
            <w:r w:rsidRPr="00163A2C">
              <w:rPr>
                <w:sz w:val="24"/>
                <w:szCs w:val="24"/>
              </w:rPr>
              <w:t>pendapatan operasi (Rp)</w:t>
            </w:r>
          </w:p>
        </w:tc>
        <w:tc>
          <w:tcPr>
            <w:tcW w:w="873" w:type="dxa"/>
          </w:tcPr>
          <w:p w:rsidR="00163A2C" w:rsidRPr="00163A2C" w:rsidRDefault="00163A2C" w:rsidP="00163A2C">
            <w:pPr>
              <w:jc w:val="both"/>
              <w:rPr>
                <w:sz w:val="24"/>
                <w:szCs w:val="24"/>
              </w:rPr>
            </w:pPr>
            <w:r w:rsidRPr="00163A2C">
              <w:rPr>
                <w:sz w:val="24"/>
                <w:szCs w:val="24"/>
              </w:rPr>
              <w:t>0,05</w:t>
            </w:r>
          </w:p>
          <w:p w:rsidR="00163A2C" w:rsidRPr="00163A2C" w:rsidRDefault="00163A2C" w:rsidP="00163A2C">
            <w:pPr>
              <w:jc w:val="both"/>
              <w:rPr>
                <w:sz w:val="24"/>
                <w:szCs w:val="24"/>
              </w:rPr>
            </w:pPr>
          </w:p>
        </w:tc>
        <w:tc>
          <w:tcPr>
            <w:tcW w:w="1417" w:type="dxa"/>
          </w:tcPr>
          <w:p w:rsidR="00163A2C" w:rsidRPr="00163A2C" w:rsidRDefault="00163A2C" w:rsidP="00163A2C">
            <w:pPr>
              <w:jc w:val="both"/>
              <w:rPr>
                <w:sz w:val="24"/>
                <w:szCs w:val="24"/>
              </w:rPr>
            </w:pPr>
            <w:r w:rsidRPr="00163A2C">
              <w:rPr>
                <w:sz w:val="24"/>
                <w:szCs w:val="24"/>
              </w:rPr>
              <w:t>&lt;_0,5</w:t>
            </w:r>
          </w:p>
          <w:p w:rsidR="00163A2C" w:rsidRPr="00163A2C" w:rsidRDefault="00163A2C" w:rsidP="00163A2C">
            <w:pPr>
              <w:jc w:val="both"/>
              <w:rPr>
                <w:sz w:val="24"/>
                <w:szCs w:val="24"/>
              </w:rPr>
            </w:pPr>
            <w:r w:rsidRPr="00163A2C">
              <w:rPr>
                <w:sz w:val="24"/>
                <w:szCs w:val="24"/>
              </w:rPr>
              <w:t>&gt;0,5-0,65</w:t>
            </w:r>
          </w:p>
          <w:p w:rsidR="00163A2C" w:rsidRPr="00163A2C" w:rsidRDefault="00163A2C" w:rsidP="00163A2C">
            <w:pPr>
              <w:jc w:val="both"/>
              <w:rPr>
                <w:sz w:val="24"/>
                <w:szCs w:val="24"/>
              </w:rPr>
            </w:pPr>
            <w:r w:rsidRPr="00163A2C">
              <w:rPr>
                <w:sz w:val="24"/>
                <w:szCs w:val="24"/>
              </w:rPr>
              <w:t>&gt;0,65-0,85</w:t>
            </w:r>
          </w:p>
          <w:p w:rsidR="00163A2C" w:rsidRPr="00163A2C" w:rsidRDefault="00163A2C" w:rsidP="00163A2C">
            <w:pPr>
              <w:jc w:val="both"/>
              <w:rPr>
                <w:sz w:val="24"/>
                <w:szCs w:val="24"/>
              </w:rPr>
            </w:pPr>
            <w:r w:rsidRPr="00163A2C">
              <w:rPr>
                <w:sz w:val="24"/>
                <w:szCs w:val="24"/>
              </w:rPr>
              <w:t>&gt;0,85-1,0</w:t>
            </w:r>
          </w:p>
          <w:p w:rsidR="00163A2C" w:rsidRPr="00163A2C" w:rsidRDefault="00163A2C" w:rsidP="00163A2C">
            <w:pPr>
              <w:jc w:val="both"/>
              <w:rPr>
                <w:sz w:val="24"/>
                <w:szCs w:val="24"/>
              </w:rPr>
            </w:pPr>
            <w:r w:rsidRPr="00163A2C">
              <w:rPr>
                <w:sz w:val="24"/>
                <w:szCs w:val="24"/>
              </w:rPr>
              <w:t>&gt;1,0</w:t>
            </w:r>
          </w:p>
        </w:tc>
        <w:tc>
          <w:tcPr>
            <w:tcW w:w="1160" w:type="dxa"/>
          </w:tcPr>
          <w:p w:rsidR="00163A2C" w:rsidRPr="00163A2C" w:rsidRDefault="00163A2C" w:rsidP="00011781">
            <w:pPr>
              <w:jc w:val="center"/>
              <w:rPr>
                <w:sz w:val="24"/>
                <w:szCs w:val="24"/>
              </w:rPr>
            </w:pPr>
            <w:r w:rsidRPr="00163A2C">
              <w:rPr>
                <w:sz w:val="24"/>
                <w:szCs w:val="24"/>
              </w:rPr>
              <w:t>5</w:t>
            </w:r>
          </w:p>
          <w:p w:rsidR="00163A2C" w:rsidRPr="00163A2C" w:rsidRDefault="00163A2C" w:rsidP="00011781">
            <w:pPr>
              <w:jc w:val="center"/>
              <w:rPr>
                <w:sz w:val="24"/>
                <w:szCs w:val="24"/>
              </w:rPr>
            </w:pPr>
            <w:r w:rsidRPr="00163A2C">
              <w:rPr>
                <w:sz w:val="24"/>
                <w:szCs w:val="24"/>
              </w:rPr>
              <w:t>4</w:t>
            </w:r>
          </w:p>
          <w:p w:rsidR="00163A2C" w:rsidRPr="00163A2C" w:rsidRDefault="00163A2C" w:rsidP="00011781">
            <w:pPr>
              <w:jc w:val="center"/>
              <w:rPr>
                <w:sz w:val="24"/>
                <w:szCs w:val="24"/>
              </w:rPr>
            </w:pPr>
            <w:r w:rsidRPr="00163A2C">
              <w:rPr>
                <w:sz w:val="24"/>
                <w:szCs w:val="24"/>
              </w:rPr>
              <w:t>3</w:t>
            </w:r>
          </w:p>
          <w:p w:rsidR="00163A2C" w:rsidRPr="00163A2C" w:rsidRDefault="00163A2C" w:rsidP="00011781">
            <w:pPr>
              <w:jc w:val="center"/>
              <w:rPr>
                <w:sz w:val="24"/>
                <w:szCs w:val="24"/>
              </w:rPr>
            </w:pPr>
            <w:r w:rsidRPr="00163A2C">
              <w:rPr>
                <w:sz w:val="24"/>
                <w:szCs w:val="24"/>
              </w:rPr>
              <w:t>2</w:t>
            </w:r>
          </w:p>
          <w:p w:rsidR="00163A2C" w:rsidRPr="00163A2C" w:rsidRDefault="00163A2C" w:rsidP="00011781">
            <w:pPr>
              <w:jc w:val="center"/>
              <w:rPr>
                <w:sz w:val="24"/>
                <w:szCs w:val="24"/>
              </w:rPr>
            </w:pPr>
            <w:r w:rsidRPr="00163A2C">
              <w:rPr>
                <w:sz w:val="24"/>
                <w:szCs w:val="24"/>
              </w:rPr>
              <w:t>1</w:t>
            </w:r>
          </w:p>
          <w:p w:rsidR="00163A2C" w:rsidRPr="00163A2C" w:rsidRDefault="00163A2C" w:rsidP="00011781">
            <w:pPr>
              <w:jc w:val="center"/>
              <w:rPr>
                <w:sz w:val="24"/>
                <w:szCs w:val="24"/>
              </w:rPr>
            </w:pPr>
          </w:p>
        </w:tc>
      </w:tr>
      <w:tr w:rsidR="00163A2C" w:rsidRPr="00163A2C" w:rsidTr="00163A2C">
        <w:trPr>
          <w:trHeight w:val="1218"/>
        </w:trPr>
        <w:tc>
          <w:tcPr>
            <w:tcW w:w="532" w:type="dxa"/>
          </w:tcPr>
          <w:p w:rsidR="00163A2C" w:rsidRPr="00163A2C" w:rsidRDefault="00163A2C" w:rsidP="00163A2C">
            <w:pPr>
              <w:jc w:val="both"/>
              <w:rPr>
                <w:sz w:val="24"/>
                <w:szCs w:val="24"/>
              </w:rPr>
            </w:pPr>
            <w:r w:rsidRPr="00163A2C">
              <w:rPr>
                <w:sz w:val="24"/>
                <w:szCs w:val="24"/>
              </w:rPr>
              <w:t>2</w:t>
            </w:r>
          </w:p>
        </w:tc>
        <w:tc>
          <w:tcPr>
            <w:tcW w:w="5224" w:type="dxa"/>
          </w:tcPr>
          <w:p w:rsidR="00163A2C" w:rsidRPr="00163A2C" w:rsidRDefault="00163A2C" w:rsidP="00163A2C">
            <w:pPr>
              <w:jc w:val="both"/>
              <w:rPr>
                <w:sz w:val="24"/>
                <w:szCs w:val="24"/>
              </w:rPr>
            </w:pPr>
            <w:r w:rsidRPr="00163A2C">
              <w:rPr>
                <w:sz w:val="24"/>
                <w:szCs w:val="24"/>
              </w:rPr>
              <w:t xml:space="preserve">Likuiditas </w:t>
            </w:r>
          </w:p>
          <w:p w:rsidR="00163A2C" w:rsidRPr="00163A2C" w:rsidRDefault="00163A2C" w:rsidP="00951F6D">
            <w:pPr>
              <w:pStyle w:val="ListParagraph"/>
              <w:numPr>
                <w:ilvl w:val="0"/>
                <w:numId w:val="25"/>
              </w:numPr>
              <w:jc w:val="both"/>
              <w:rPr>
                <w:sz w:val="24"/>
                <w:szCs w:val="24"/>
              </w:rPr>
            </w:pPr>
            <w:r w:rsidRPr="00163A2C">
              <w:rPr>
                <w:sz w:val="24"/>
                <w:szCs w:val="24"/>
              </w:rPr>
              <w:t xml:space="preserve">rasio kas </w:t>
            </w:r>
          </w:p>
          <w:p w:rsidR="00163A2C" w:rsidRPr="00163A2C" w:rsidRDefault="00163A2C" w:rsidP="00163A2C">
            <w:pPr>
              <w:pStyle w:val="ListParagraph"/>
              <w:ind w:left="765"/>
              <w:jc w:val="both"/>
              <w:rPr>
                <w:sz w:val="24"/>
                <w:szCs w:val="24"/>
                <w:u w:val="thick"/>
              </w:rPr>
            </w:pPr>
            <w:r w:rsidRPr="00163A2C">
              <w:rPr>
                <w:sz w:val="24"/>
                <w:szCs w:val="24"/>
                <w:u w:val="thick"/>
              </w:rPr>
              <w:t>jumlah kas +satara kas (Rp) x 100%</w:t>
            </w:r>
          </w:p>
          <w:p w:rsidR="00163A2C" w:rsidRPr="00163A2C" w:rsidRDefault="00163A2C" w:rsidP="00163A2C">
            <w:pPr>
              <w:pStyle w:val="ListParagraph"/>
              <w:ind w:left="765"/>
              <w:jc w:val="both"/>
              <w:rPr>
                <w:sz w:val="24"/>
                <w:szCs w:val="24"/>
              </w:rPr>
            </w:pPr>
            <w:r w:rsidRPr="00163A2C">
              <w:rPr>
                <w:sz w:val="24"/>
                <w:szCs w:val="24"/>
              </w:rPr>
              <w:t>jumlah kewajiban lancar(Rp)</w:t>
            </w:r>
          </w:p>
          <w:p w:rsidR="00163A2C" w:rsidRPr="00163A2C" w:rsidRDefault="00163A2C" w:rsidP="00163A2C">
            <w:pPr>
              <w:pStyle w:val="ListParagraph"/>
              <w:ind w:left="765"/>
              <w:jc w:val="both"/>
              <w:rPr>
                <w:sz w:val="24"/>
                <w:szCs w:val="24"/>
              </w:rPr>
            </w:pPr>
          </w:p>
          <w:p w:rsidR="00163A2C" w:rsidRPr="00163A2C" w:rsidRDefault="00163A2C" w:rsidP="00951F6D">
            <w:pPr>
              <w:pStyle w:val="ListParagraph"/>
              <w:numPr>
                <w:ilvl w:val="0"/>
                <w:numId w:val="25"/>
              </w:numPr>
              <w:jc w:val="both"/>
              <w:rPr>
                <w:sz w:val="24"/>
                <w:szCs w:val="24"/>
              </w:rPr>
            </w:pPr>
            <w:r w:rsidRPr="00163A2C">
              <w:rPr>
                <w:sz w:val="24"/>
                <w:szCs w:val="24"/>
              </w:rPr>
              <w:t xml:space="preserve">efektivitas penagihan </w:t>
            </w:r>
          </w:p>
          <w:p w:rsidR="00163A2C" w:rsidRPr="00163A2C" w:rsidRDefault="00163A2C" w:rsidP="00163A2C">
            <w:pPr>
              <w:pStyle w:val="ListParagraph"/>
              <w:ind w:left="765"/>
              <w:jc w:val="both"/>
              <w:rPr>
                <w:sz w:val="24"/>
                <w:szCs w:val="24"/>
              </w:rPr>
            </w:pPr>
            <w:r w:rsidRPr="00163A2C">
              <w:rPr>
                <w:sz w:val="24"/>
                <w:szCs w:val="24"/>
              </w:rPr>
              <w:t>jumlah penerimaaan rekening air (Rp)</w:t>
            </w:r>
          </w:p>
          <w:p w:rsidR="00163A2C" w:rsidRPr="00163A2C" w:rsidRDefault="00163A2C" w:rsidP="00163A2C">
            <w:pPr>
              <w:pStyle w:val="ListParagraph"/>
              <w:ind w:left="765"/>
              <w:jc w:val="both"/>
              <w:rPr>
                <w:sz w:val="24"/>
                <w:szCs w:val="24"/>
              </w:rPr>
            </w:pPr>
            <w:r w:rsidRPr="00163A2C">
              <w:rPr>
                <w:sz w:val="24"/>
                <w:szCs w:val="24"/>
              </w:rPr>
              <w:t>jumlah rekening air (Rp)</w:t>
            </w:r>
          </w:p>
        </w:tc>
        <w:tc>
          <w:tcPr>
            <w:tcW w:w="873" w:type="dxa"/>
          </w:tcPr>
          <w:p w:rsidR="00163A2C" w:rsidRPr="00163A2C" w:rsidRDefault="00163A2C" w:rsidP="00163A2C">
            <w:pPr>
              <w:jc w:val="both"/>
              <w:rPr>
                <w:sz w:val="24"/>
                <w:szCs w:val="24"/>
              </w:rPr>
            </w:pPr>
            <w:r w:rsidRPr="00163A2C">
              <w:rPr>
                <w:sz w:val="24"/>
                <w:szCs w:val="24"/>
              </w:rPr>
              <w:t>0,05</w:t>
            </w:r>
          </w:p>
          <w:p w:rsidR="00163A2C" w:rsidRPr="00163A2C" w:rsidRDefault="00163A2C" w:rsidP="00163A2C">
            <w:pPr>
              <w:jc w:val="both"/>
              <w:rPr>
                <w:sz w:val="24"/>
                <w:szCs w:val="24"/>
              </w:rPr>
            </w:pPr>
          </w:p>
          <w:p w:rsidR="00163A2C" w:rsidRPr="00163A2C" w:rsidRDefault="00163A2C" w:rsidP="00163A2C">
            <w:pPr>
              <w:jc w:val="both"/>
              <w:rPr>
                <w:sz w:val="24"/>
                <w:szCs w:val="24"/>
              </w:rPr>
            </w:pPr>
          </w:p>
          <w:p w:rsidR="00163A2C" w:rsidRPr="00163A2C" w:rsidRDefault="00163A2C" w:rsidP="00163A2C">
            <w:pPr>
              <w:jc w:val="both"/>
              <w:rPr>
                <w:sz w:val="24"/>
                <w:szCs w:val="24"/>
              </w:rPr>
            </w:pPr>
          </w:p>
          <w:p w:rsidR="00163A2C" w:rsidRPr="00163A2C" w:rsidRDefault="00163A2C" w:rsidP="00163A2C">
            <w:pPr>
              <w:jc w:val="both"/>
              <w:rPr>
                <w:sz w:val="24"/>
                <w:szCs w:val="24"/>
              </w:rPr>
            </w:pPr>
          </w:p>
          <w:p w:rsidR="00163A2C" w:rsidRPr="00163A2C" w:rsidRDefault="00163A2C" w:rsidP="00163A2C">
            <w:pPr>
              <w:jc w:val="both"/>
              <w:rPr>
                <w:sz w:val="24"/>
                <w:szCs w:val="24"/>
              </w:rPr>
            </w:pPr>
          </w:p>
          <w:p w:rsidR="00163A2C" w:rsidRPr="00163A2C" w:rsidRDefault="00163A2C" w:rsidP="00163A2C">
            <w:pPr>
              <w:jc w:val="both"/>
              <w:rPr>
                <w:sz w:val="24"/>
                <w:szCs w:val="24"/>
              </w:rPr>
            </w:pPr>
            <w:r w:rsidRPr="00163A2C">
              <w:rPr>
                <w:sz w:val="24"/>
                <w:szCs w:val="24"/>
              </w:rPr>
              <w:t>0,05</w:t>
            </w:r>
          </w:p>
        </w:tc>
        <w:tc>
          <w:tcPr>
            <w:tcW w:w="1417" w:type="dxa"/>
          </w:tcPr>
          <w:p w:rsidR="00163A2C" w:rsidRPr="00163A2C" w:rsidRDefault="00163A2C" w:rsidP="00163A2C">
            <w:pPr>
              <w:jc w:val="both"/>
              <w:rPr>
                <w:sz w:val="24"/>
                <w:szCs w:val="24"/>
              </w:rPr>
            </w:pPr>
            <w:r w:rsidRPr="00163A2C">
              <w:rPr>
                <w:sz w:val="24"/>
                <w:szCs w:val="24"/>
              </w:rPr>
              <w:t>&gt;_100%</w:t>
            </w:r>
          </w:p>
          <w:p w:rsidR="00163A2C" w:rsidRPr="00163A2C" w:rsidRDefault="00163A2C" w:rsidP="00163A2C">
            <w:pPr>
              <w:jc w:val="both"/>
              <w:rPr>
                <w:sz w:val="24"/>
                <w:szCs w:val="24"/>
              </w:rPr>
            </w:pPr>
            <w:r w:rsidRPr="00163A2C">
              <w:rPr>
                <w:sz w:val="24"/>
                <w:szCs w:val="24"/>
              </w:rPr>
              <w:t>80-&lt;100%</w:t>
            </w:r>
          </w:p>
          <w:p w:rsidR="00163A2C" w:rsidRPr="00163A2C" w:rsidRDefault="00163A2C" w:rsidP="00163A2C">
            <w:pPr>
              <w:jc w:val="both"/>
              <w:rPr>
                <w:sz w:val="24"/>
                <w:szCs w:val="24"/>
              </w:rPr>
            </w:pPr>
            <w:r w:rsidRPr="00163A2C">
              <w:rPr>
                <w:sz w:val="24"/>
                <w:szCs w:val="24"/>
              </w:rPr>
              <w:t>60-&lt;80%</w:t>
            </w:r>
          </w:p>
          <w:p w:rsidR="00163A2C" w:rsidRPr="00163A2C" w:rsidRDefault="00163A2C" w:rsidP="00163A2C">
            <w:pPr>
              <w:jc w:val="both"/>
              <w:rPr>
                <w:sz w:val="24"/>
                <w:szCs w:val="24"/>
              </w:rPr>
            </w:pPr>
            <w:r w:rsidRPr="00163A2C">
              <w:rPr>
                <w:sz w:val="24"/>
                <w:szCs w:val="24"/>
              </w:rPr>
              <w:t>40-&lt;60%</w:t>
            </w:r>
          </w:p>
          <w:p w:rsidR="00163A2C" w:rsidRPr="00163A2C" w:rsidRDefault="00163A2C" w:rsidP="00163A2C">
            <w:pPr>
              <w:jc w:val="both"/>
              <w:rPr>
                <w:sz w:val="24"/>
                <w:szCs w:val="24"/>
              </w:rPr>
            </w:pPr>
            <w:r w:rsidRPr="00163A2C">
              <w:rPr>
                <w:sz w:val="24"/>
                <w:szCs w:val="24"/>
              </w:rPr>
              <w:t>&lt;40%</w:t>
            </w:r>
          </w:p>
          <w:p w:rsidR="00163A2C" w:rsidRPr="00163A2C" w:rsidRDefault="00163A2C" w:rsidP="00163A2C">
            <w:pPr>
              <w:jc w:val="both"/>
              <w:rPr>
                <w:sz w:val="24"/>
                <w:szCs w:val="24"/>
              </w:rPr>
            </w:pPr>
          </w:p>
          <w:p w:rsidR="00163A2C" w:rsidRPr="00163A2C" w:rsidRDefault="00163A2C" w:rsidP="00163A2C">
            <w:pPr>
              <w:jc w:val="both"/>
              <w:rPr>
                <w:sz w:val="24"/>
                <w:szCs w:val="24"/>
              </w:rPr>
            </w:pPr>
            <w:r w:rsidRPr="00163A2C">
              <w:rPr>
                <w:sz w:val="24"/>
                <w:szCs w:val="24"/>
              </w:rPr>
              <w:t>&gt;_90%</w:t>
            </w:r>
          </w:p>
          <w:p w:rsidR="00163A2C" w:rsidRPr="00163A2C" w:rsidRDefault="00163A2C" w:rsidP="00163A2C">
            <w:pPr>
              <w:jc w:val="both"/>
              <w:rPr>
                <w:sz w:val="24"/>
                <w:szCs w:val="24"/>
              </w:rPr>
            </w:pPr>
            <w:r w:rsidRPr="00163A2C">
              <w:rPr>
                <w:sz w:val="24"/>
                <w:szCs w:val="24"/>
              </w:rPr>
              <w:t>85-&lt;90(%)</w:t>
            </w:r>
          </w:p>
          <w:p w:rsidR="00163A2C" w:rsidRPr="00163A2C" w:rsidRDefault="00163A2C" w:rsidP="00163A2C">
            <w:pPr>
              <w:jc w:val="both"/>
              <w:rPr>
                <w:sz w:val="24"/>
                <w:szCs w:val="24"/>
              </w:rPr>
            </w:pPr>
            <w:r w:rsidRPr="00163A2C">
              <w:rPr>
                <w:sz w:val="24"/>
                <w:szCs w:val="24"/>
              </w:rPr>
              <w:t>80-&lt;85(%)</w:t>
            </w:r>
          </w:p>
          <w:p w:rsidR="00163A2C" w:rsidRPr="00163A2C" w:rsidRDefault="00163A2C" w:rsidP="00163A2C">
            <w:pPr>
              <w:jc w:val="both"/>
              <w:rPr>
                <w:sz w:val="24"/>
                <w:szCs w:val="24"/>
              </w:rPr>
            </w:pPr>
            <w:r w:rsidRPr="00163A2C">
              <w:rPr>
                <w:sz w:val="24"/>
                <w:szCs w:val="24"/>
              </w:rPr>
              <w:t>75-,80(%)</w:t>
            </w:r>
          </w:p>
          <w:p w:rsidR="00163A2C" w:rsidRPr="00163A2C" w:rsidRDefault="00163A2C" w:rsidP="00163A2C">
            <w:pPr>
              <w:jc w:val="both"/>
              <w:rPr>
                <w:sz w:val="24"/>
                <w:szCs w:val="24"/>
              </w:rPr>
            </w:pPr>
            <w:r w:rsidRPr="00163A2C">
              <w:rPr>
                <w:sz w:val="24"/>
                <w:szCs w:val="24"/>
              </w:rPr>
              <w:t>&lt;75(%)</w:t>
            </w:r>
          </w:p>
          <w:p w:rsidR="00163A2C" w:rsidRPr="00163A2C" w:rsidRDefault="00163A2C" w:rsidP="00163A2C">
            <w:pPr>
              <w:jc w:val="both"/>
              <w:rPr>
                <w:sz w:val="24"/>
                <w:szCs w:val="24"/>
              </w:rPr>
            </w:pPr>
          </w:p>
        </w:tc>
        <w:tc>
          <w:tcPr>
            <w:tcW w:w="1160" w:type="dxa"/>
          </w:tcPr>
          <w:p w:rsidR="00163A2C" w:rsidRPr="00163A2C" w:rsidRDefault="00163A2C" w:rsidP="00011781">
            <w:pPr>
              <w:jc w:val="center"/>
              <w:rPr>
                <w:sz w:val="24"/>
                <w:szCs w:val="24"/>
              </w:rPr>
            </w:pPr>
            <w:r w:rsidRPr="00163A2C">
              <w:rPr>
                <w:sz w:val="24"/>
                <w:szCs w:val="24"/>
              </w:rPr>
              <w:t>5</w:t>
            </w:r>
          </w:p>
          <w:p w:rsidR="00163A2C" w:rsidRPr="00163A2C" w:rsidRDefault="00163A2C" w:rsidP="00011781">
            <w:pPr>
              <w:jc w:val="center"/>
              <w:rPr>
                <w:sz w:val="24"/>
                <w:szCs w:val="24"/>
              </w:rPr>
            </w:pPr>
            <w:r w:rsidRPr="00163A2C">
              <w:rPr>
                <w:sz w:val="24"/>
                <w:szCs w:val="24"/>
              </w:rPr>
              <w:t>4</w:t>
            </w:r>
          </w:p>
          <w:p w:rsidR="00163A2C" w:rsidRPr="00163A2C" w:rsidRDefault="00163A2C" w:rsidP="00011781">
            <w:pPr>
              <w:jc w:val="center"/>
              <w:rPr>
                <w:sz w:val="24"/>
                <w:szCs w:val="24"/>
              </w:rPr>
            </w:pPr>
            <w:r w:rsidRPr="00163A2C">
              <w:rPr>
                <w:sz w:val="24"/>
                <w:szCs w:val="24"/>
              </w:rPr>
              <w:t>3</w:t>
            </w:r>
          </w:p>
          <w:p w:rsidR="00163A2C" w:rsidRPr="00163A2C" w:rsidRDefault="00163A2C" w:rsidP="00011781">
            <w:pPr>
              <w:jc w:val="center"/>
              <w:rPr>
                <w:sz w:val="24"/>
                <w:szCs w:val="24"/>
              </w:rPr>
            </w:pPr>
            <w:r w:rsidRPr="00163A2C">
              <w:rPr>
                <w:sz w:val="24"/>
                <w:szCs w:val="24"/>
              </w:rPr>
              <w:t>2</w:t>
            </w:r>
          </w:p>
          <w:p w:rsidR="00163A2C" w:rsidRPr="00163A2C" w:rsidRDefault="00163A2C" w:rsidP="00011781">
            <w:pPr>
              <w:jc w:val="center"/>
              <w:rPr>
                <w:sz w:val="24"/>
                <w:szCs w:val="24"/>
              </w:rPr>
            </w:pPr>
            <w:r w:rsidRPr="00163A2C">
              <w:rPr>
                <w:sz w:val="24"/>
                <w:szCs w:val="24"/>
              </w:rPr>
              <w:t>1</w:t>
            </w:r>
          </w:p>
          <w:p w:rsidR="00163A2C" w:rsidRPr="00163A2C" w:rsidRDefault="00163A2C" w:rsidP="00011781">
            <w:pPr>
              <w:jc w:val="center"/>
              <w:rPr>
                <w:sz w:val="24"/>
                <w:szCs w:val="24"/>
              </w:rPr>
            </w:pPr>
          </w:p>
          <w:p w:rsidR="00163A2C" w:rsidRPr="00163A2C" w:rsidRDefault="00163A2C" w:rsidP="00011781">
            <w:pPr>
              <w:jc w:val="center"/>
              <w:rPr>
                <w:sz w:val="24"/>
                <w:szCs w:val="24"/>
              </w:rPr>
            </w:pPr>
            <w:r w:rsidRPr="00163A2C">
              <w:rPr>
                <w:sz w:val="24"/>
                <w:szCs w:val="24"/>
              </w:rPr>
              <w:t>5</w:t>
            </w:r>
          </w:p>
          <w:p w:rsidR="00163A2C" w:rsidRPr="00163A2C" w:rsidRDefault="00163A2C" w:rsidP="00011781">
            <w:pPr>
              <w:jc w:val="center"/>
              <w:rPr>
                <w:sz w:val="24"/>
                <w:szCs w:val="24"/>
              </w:rPr>
            </w:pPr>
            <w:r w:rsidRPr="00163A2C">
              <w:rPr>
                <w:sz w:val="24"/>
                <w:szCs w:val="24"/>
              </w:rPr>
              <w:t>4</w:t>
            </w:r>
          </w:p>
          <w:p w:rsidR="00163A2C" w:rsidRPr="00163A2C" w:rsidRDefault="00163A2C" w:rsidP="00011781">
            <w:pPr>
              <w:jc w:val="center"/>
              <w:rPr>
                <w:sz w:val="24"/>
                <w:szCs w:val="24"/>
              </w:rPr>
            </w:pPr>
            <w:r w:rsidRPr="00163A2C">
              <w:rPr>
                <w:sz w:val="24"/>
                <w:szCs w:val="24"/>
              </w:rPr>
              <w:t>3</w:t>
            </w:r>
          </w:p>
          <w:p w:rsidR="00163A2C" w:rsidRPr="00163A2C" w:rsidRDefault="00163A2C" w:rsidP="00011781">
            <w:pPr>
              <w:jc w:val="center"/>
              <w:rPr>
                <w:sz w:val="24"/>
                <w:szCs w:val="24"/>
              </w:rPr>
            </w:pPr>
            <w:r w:rsidRPr="00163A2C">
              <w:rPr>
                <w:sz w:val="24"/>
                <w:szCs w:val="24"/>
              </w:rPr>
              <w:t>2</w:t>
            </w:r>
          </w:p>
          <w:p w:rsidR="00163A2C" w:rsidRPr="00163A2C" w:rsidRDefault="00163A2C" w:rsidP="00011781">
            <w:pPr>
              <w:jc w:val="center"/>
              <w:rPr>
                <w:sz w:val="24"/>
                <w:szCs w:val="24"/>
              </w:rPr>
            </w:pPr>
            <w:r w:rsidRPr="00163A2C">
              <w:rPr>
                <w:sz w:val="24"/>
                <w:szCs w:val="24"/>
              </w:rPr>
              <w:t>1</w:t>
            </w:r>
          </w:p>
          <w:p w:rsidR="00163A2C" w:rsidRPr="00163A2C" w:rsidRDefault="00163A2C" w:rsidP="00011781">
            <w:pPr>
              <w:jc w:val="center"/>
              <w:rPr>
                <w:sz w:val="24"/>
                <w:szCs w:val="24"/>
              </w:rPr>
            </w:pPr>
          </w:p>
        </w:tc>
      </w:tr>
    </w:tbl>
    <w:p w:rsidR="00163A2C" w:rsidRPr="00163A2C" w:rsidRDefault="00163A2C" w:rsidP="001E1211">
      <w:pPr>
        <w:rPr>
          <w:sz w:val="24"/>
          <w:szCs w:val="24"/>
        </w:rPr>
      </w:pPr>
      <w:r w:rsidRPr="00163A2C">
        <w:rPr>
          <w:sz w:val="24"/>
          <w:szCs w:val="24"/>
        </w:rPr>
        <w:t>Sumber</w:t>
      </w:r>
      <w:r w:rsidR="001E1211">
        <w:rPr>
          <w:sz w:val="24"/>
          <w:szCs w:val="24"/>
        </w:rPr>
        <w:t xml:space="preserve">  </w:t>
      </w:r>
      <w:r w:rsidRPr="00163A2C">
        <w:rPr>
          <w:sz w:val="24"/>
          <w:szCs w:val="24"/>
        </w:rPr>
        <w:t>:</w:t>
      </w:r>
      <w:r w:rsidR="001E1211">
        <w:rPr>
          <w:sz w:val="24"/>
          <w:szCs w:val="24"/>
        </w:rPr>
        <w:t xml:space="preserve">  </w:t>
      </w:r>
      <w:r w:rsidRPr="00163A2C">
        <w:rPr>
          <w:sz w:val="24"/>
          <w:szCs w:val="24"/>
        </w:rPr>
        <w:t>keputusan ketua badan pendukung pengembangan sistem penyediaan air minum nomor</w:t>
      </w:r>
      <w:r w:rsidR="001E1211">
        <w:rPr>
          <w:sz w:val="24"/>
          <w:szCs w:val="24"/>
        </w:rPr>
        <w:t xml:space="preserve">  </w:t>
      </w:r>
      <w:r w:rsidRPr="00163A2C">
        <w:rPr>
          <w:sz w:val="24"/>
          <w:szCs w:val="24"/>
        </w:rPr>
        <w:t>002/KPTS/K-6/VI/2010</w:t>
      </w:r>
      <w:r w:rsidRPr="00163A2C">
        <w:rPr>
          <w:sz w:val="24"/>
          <w:szCs w:val="24"/>
        </w:rPr>
        <w:br w:type="page"/>
      </w:r>
      <w:r w:rsidRPr="00163A2C">
        <w:rPr>
          <w:sz w:val="24"/>
          <w:szCs w:val="24"/>
        </w:rPr>
        <w:lastRenderedPageBreak/>
        <w:t>tabel 1. indikator kinerja aspek keuangan (lanjutan)</w:t>
      </w:r>
    </w:p>
    <w:tbl>
      <w:tblPr>
        <w:tblStyle w:val="TableGrid"/>
        <w:tblW w:w="0" w:type="auto"/>
        <w:tblLook w:val="04A0"/>
      </w:tblPr>
      <w:tblGrid>
        <w:gridCol w:w="648"/>
        <w:gridCol w:w="3680"/>
        <w:gridCol w:w="1324"/>
        <w:gridCol w:w="1596"/>
        <w:gridCol w:w="1281"/>
      </w:tblGrid>
      <w:tr w:rsidR="00163A2C" w:rsidRPr="00163A2C" w:rsidTr="00CD5257">
        <w:trPr>
          <w:trHeight w:val="480"/>
        </w:trPr>
        <w:tc>
          <w:tcPr>
            <w:tcW w:w="675" w:type="dxa"/>
            <w:vAlign w:val="center"/>
          </w:tcPr>
          <w:p w:rsidR="00163A2C" w:rsidRPr="00163A2C" w:rsidRDefault="00163A2C" w:rsidP="00CD5257">
            <w:pPr>
              <w:jc w:val="center"/>
              <w:rPr>
                <w:sz w:val="24"/>
                <w:szCs w:val="24"/>
              </w:rPr>
            </w:pPr>
            <w:r w:rsidRPr="00163A2C">
              <w:rPr>
                <w:sz w:val="24"/>
                <w:szCs w:val="24"/>
              </w:rPr>
              <w:t>No</w:t>
            </w:r>
          </w:p>
        </w:tc>
        <w:tc>
          <w:tcPr>
            <w:tcW w:w="4111" w:type="dxa"/>
            <w:vAlign w:val="center"/>
          </w:tcPr>
          <w:p w:rsidR="00163A2C" w:rsidRPr="00163A2C" w:rsidRDefault="00163A2C" w:rsidP="00CD5257">
            <w:pPr>
              <w:jc w:val="center"/>
              <w:rPr>
                <w:sz w:val="24"/>
                <w:szCs w:val="24"/>
              </w:rPr>
            </w:pPr>
            <w:r w:rsidRPr="00163A2C">
              <w:rPr>
                <w:sz w:val="24"/>
                <w:szCs w:val="24"/>
              </w:rPr>
              <w:t>Indikator Kinerja</w:t>
            </w:r>
          </w:p>
        </w:tc>
        <w:tc>
          <w:tcPr>
            <w:tcW w:w="1418" w:type="dxa"/>
            <w:vAlign w:val="center"/>
          </w:tcPr>
          <w:p w:rsidR="00163A2C" w:rsidRPr="00163A2C" w:rsidRDefault="00163A2C" w:rsidP="00CD5257">
            <w:pPr>
              <w:jc w:val="center"/>
              <w:rPr>
                <w:sz w:val="24"/>
                <w:szCs w:val="24"/>
              </w:rPr>
            </w:pPr>
            <w:r w:rsidRPr="00163A2C">
              <w:rPr>
                <w:sz w:val="24"/>
                <w:szCs w:val="24"/>
              </w:rPr>
              <w:t>Bobot</w:t>
            </w:r>
          </w:p>
        </w:tc>
        <w:tc>
          <w:tcPr>
            <w:tcW w:w="1701" w:type="dxa"/>
            <w:vAlign w:val="center"/>
          </w:tcPr>
          <w:p w:rsidR="00163A2C" w:rsidRPr="00163A2C" w:rsidRDefault="00163A2C" w:rsidP="00CD5257">
            <w:pPr>
              <w:jc w:val="center"/>
              <w:rPr>
                <w:sz w:val="24"/>
                <w:szCs w:val="24"/>
              </w:rPr>
            </w:pPr>
            <w:r w:rsidRPr="00163A2C">
              <w:rPr>
                <w:sz w:val="24"/>
                <w:szCs w:val="24"/>
              </w:rPr>
              <w:t>Standar</w:t>
            </w:r>
          </w:p>
        </w:tc>
        <w:tc>
          <w:tcPr>
            <w:tcW w:w="1337" w:type="dxa"/>
            <w:vAlign w:val="center"/>
          </w:tcPr>
          <w:p w:rsidR="00163A2C" w:rsidRPr="00163A2C" w:rsidRDefault="00163A2C" w:rsidP="00CD5257">
            <w:pPr>
              <w:jc w:val="center"/>
              <w:rPr>
                <w:sz w:val="24"/>
                <w:szCs w:val="24"/>
              </w:rPr>
            </w:pPr>
            <w:r w:rsidRPr="00163A2C">
              <w:rPr>
                <w:sz w:val="24"/>
                <w:szCs w:val="24"/>
              </w:rPr>
              <w:t>Nilai</w:t>
            </w:r>
          </w:p>
          <w:p w:rsidR="00163A2C" w:rsidRPr="00163A2C" w:rsidRDefault="00163A2C" w:rsidP="00CD5257">
            <w:pPr>
              <w:jc w:val="center"/>
              <w:rPr>
                <w:sz w:val="24"/>
                <w:szCs w:val="24"/>
              </w:rPr>
            </w:pPr>
            <w:r w:rsidRPr="00163A2C">
              <w:rPr>
                <w:sz w:val="24"/>
                <w:szCs w:val="24"/>
              </w:rPr>
              <w:t>Standar</w:t>
            </w:r>
          </w:p>
        </w:tc>
      </w:tr>
      <w:tr w:rsidR="00163A2C" w:rsidRPr="00163A2C" w:rsidTr="00163A2C">
        <w:tc>
          <w:tcPr>
            <w:tcW w:w="675" w:type="dxa"/>
          </w:tcPr>
          <w:p w:rsidR="00163A2C" w:rsidRPr="00163A2C" w:rsidRDefault="00163A2C" w:rsidP="00163A2C">
            <w:pPr>
              <w:jc w:val="both"/>
              <w:rPr>
                <w:sz w:val="24"/>
                <w:szCs w:val="24"/>
              </w:rPr>
            </w:pPr>
            <w:r w:rsidRPr="00163A2C">
              <w:rPr>
                <w:sz w:val="24"/>
                <w:szCs w:val="24"/>
              </w:rPr>
              <w:t>3</w:t>
            </w:r>
          </w:p>
        </w:tc>
        <w:tc>
          <w:tcPr>
            <w:tcW w:w="4111" w:type="dxa"/>
          </w:tcPr>
          <w:p w:rsidR="00163A2C" w:rsidRPr="00163A2C" w:rsidRDefault="00163A2C" w:rsidP="00163A2C">
            <w:pPr>
              <w:jc w:val="both"/>
              <w:rPr>
                <w:sz w:val="24"/>
                <w:szCs w:val="24"/>
              </w:rPr>
            </w:pPr>
            <w:r w:rsidRPr="00163A2C">
              <w:rPr>
                <w:sz w:val="24"/>
                <w:szCs w:val="24"/>
              </w:rPr>
              <w:t>Solvabilitas</w:t>
            </w:r>
          </w:p>
          <w:p w:rsidR="00163A2C" w:rsidRPr="00163A2C" w:rsidRDefault="00163A2C" w:rsidP="00163A2C">
            <w:pPr>
              <w:jc w:val="both"/>
              <w:rPr>
                <w:sz w:val="24"/>
                <w:szCs w:val="24"/>
                <w:u w:val="thick"/>
              </w:rPr>
            </w:pPr>
            <w:r w:rsidRPr="00163A2C">
              <w:rPr>
                <w:sz w:val="24"/>
                <w:szCs w:val="24"/>
                <w:u w:val="thick"/>
              </w:rPr>
              <w:t>Jumlah aset (Rp)</w:t>
            </w:r>
          </w:p>
          <w:p w:rsidR="00163A2C" w:rsidRPr="00163A2C" w:rsidRDefault="00163A2C" w:rsidP="00163A2C">
            <w:pPr>
              <w:jc w:val="both"/>
              <w:rPr>
                <w:sz w:val="24"/>
                <w:szCs w:val="24"/>
              </w:rPr>
            </w:pPr>
            <w:r w:rsidRPr="00163A2C">
              <w:rPr>
                <w:sz w:val="24"/>
                <w:szCs w:val="24"/>
              </w:rPr>
              <w:t>Jumlah kewajiban (Rp)</w:t>
            </w:r>
          </w:p>
        </w:tc>
        <w:tc>
          <w:tcPr>
            <w:tcW w:w="1418" w:type="dxa"/>
          </w:tcPr>
          <w:p w:rsidR="00163A2C" w:rsidRPr="00163A2C" w:rsidRDefault="00163A2C" w:rsidP="00163A2C">
            <w:pPr>
              <w:jc w:val="both"/>
              <w:rPr>
                <w:sz w:val="24"/>
                <w:szCs w:val="24"/>
              </w:rPr>
            </w:pPr>
            <w:r w:rsidRPr="00163A2C">
              <w:rPr>
                <w:sz w:val="24"/>
                <w:szCs w:val="24"/>
              </w:rPr>
              <w:t>0,03</w:t>
            </w:r>
          </w:p>
        </w:tc>
        <w:tc>
          <w:tcPr>
            <w:tcW w:w="1701" w:type="dxa"/>
          </w:tcPr>
          <w:p w:rsidR="00163A2C" w:rsidRPr="00163A2C" w:rsidRDefault="00163A2C" w:rsidP="00163A2C">
            <w:pPr>
              <w:jc w:val="both"/>
              <w:rPr>
                <w:sz w:val="24"/>
                <w:szCs w:val="24"/>
              </w:rPr>
            </w:pPr>
            <w:r w:rsidRPr="00163A2C">
              <w:rPr>
                <w:sz w:val="24"/>
                <w:szCs w:val="24"/>
              </w:rPr>
              <w:t>&gt;200 (%)</w:t>
            </w:r>
          </w:p>
          <w:p w:rsidR="00163A2C" w:rsidRPr="00163A2C" w:rsidRDefault="00163A2C" w:rsidP="00163A2C">
            <w:pPr>
              <w:jc w:val="both"/>
              <w:rPr>
                <w:sz w:val="24"/>
                <w:szCs w:val="24"/>
              </w:rPr>
            </w:pPr>
            <w:r w:rsidRPr="00163A2C">
              <w:rPr>
                <w:sz w:val="24"/>
                <w:szCs w:val="24"/>
              </w:rPr>
              <w:t>170-&lt;200(%)</w:t>
            </w:r>
          </w:p>
          <w:p w:rsidR="00163A2C" w:rsidRPr="00163A2C" w:rsidRDefault="00163A2C" w:rsidP="00163A2C">
            <w:pPr>
              <w:jc w:val="both"/>
              <w:rPr>
                <w:sz w:val="24"/>
                <w:szCs w:val="24"/>
              </w:rPr>
            </w:pPr>
            <w:r w:rsidRPr="00163A2C">
              <w:rPr>
                <w:sz w:val="24"/>
                <w:szCs w:val="24"/>
              </w:rPr>
              <w:t>135-&lt;170(%)</w:t>
            </w:r>
          </w:p>
          <w:p w:rsidR="00163A2C" w:rsidRPr="00163A2C" w:rsidRDefault="00163A2C" w:rsidP="00163A2C">
            <w:pPr>
              <w:jc w:val="both"/>
              <w:rPr>
                <w:sz w:val="24"/>
                <w:szCs w:val="24"/>
              </w:rPr>
            </w:pPr>
            <w:r w:rsidRPr="00163A2C">
              <w:rPr>
                <w:sz w:val="24"/>
                <w:szCs w:val="24"/>
              </w:rPr>
              <w:t>100-&lt;135(%)</w:t>
            </w:r>
          </w:p>
          <w:p w:rsidR="00163A2C" w:rsidRPr="00163A2C" w:rsidRDefault="00163A2C" w:rsidP="00163A2C">
            <w:pPr>
              <w:jc w:val="both"/>
              <w:rPr>
                <w:sz w:val="24"/>
                <w:szCs w:val="24"/>
              </w:rPr>
            </w:pPr>
            <w:r w:rsidRPr="00163A2C">
              <w:rPr>
                <w:sz w:val="24"/>
                <w:szCs w:val="24"/>
              </w:rPr>
              <w:t>&lt;100(%)</w:t>
            </w:r>
          </w:p>
        </w:tc>
        <w:tc>
          <w:tcPr>
            <w:tcW w:w="1337" w:type="dxa"/>
          </w:tcPr>
          <w:p w:rsidR="00163A2C" w:rsidRPr="00163A2C" w:rsidRDefault="00163A2C" w:rsidP="00054F12">
            <w:pPr>
              <w:jc w:val="center"/>
              <w:rPr>
                <w:sz w:val="24"/>
                <w:szCs w:val="24"/>
              </w:rPr>
            </w:pPr>
            <w:r w:rsidRPr="00163A2C">
              <w:rPr>
                <w:sz w:val="24"/>
                <w:szCs w:val="24"/>
              </w:rPr>
              <w:t>5</w:t>
            </w:r>
          </w:p>
          <w:p w:rsidR="00163A2C" w:rsidRPr="00163A2C" w:rsidRDefault="00163A2C" w:rsidP="00054F12">
            <w:pPr>
              <w:jc w:val="center"/>
              <w:rPr>
                <w:sz w:val="24"/>
                <w:szCs w:val="24"/>
              </w:rPr>
            </w:pPr>
            <w:r w:rsidRPr="00163A2C">
              <w:rPr>
                <w:sz w:val="24"/>
                <w:szCs w:val="24"/>
              </w:rPr>
              <w:t>4</w:t>
            </w:r>
          </w:p>
          <w:p w:rsidR="00163A2C" w:rsidRPr="00163A2C" w:rsidRDefault="00163A2C" w:rsidP="00054F12">
            <w:pPr>
              <w:jc w:val="center"/>
              <w:rPr>
                <w:sz w:val="24"/>
                <w:szCs w:val="24"/>
              </w:rPr>
            </w:pPr>
            <w:r w:rsidRPr="00163A2C">
              <w:rPr>
                <w:sz w:val="24"/>
                <w:szCs w:val="24"/>
              </w:rPr>
              <w:t>3</w:t>
            </w:r>
          </w:p>
          <w:p w:rsidR="00163A2C" w:rsidRPr="00163A2C" w:rsidRDefault="00163A2C" w:rsidP="00054F12">
            <w:pPr>
              <w:jc w:val="center"/>
              <w:rPr>
                <w:sz w:val="24"/>
                <w:szCs w:val="24"/>
              </w:rPr>
            </w:pPr>
            <w:r w:rsidRPr="00163A2C">
              <w:rPr>
                <w:sz w:val="24"/>
                <w:szCs w:val="24"/>
              </w:rPr>
              <w:t>2</w:t>
            </w:r>
          </w:p>
          <w:p w:rsidR="00163A2C" w:rsidRPr="00163A2C" w:rsidRDefault="00163A2C" w:rsidP="00054F12">
            <w:pPr>
              <w:jc w:val="center"/>
              <w:rPr>
                <w:sz w:val="24"/>
                <w:szCs w:val="24"/>
              </w:rPr>
            </w:pPr>
            <w:r w:rsidRPr="00163A2C">
              <w:rPr>
                <w:sz w:val="24"/>
                <w:szCs w:val="24"/>
              </w:rPr>
              <w:t>1</w:t>
            </w:r>
          </w:p>
          <w:p w:rsidR="00163A2C" w:rsidRPr="00163A2C" w:rsidRDefault="00163A2C" w:rsidP="00054F12">
            <w:pPr>
              <w:jc w:val="center"/>
              <w:rPr>
                <w:sz w:val="24"/>
                <w:szCs w:val="24"/>
              </w:rPr>
            </w:pPr>
          </w:p>
        </w:tc>
      </w:tr>
    </w:tbl>
    <w:p w:rsidR="00163A2C" w:rsidRPr="00163A2C" w:rsidRDefault="00163A2C" w:rsidP="00163A2C">
      <w:pPr>
        <w:jc w:val="both"/>
        <w:rPr>
          <w:sz w:val="24"/>
          <w:szCs w:val="24"/>
        </w:rPr>
      </w:pPr>
      <w:r w:rsidRPr="00163A2C">
        <w:rPr>
          <w:sz w:val="24"/>
          <w:szCs w:val="24"/>
        </w:rPr>
        <w:t>Sumber: K</w:t>
      </w:r>
      <w:r w:rsidR="00CD5257">
        <w:rPr>
          <w:sz w:val="24"/>
          <w:szCs w:val="24"/>
        </w:rPr>
        <w:t>e</w:t>
      </w:r>
      <w:r w:rsidRPr="00163A2C">
        <w:rPr>
          <w:sz w:val="24"/>
          <w:szCs w:val="24"/>
        </w:rPr>
        <w:t>putusan Ketua Badan Pendukung Pengembangan Sistem Penyediaan Air Minum Nomor 002/KPTS/K-6/IV/2010.</w:t>
      </w:r>
    </w:p>
    <w:p w:rsidR="00163A2C" w:rsidRPr="00163A2C" w:rsidRDefault="00163A2C" w:rsidP="00163A2C">
      <w:pPr>
        <w:jc w:val="both"/>
        <w:rPr>
          <w:sz w:val="24"/>
          <w:szCs w:val="24"/>
        </w:rPr>
      </w:pPr>
      <w:r w:rsidRPr="00163A2C">
        <w:rPr>
          <w:sz w:val="24"/>
          <w:szCs w:val="24"/>
        </w:rPr>
        <w:t xml:space="preserve">tabel 2 indikator kinerja aspek pelayanan </w:t>
      </w:r>
    </w:p>
    <w:tbl>
      <w:tblPr>
        <w:tblStyle w:val="TableGrid"/>
        <w:tblW w:w="9319" w:type="dxa"/>
        <w:tblLayout w:type="fixed"/>
        <w:tblLook w:val="04A0"/>
      </w:tblPr>
      <w:tblGrid>
        <w:gridCol w:w="448"/>
        <w:gridCol w:w="5995"/>
        <w:gridCol w:w="895"/>
        <w:gridCol w:w="1134"/>
        <w:gridCol w:w="847"/>
      </w:tblGrid>
      <w:tr w:rsidR="00163A2C" w:rsidRPr="00163A2C" w:rsidTr="008E5098">
        <w:trPr>
          <w:trHeight w:val="500"/>
        </w:trPr>
        <w:tc>
          <w:tcPr>
            <w:tcW w:w="448" w:type="dxa"/>
            <w:vAlign w:val="center"/>
          </w:tcPr>
          <w:p w:rsidR="00163A2C" w:rsidRPr="00CD5257" w:rsidRDefault="00CD5257" w:rsidP="00CD5257">
            <w:pPr>
              <w:jc w:val="center"/>
              <w:rPr>
                <w:sz w:val="18"/>
                <w:szCs w:val="18"/>
              </w:rPr>
            </w:pPr>
            <w:r w:rsidRPr="00CD5257">
              <w:rPr>
                <w:sz w:val="18"/>
                <w:szCs w:val="18"/>
              </w:rPr>
              <w:t>N</w:t>
            </w:r>
            <w:r w:rsidR="00163A2C" w:rsidRPr="00CD5257">
              <w:rPr>
                <w:sz w:val="18"/>
                <w:szCs w:val="18"/>
              </w:rPr>
              <w:t>o</w:t>
            </w:r>
          </w:p>
        </w:tc>
        <w:tc>
          <w:tcPr>
            <w:tcW w:w="5995" w:type="dxa"/>
            <w:vAlign w:val="center"/>
          </w:tcPr>
          <w:p w:rsidR="00163A2C" w:rsidRPr="00163A2C" w:rsidRDefault="00163A2C" w:rsidP="00CD5257">
            <w:pPr>
              <w:jc w:val="center"/>
              <w:rPr>
                <w:sz w:val="24"/>
                <w:szCs w:val="24"/>
              </w:rPr>
            </w:pPr>
            <w:r w:rsidRPr="00163A2C">
              <w:rPr>
                <w:sz w:val="24"/>
                <w:szCs w:val="24"/>
              </w:rPr>
              <w:t>Indikator kinerja</w:t>
            </w:r>
          </w:p>
        </w:tc>
        <w:tc>
          <w:tcPr>
            <w:tcW w:w="895" w:type="dxa"/>
            <w:vAlign w:val="center"/>
          </w:tcPr>
          <w:p w:rsidR="00163A2C" w:rsidRPr="00163A2C" w:rsidRDefault="00163A2C" w:rsidP="00CD5257">
            <w:pPr>
              <w:jc w:val="center"/>
              <w:rPr>
                <w:sz w:val="24"/>
                <w:szCs w:val="24"/>
              </w:rPr>
            </w:pPr>
            <w:r w:rsidRPr="00163A2C">
              <w:rPr>
                <w:sz w:val="24"/>
                <w:szCs w:val="24"/>
              </w:rPr>
              <w:t>bobot</w:t>
            </w:r>
          </w:p>
        </w:tc>
        <w:tc>
          <w:tcPr>
            <w:tcW w:w="1134" w:type="dxa"/>
            <w:vAlign w:val="center"/>
          </w:tcPr>
          <w:p w:rsidR="00163A2C" w:rsidRPr="00163A2C" w:rsidRDefault="00163A2C" w:rsidP="00CD5257">
            <w:pPr>
              <w:jc w:val="center"/>
              <w:rPr>
                <w:sz w:val="24"/>
                <w:szCs w:val="24"/>
              </w:rPr>
            </w:pPr>
            <w:r w:rsidRPr="00163A2C">
              <w:rPr>
                <w:sz w:val="24"/>
                <w:szCs w:val="24"/>
              </w:rPr>
              <w:t>standar</w:t>
            </w:r>
          </w:p>
        </w:tc>
        <w:tc>
          <w:tcPr>
            <w:tcW w:w="847" w:type="dxa"/>
            <w:vAlign w:val="center"/>
          </w:tcPr>
          <w:p w:rsidR="00163A2C" w:rsidRPr="008E5098" w:rsidRDefault="00163A2C" w:rsidP="00CD5257">
            <w:pPr>
              <w:jc w:val="center"/>
              <w:rPr>
                <w:sz w:val="20"/>
                <w:szCs w:val="20"/>
              </w:rPr>
            </w:pPr>
            <w:r w:rsidRPr="008E5098">
              <w:rPr>
                <w:sz w:val="20"/>
                <w:szCs w:val="20"/>
              </w:rPr>
              <w:t>Nilai</w:t>
            </w:r>
          </w:p>
          <w:p w:rsidR="00163A2C" w:rsidRPr="00163A2C" w:rsidRDefault="00163A2C" w:rsidP="00CD5257">
            <w:pPr>
              <w:jc w:val="center"/>
              <w:rPr>
                <w:sz w:val="24"/>
                <w:szCs w:val="24"/>
              </w:rPr>
            </w:pPr>
            <w:r w:rsidRPr="008E5098">
              <w:rPr>
                <w:sz w:val="20"/>
                <w:szCs w:val="20"/>
              </w:rPr>
              <w:t>standar</w:t>
            </w:r>
          </w:p>
        </w:tc>
      </w:tr>
      <w:tr w:rsidR="00163A2C" w:rsidRPr="00163A2C" w:rsidTr="008E5098">
        <w:trPr>
          <w:trHeight w:val="803"/>
        </w:trPr>
        <w:tc>
          <w:tcPr>
            <w:tcW w:w="448" w:type="dxa"/>
          </w:tcPr>
          <w:p w:rsidR="00163A2C" w:rsidRPr="00163A2C" w:rsidRDefault="00163A2C" w:rsidP="00163A2C">
            <w:pPr>
              <w:jc w:val="both"/>
              <w:rPr>
                <w:sz w:val="24"/>
                <w:szCs w:val="24"/>
              </w:rPr>
            </w:pPr>
            <w:r w:rsidRPr="00163A2C">
              <w:rPr>
                <w:sz w:val="24"/>
                <w:szCs w:val="24"/>
              </w:rPr>
              <w:t xml:space="preserve">1 </w:t>
            </w:r>
          </w:p>
        </w:tc>
        <w:tc>
          <w:tcPr>
            <w:tcW w:w="5995" w:type="dxa"/>
          </w:tcPr>
          <w:p w:rsidR="00163A2C" w:rsidRPr="00163A2C" w:rsidRDefault="00163A2C" w:rsidP="00163A2C">
            <w:pPr>
              <w:jc w:val="both"/>
              <w:rPr>
                <w:sz w:val="24"/>
                <w:szCs w:val="24"/>
              </w:rPr>
            </w:pPr>
            <w:r w:rsidRPr="00163A2C">
              <w:rPr>
                <w:sz w:val="24"/>
                <w:szCs w:val="24"/>
              </w:rPr>
              <w:t>Cakupan pelayanan teknis</w:t>
            </w:r>
          </w:p>
          <w:p w:rsidR="00163A2C" w:rsidRPr="00163A2C" w:rsidRDefault="00163A2C" w:rsidP="00163A2C">
            <w:pPr>
              <w:jc w:val="both"/>
              <w:rPr>
                <w:sz w:val="24"/>
                <w:szCs w:val="24"/>
              </w:rPr>
            </w:pPr>
            <w:r w:rsidRPr="00163A2C">
              <w:rPr>
                <w:sz w:val="24"/>
                <w:szCs w:val="24"/>
                <w:u w:val="thick"/>
              </w:rPr>
              <w:t>Jumlah penduduk terlayani(jiwa</w:t>
            </w:r>
            <w:r w:rsidRPr="00163A2C">
              <w:rPr>
                <w:sz w:val="24"/>
                <w:szCs w:val="24"/>
                <w:u w:val="single"/>
              </w:rPr>
              <w:t>)</w:t>
            </w:r>
            <w:r w:rsidRPr="00163A2C">
              <w:rPr>
                <w:sz w:val="24"/>
                <w:szCs w:val="24"/>
              </w:rPr>
              <w:t xml:space="preserve"> x100(%)</w:t>
            </w:r>
          </w:p>
          <w:p w:rsidR="00163A2C" w:rsidRPr="00163A2C" w:rsidRDefault="00163A2C" w:rsidP="00163A2C">
            <w:pPr>
              <w:jc w:val="both"/>
              <w:rPr>
                <w:sz w:val="24"/>
                <w:szCs w:val="24"/>
              </w:rPr>
            </w:pPr>
            <w:r w:rsidRPr="00163A2C">
              <w:rPr>
                <w:sz w:val="24"/>
                <w:szCs w:val="24"/>
              </w:rPr>
              <w:t xml:space="preserve">Jumlah penduduk di wilayah pelayanan </w:t>
            </w:r>
          </w:p>
        </w:tc>
        <w:tc>
          <w:tcPr>
            <w:tcW w:w="895" w:type="dxa"/>
          </w:tcPr>
          <w:p w:rsidR="00163A2C" w:rsidRPr="00163A2C" w:rsidRDefault="00163A2C" w:rsidP="00163A2C">
            <w:pPr>
              <w:jc w:val="both"/>
              <w:rPr>
                <w:sz w:val="24"/>
                <w:szCs w:val="24"/>
              </w:rPr>
            </w:pPr>
            <w:r w:rsidRPr="00163A2C">
              <w:rPr>
                <w:sz w:val="24"/>
                <w:szCs w:val="24"/>
              </w:rPr>
              <w:t>0,05</w:t>
            </w:r>
          </w:p>
        </w:tc>
        <w:tc>
          <w:tcPr>
            <w:tcW w:w="1134" w:type="dxa"/>
          </w:tcPr>
          <w:p w:rsidR="00163A2C" w:rsidRPr="00CE7D58" w:rsidRDefault="00163A2C" w:rsidP="00163A2C">
            <w:pPr>
              <w:jc w:val="both"/>
            </w:pPr>
            <w:r w:rsidRPr="00CE7D58">
              <w:t>&gt;_80(%)</w:t>
            </w:r>
          </w:p>
          <w:p w:rsidR="00163A2C" w:rsidRPr="00CE7D58" w:rsidRDefault="00163A2C" w:rsidP="00163A2C">
            <w:pPr>
              <w:jc w:val="both"/>
            </w:pPr>
            <w:r w:rsidRPr="00CE7D58">
              <w:t>60-&lt;80(%)</w:t>
            </w:r>
          </w:p>
          <w:p w:rsidR="00163A2C" w:rsidRPr="00CE7D58" w:rsidRDefault="00163A2C" w:rsidP="00163A2C">
            <w:pPr>
              <w:jc w:val="both"/>
            </w:pPr>
            <w:r w:rsidRPr="00CE7D58">
              <w:t>40-&lt;60(%)</w:t>
            </w:r>
          </w:p>
          <w:p w:rsidR="00163A2C" w:rsidRPr="00CE7D58" w:rsidRDefault="00163A2C" w:rsidP="00163A2C">
            <w:pPr>
              <w:jc w:val="both"/>
            </w:pPr>
            <w:r w:rsidRPr="00CE7D58">
              <w:t>20-&lt;40(%)</w:t>
            </w:r>
          </w:p>
          <w:p w:rsidR="00163A2C" w:rsidRPr="00163A2C" w:rsidRDefault="00163A2C" w:rsidP="00163A2C">
            <w:pPr>
              <w:jc w:val="both"/>
              <w:rPr>
                <w:sz w:val="24"/>
                <w:szCs w:val="24"/>
              </w:rPr>
            </w:pPr>
            <w:r w:rsidRPr="00CE7D58">
              <w:t>&lt;20(%)</w:t>
            </w:r>
          </w:p>
        </w:tc>
        <w:tc>
          <w:tcPr>
            <w:tcW w:w="847" w:type="dxa"/>
          </w:tcPr>
          <w:p w:rsidR="00163A2C" w:rsidRPr="00163A2C" w:rsidRDefault="00163A2C" w:rsidP="00CE7D58">
            <w:pPr>
              <w:jc w:val="center"/>
              <w:rPr>
                <w:sz w:val="24"/>
                <w:szCs w:val="24"/>
              </w:rPr>
            </w:pPr>
            <w:r w:rsidRPr="00163A2C">
              <w:rPr>
                <w:sz w:val="24"/>
                <w:szCs w:val="24"/>
              </w:rPr>
              <w:t>5</w:t>
            </w:r>
          </w:p>
          <w:p w:rsidR="00163A2C" w:rsidRPr="00163A2C" w:rsidRDefault="00163A2C" w:rsidP="00CE7D58">
            <w:pPr>
              <w:jc w:val="center"/>
              <w:rPr>
                <w:sz w:val="24"/>
                <w:szCs w:val="24"/>
              </w:rPr>
            </w:pPr>
            <w:r w:rsidRPr="00163A2C">
              <w:rPr>
                <w:sz w:val="24"/>
                <w:szCs w:val="24"/>
              </w:rPr>
              <w:t>4</w:t>
            </w:r>
          </w:p>
          <w:p w:rsidR="00163A2C" w:rsidRPr="00163A2C" w:rsidRDefault="00163A2C" w:rsidP="00CE7D58">
            <w:pPr>
              <w:jc w:val="center"/>
              <w:rPr>
                <w:sz w:val="24"/>
                <w:szCs w:val="24"/>
              </w:rPr>
            </w:pPr>
            <w:r w:rsidRPr="00163A2C">
              <w:rPr>
                <w:sz w:val="24"/>
                <w:szCs w:val="24"/>
              </w:rPr>
              <w:t>3</w:t>
            </w:r>
          </w:p>
          <w:p w:rsidR="00163A2C" w:rsidRPr="00163A2C" w:rsidRDefault="00163A2C" w:rsidP="00CE7D58">
            <w:pPr>
              <w:jc w:val="center"/>
              <w:rPr>
                <w:sz w:val="24"/>
                <w:szCs w:val="24"/>
              </w:rPr>
            </w:pPr>
            <w:r w:rsidRPr="00163A2C">
              <w:rPr>
                <w:sz w:val="24"/>
                <w:szCs w:val="24"/>
              </w:rPr>
              <w:t>2</w:t>
            </w:r>
          </w:p>
          <w:p w:rsidR="00163A2C" w:rsidRPr="00163A2C" w:rsidRDefault="00163A2C" w:rsidP="00CE7D58">
            <w:pPr>
              <w:jc w:val="center"/>
              <w:rPr>
                <w:sz w:val="24"/>
                <w:szCs w:val="24"/>
              </w:rPr>
            </w:pPr>
            <w:r w:rsidRPr="00163A2C">
              <w:rPr>
                <w:sz w:val="24"/>
                <w:szCs w:val="24"/>
              </w:rPr>
              <w:t>1</w:t>
            </w:r>
          </w:p>
        </w:tc>
      </w:tr>
      <w:tr w:rsidR="00163A2C" w:rsidRPr="00163A2C" w:rsidTr="008E5098">
        <w:trPr>
          <w:trHeight w:val="1231"/>
        </w:trPr>
        <w:tc>
          <w:tcPr>
            <w:tcW w:w="448" w:type="dxa"/>
          </w:tcPr>
          <w:p w:rsidR="00163A2C" w:rsidRPr="00163A2C" w:rsidRDefault="00163A2C" w:rsidP="00163A2C">
            <w:pPr>
              <w:jc w:val="both"/>
              <w:rPr>
                <w:sz w:val="24"/>
                <w:szCs w:val="24"/>
              </w:rPr>
            </w:pPr>
            <w:r w:rsidRPr="00163A2C">
              <w:rPr>
                <w:sz w:val="24"/>
                <w:szCs w:val="24"/>
              </w:rPr>
              <w:t>2</w:t>
            </w:r>
          </w:p>
        </w:tc>
        <w:tc>
          <w:tcPr>
            <w:tcW w:w="5995" w:type="dxa"/>
          </w:tcPr>
          <w:p w:rsidR="00163A2C" w:rsidRPr="00163A2C" w:rsidRDefault="00163A2C" w:rsidP="00163A2C">
            <w:pPr>
              <w:jc w:val="both"/>
              <w:rPr>
                <w:sz w:val="24"/>
                <w:szCs w:val="24"/>
              </w:rPr>
            </w:pPr>
            <w:r w:rsidRPr="00163A2C">
              <w:rPr>
                <w:sz w:val="24"/>
                <w:szCs w:val="24"/>
              </w:rPr>
              <w:t>Pertumbuhan pelanggan (%per tahun)</w:t>
            </w:r>
          </w:p>
          <w:p w:rsidR="00163A2C" w:rsidRPr="00163A2C" w:rsidRDefault="00163A2C" w:rsidP="00163A2C">
            <w:pPr>
              <w:jc w:val="both"/>
              <w:rPr>
                <w:sz w:val="24"/>
                <w:szCs w:val="24"/>
                <w:u w:val="thick"/>
              </w:rPr>
            </w:pPr>
            <w:r w:rsidRPr="00163A2C">
              <w:rPr>
                <w:sz w:val="24"/>
                <w:szCs w:val="24"/>
                <w:u w:val="thick"/>
              </w:rPr>
              <w:t>Jumlah pelanggan periode ini(SR)-jumlah pelanggan periode lalu(SR) x100%</w:t>
            </w:r>
          </w:p>
          <w:p w:rsidR="00163A2C" w:rsidRPr="00163A2C" w:rsidRDefault="00163A2C" w:rsidP="00163A2C">
            <w:pPr>
              <w:jc w:val="both"/>
              <w:rPr>
                <w:sz w:val="24"/>
                <w:szCs w:val="24"/>
              </w:rPr>
            </w:pPr>
            <w:r w:rsidRPr="00163A2C">
              <w:rPr>
                <w:sz w:val="24"/>
                <w:szCs w:val="24"/>
              </w:rPr>
              <w:t>Jumlah pelanggan periode lalu(SR)</w:t>
            </w:r>
          </w:p>
        </w:tc>
        <w:tc>
          <w:tcPr>
            <w:tcW w:w="895" w:type="dxa"/>
          </w:tcPr>
          <w:p w:rsidR="00163A2C" w:rsidRPr="00163A2C" w:rsidRDefault="00163A2C" w:rsidP="00163A2C">
            <w:pPr>
              <w:jc w:val="both"/>
              <w:rPr>
                <w:sz w:val="24"/>
                <w:szCs w:val="24"/>
              </w:rPr>
            </w:pPr>
            <w:r w:rsidRPr="00163A2C">
              <w:rPr>
                <w:sz w:val="24"/>
                <w:szCs w:val="24"/>
              </w:rPr>
              <w:t>0,05</w:t>
            </w:r>
          </w:p>
        </w:tc>
        <w:tc>
          <w:tcPr>
            <w:tcW w:w="1134" w:type="dxa"/>
          </w:tcPr>
          <w:p w:rsidR="00163A2C" w:rsidRPr="00163A2C" w:rsidRDefault="00163A2C" w:rsidP="00163A2C">
            <w:pPr>
              <w:jc w:val="both"/>
              <w:rPr>
                <w:sz w:val="24"/>
                <w:szCs w:val="24"/>
              </w:rPr>
            </w:pPr>
            <w:r w:rsidRPr="00163A2C">
              <w:rPr>
                <w:sz w:val="24"/>
                <w:szCs w:val="24"/>
              </w:rPr>
              <w:t>&gt;_10(%)</w:t>
            </w:r>
          </w:p>
          <w:p w:rsidR="00163A2C" w:rsidRPr="00163A2C" w:rsidRDefault="00163A2C" w:rsidP="00163A2C">
            <w:pPr>
              <w:jc w:val="both"/>
              <w:rPr>
                <w:sz w:val="24"/>
                <w:szCs w:val="24"/>
              </w:rPr>
            </w:pPr>
            <w:r w:rsidRPr="00163A2C">
              <w:rPr>
                <w:sz w:val="24"/>
                <w:szCs w:val="24"/>
              </w:rPr>
              <w:t>8-&lt;10(%)</w:t>
            </w:r>
          </w:p>
          <w:p w:rsidR="00163A2C" w:rsidRPr="00163A2C" w:rsidRDefault="00163A2C" w:rsidP="00163A2C">
            <w:pPr>
              <w:jc w:val="both"/>
              <w:rPr>
                <w:sz w:val="24"/>
                <w:szCs w:val="24"/>
              </w:rPr>
            </w:pPr>
            <w:r w:rsidRPr="00163A2C">
              <w:rPr>
                <w:sz w:val="24"/>
                <w:szCs w:val="24"/>
              </w:rPr>
              <w:t>6-&lt;8(%)</w:t>
            </w:r>
          </w:p>
          <w:p w:rsidR="00163A2C" w:rsidRPr="00163A2C" w:rsidRDefault="00163A2C" w:rsidP="00163A2C">
            <w:pPr>
              <w:jc w:val="both"/>
              <w:rPr>
                <w:sz w:val="24"/>
                <w:szCs w:val="24"/>
              </w:rPr>
            </w:pPr>
            <w:r w:rsidRPr="00163A2C">
              <w:rPr>
                <w:sz w:val="24"/>
                <w:szCs w:val="24"/>
              </w:rPr>
              <w:t>4-&lt;6(%)</w:t>
            </w:r>
          </w:p>
          <w:p w:rsidR="00163A2C" w:rsidRPr="00163A2C" w:rsidRDefault="00163A2C" w:rsidP="00163A2C">
            <w:pPr>
              <w:jc w:val="both"/>
              <w:rPr>
                <w:sz w:val="24"/>
                <w:szCs w:val="24"/>
              </w:rPr>
            </w:pPr>
            <w:r w:rsidRPr="00163A2C">
              <w:rPr>
                <w:sz w:val="24"/>
                <w:szCs w:val="24"/>
              </w:rPr>
              <w:t>&lt;4(%)</w:t>
            </w:r>
          </w:p>
        </w:tc>
        <w:tc>
          <w:tcPr>
            <w:tcW w:w="847" w:type="dxa"/>
          </w:tcPr>
          <w:p w:rsidR="00163A2C" w:rsidRPr="00163A2C" w:rsidRDefault="00163A2C" w:rsidP="00CE7D58">
            <w:pPr>
              <w:jc w:val="center"/>
              <w:rPr>
                <w:sz w:val="24"/>
                <w:szCs w:val="24"/>
              </w:rPr>
            </w:pPr>
            <w:r w:rsidRPr="00163A2C">
              <w:rPr>
                <w:sz w:val="24"/>
                <w:szCs w:val="24"/>
              </w:rPr>
              <w:t>5</w:t>
            </w:r>
          </w:p>
          <w:p w:rsidR="00163A2C" w:rsidRPr="00163A2C" w:rsidRDefault="00163A2C" w:rsidP="00CE7D58">
            <w:pPr>
              <w:jc w:val="center"/>
              <w:rPr>
                <w:sz w:val="24"/>
                <w:szCs w:val="24"/>
              </w:rPr>
            </w:pPr>
            <w:r w:rsidRPr="00163A2C">
              <w:rPr>
                <w:sz w:val="24"/>
                <w:szCs w:val="24"/>
              </w:rPr>
              <w:t>4</w:t>
            </w:r>
          </w:p>
          <w:p w:rsidR="00163A2C" w:rsidRPr="00163A2C" w:rsidRDefault="00163A2C" w:rsidP="00CE7D58">
            <w:pPr>
              <w:jc w:val="center"/>
              <w:rPr>
                <w:sz w:val="24"/>
                <w:szCs w:val="24"/>
              </w:rPr>
            </w:pPr>
            <w:r w:rsidRPr="00163A2C">
              <w:rPr>
                <w:sz w:val="24"/>
                <w:szCs w:val="24"/>
              </w:rPr>
              <w:t>3</w:t>
            </w:r>
          </w:p>
          <w:p w:rsidR="00163A2C" w:rsidRPr="00163A2C" w:rsidRDefault="00163A2C" w:rsidP="00CE7D58">
            <w:pPr>
              <w:jc w:val="center"/>
              <w:rPr>
                <w:sz w:val="24"/>
                <w:szCs w:val="24"/>
              </w:rPr>
            </w:pPr>
            <w:r w:rsidRPr="00163A2C">
              <w:rPr>
                <w:sz w:val="24"/>
                <w:szCs w:val="24"/>
              </w:rPr>
              <w:t>2</w:t>
            </w:r>
          </w:p>
          <w:p w:rsidR="00163A2C" w:rsidRPr="00163A2C" w:rsidRDefault="00163A2C" w:rsidP="00CE7D58">
            <w:pPr>
              <w:jc w:val="center"/>
              <w:rPr>
                <w:sz w:val="24"/>
                <w:szCs w:val="24"/>
              </w:rPr>
            </w:pPr>
            <w:r w:rsidRPr="00163A2C">
              <w:rPr>
                <w:sz w:val="24"/>
                <w:szCs w:val="24"/>
              </w:rPr>
              <w:t>1</w:t>
            </w:r>
          </w:p>
        </w:tc>
      </w:tr>
    </w:tbl>
    <w:p w:rsidR="00163A2C" w:rsidRPr="00163A2C" w:rsidRDefault="00C011E5" w:rsidP="00163A2C">
      <w:pPr>
        <w:jc w:val="both"/>
        <w:rPr>
          <w:sz w:val="24"/>
          <w:szCs w:val="24"/>
        </w:rPr>
      </w:pPr>
      <w:r w:rsidRPr="00163A2C">
        <w:rPr>
          <w:sz w:val="24"/>
          <w:szCs w:val="24"/>
        </w:rPr>
        <w:t>S</w:t>
      </w:r>
      <w:r w:rsidR="00163A2C" w:rsidRPr="00163A2C">
        <w:rPr>
          <w:sz w:val="24"/>
          <w:szCs w:val="24"/>
        </w:rPr>
        <w:t>umber</w:t>
      </w:r>
      <w:r>
        <w:rPr>
          <w:sz w:val="24"/>
          <w:szCs w:val="24"/>
        </w:rPr>
        <w:t xml:space="preserve"> </w:t>
      </w:r>
      <w:r w:rsidR="00163A2C" w:rsidRPr="00163A2C">
        <w:rPr>
          <w:sz w:val="24"/>
          <w:szCs w:val="24"/>
        </w:rPr>
        <w:t>:</w:t>
      </w:r>
      <w:r>
        <w:rPr>
          <w:sz w:val="24"/>
          <w:szCs w:val="24"/>
        </w:rPr>
        <w:t xml:space="preserve">  </w:t>
      </w:r>
      <w:r w:rsidR="00163A2C" w:rsidRPr="00163A2C">
        <w:rPr>
          <w:sz w:val="24"/>
          <w:szCs w:val="24"/>
        </w:rPr>
        <w:t>keputusan badan pendukung penggembangan sistem penyediaan air minum nomor 002/KPTS/K-6/IV/2010</w:t>
      </w:r>
    </w:p>
    <w:p w:rsidR="00163A2C" w:rsidRPr="00163A2C" w:rsidRDefault="00163A2C" w:rsidP="00163A2C">
      <w:pPr>
        <w:jc w:val="both"/>
        <w:rPr>
          <w:sz w:val="24"/>
          <w:szCs w:val="24"/>
        </w:rPr>
      </w:pPr>
    </w:p>
    <w:p w:rsidR="00163A2C" w:rsidRPr="00163A2C" w:rsidRDefault="00163A2C" w:rsidP="00163A2C">
      <w:pPr>
        <w:jc w:val="both"/>
        <w:rPr>
          <w:sz w:val="24"/>
          <w:szCs w:val="24"/>
        </w:rPr>
      </w:pPr>
      <w:r w:rsidRPr="00163A2C">
        <w:rPr>
          <w:sz w:val="24"/>
          <w:szCs w:val="24"/>
        </w:rPr>
        <w:br w:type="page"/>
      </w:r>
    </w:p>
    <w:p w:rsidR="00163A2C" w:rsidRPr="00163A2C" w:rsidRDefault="00163A2C" w:rsidP="00163A2C">
      <w:pPr>
        <w:jc w:val="both"/>
        <w:rPr>
          <w:sz w:val="24"/>
          <w:szCs w:val="24"/>
        </w:rPr>
      </w:pPr>
      <w:r w:rsidRPr="00163A2C">
        <w:rPr>
          <w:sz w:val="24"/>
          <w:szCs w:val="24"/>
        </w:rPr>
        <w:lastRenderedPageBreak/>
        <w:t>tabel 2 indikator kinerja aspek pelayanan(lanjutan)</w:t>
      </w:r>
    </w:p>
    <w:tbl>
      <w:tblPr>
        <w:tblStyle w:val="TableGrid"/>
        <w:tblW w:w="0" w:type="auto"/>
        <w:tblLayout w:type="fixed"/>
        <w:tblLook w:val="04A0"/>
      </w:tblPr>
      <w:tblGrid>
        <w:gridCol w:w="647"/>
        <w:gridCol w:w="5131"/>
        <w:gridCol w:w="851"/>
        <w:gridCol w:w="1701"/>
        <w:gridCol w:w="912"/>
      </w:tblGrid>
      <w:tr w:rsidR="00163A2C" w:rsidRPr="00163A2C" w:rsidTr="00CE7D58">
        <w:trPr>
          <w:trHeight w:val="622"/>
        </w:trPr>
        <w:tc>
          <w:tcPr>
            <w:tcW w:w="647" w:type="dxa"/>
            <w:vAlign w:val="center"/>
          </w:tcPr>
          <w:p w:rsidR="00163A2C" w:rsidRPr="00163A2C" w:rsidRDefault="00A45248" w:rsidP="00CE7D58">
            <w:pPr>
              <w:jc w:val="center"/>
              <w:rPr>
                <w:sz w:val="24"/>
                <w:szCs w:val="24"/>
              </w:rPr>
            </w:pPr>
            <w:r>
              <w:rPr>
                <w:sz w:val="24"/>
                <w:szCs w:val="24"/>
              </w:rPr>
              <w:t>N</w:t>
            </w:r>
            <w:r w:rsidR="00163A2C" w:rsidRPr="00163A2C">
              <w:rPr>
                <w:sz w:val="24"/>
                <w:szCs w:val="24"/>
              </w:rPr>
              <w:t>o</w:t>
            </w:r>
          </w:p>
        </w:tc>
        <w:tc>
          <w:tcPr>
            <w:tcW w:w="5131" w:type="dxa"/>
            <w:vAlign w:val="center"/>
          </w:tcPr>
          <w:p w:rsidR="00163A2C" w:rsidRPr="00163A2C" w:rsidRDefault="00163A2C" w:rsidP="00CE7D58">
            <w:pPr>
              <w:jc w:val="center"/>
              <w:rPr>
                <w:sz w:val="24"/>
                <w:szCs w:val="24"/>
              </w:rPr>
            </w:pPr>
            <w:r w:rsidRPr="00163A2C">
              <w:rPr>
                <w:sz w:val="24"/>
                <w:szCs w:val="24"/>
              </w:rPr>
              <w:t>Indikator kinerja</w:t>
            </w:r>
          </w:p>
        </w:tc>
        <w:tc>
          <w:tcPr>
            <w:tcW w:w="851" w:type="dxa"/>
            <w:vAlign w:val="center"/>
          </w:tcPr>
          <w:p w:rsidR="00163A2C" w:rsidRPr="00163A2C" w:rsidRDefault="00163A2C" w:rsidP="00CE7D58">
            <w:pPr>
              <w:jc w:val="center"/>
              <w:rPr>
                <w:sz w:val="24"/>
                <w:szCs w:val="24"/>
              </w:rPr>
            </w:pPr>
            <w:r w:rsidRPr="00163A2C">
              <w:rPr>
                <w:sz w:val="24"/>
                <w:szCs w:val="24"/>
              </w:rPr>
              <w:t>Bobot</w:t>
            </w:r>
          </w:p>
        </w:tc>
        <w:tc>
          <w:tcPr>
            <w:tcW w:w="1701" w:type="dxa"/>
            <w:vAlign w:val="center"/>
          </w:tcPr>
          <w:p w:rsidR="00163A2C" w:rsidRPr="00163A2C" w:rsidRDefault="00163A2C" w:rsidP="00CE7D58">
            <w:pPr>
              <w:jc w:val="center"/>
              <w:rPr>
                <w:sz w:val="24"/>
                <w:szCs w:val="24"/>
              </w:rPr>
            </w:pPr>
            <w:r w:rsidRPr="00163A2C">
              <w:rPr>
                <w:sz w:val="24"/>
                <w:szCs w:val="24"/>
              </w:rPr>
              <w:t>standar</w:t>
            </w:r>
          </w:p>
        </w:tc>
        <w:tc>
          <w:tcPr>
            <w:tcW w:w="912" w:type="dxa"/>
            <w:vAlign w:val="center"/>
          </w:tcPr>
          <w:p w:rsidR="00163A2C" w:rsidRPr="008E5098" w:rsidRDefault="00163A2C" w:rsidP="00CE7D58">
            <w:pPr>
              <w:jc w:val="center"/>
            </w:pPr>
            <w:r w:rsidRPr="008E5098">
              <w:t>Nilai standar</w:t>
            </w:r>
          </w:p>
          <w:p w:rsidR="00163A2C" w:rsidRPr="00163A2C" w:rsidRDefault="00163A2C" w:rsidP="00CE7D58">
            <w:pPr>
              <w:jc w:val="center"/>
              <w:rPr>
                <w:sz w:val="24"/>
                <w:szCs w:val="24"/>
              </w:rPr>
            </w:pPr>
          </w:p>
        </w:tc>
      </w:tr>
      <w:tr w:rsidR="00163A2C" w:rsidRPr="00163A2C" w:rsidTr="00163A2C">
        <w:trPr>
          <w:trHeight w:val="701"/>
        </w:trPr>
        <w:tc>
          <w:tcPr>
            <w:tcW w:w="647" w:type="dxa"/>
          </w:tcPr>
          <w:p w:rsidR="00163A2C" w:rsidRPr="00163A2C" w:rsidRDefault="00163A2C" w:rsidP="00163A2C">
            <w:pPr>
              <w:jc w:val="both"/>
              <w:rPr>
                <w:sz w:val="24"/>
                <w:szCs w:val="24"/>
              </w:rPr>
            </w:pPr>
            <w:r w:rsidRPr="00163A2C">
              <w:rPr>
                <w:sz w:val="24"/>
                <w:szCs w:val="24"/>
              </w:rPr>
              <w:t>3</w:t>
            </w:r>
          </w:p>
        </w:tc>
        <w:tc>
          <w:tcPr>
            <w:tcW w:w="5131" w:type="dxa"/>
          </w:tcPr>
          <w:p w:rsidR="00163A2C" w:rsidRPr="00163A2C" w:rsidRDefault="00163A2C" w:rsidP="00163A2C">
            <w:pPr>
              <w:jc w:val="both"/>
              <w:rPr>
                <w:sz w:val="24"/>
                <w:szCs w:val="24"/>
              </w:rPr>
            </w:pPr>
            <w:r w:rsidRPr="00163A2C">
              <w:rPr>
                <w:sz w:val="24"/>
                <w:szCs w:val="24"/>
              </w:rPr>
              <w:t>Tingkat penyelesaian pengaduan</w:t>
            </w:r>
          </w:p>
          <w:p w:rsidR="00163A2C" w:rsidRPr="00163A2C" w:rsidRDefault="00163A2C" w:rsidP="00163A2C">
            <w:pPr>
              <w:jc w:val="both"/>
              <w:rPr>
                <w:sz w:val="24"/>
                <w:szCs w:val="24"/>
              </w:rPr>
            </w:pPr>
            <w:r w:rsidRPr="00163A2C">
              <w:rPr>
                <w:sz w:val="24"/>
                <w:szCs w:val="24"/>
                <w:u w:val="thick"/>
              </w:rPr>
              <w:t>Jumlah pengaduan pelanggan yang tertangani</w:t>
            </w:r>
            <w:r w:rsidRPr="00163A2C">
              <w:rPr>
                <w:sz w:val="24"/>
                <w:szCs w:val="24"/>
              </w:rPr>
              <w:t xml:space="preserve"> x100%</w:t>
            </w:r>
          </w:p>
          <w:p w:rsidR="00163A2C" w:rsidRPr="00163A2C" w:rsidRDefault="00163A2C" w:rsidP="00163A2C">
            <w:pPr>
              <w:jc w:val="both"/>
              <w:rPr>
                <w:sz w:val="24"/>
                <w:szCs w:val="24"/>
              </w:rPr>
            </w:pPr>
            <w:r w:rsidRPr="00163A2C">
              <w:rPr>
                <w:sz w:val="24"/>
                <w:szCs w:val="24"/>
              </w:rPr>
              <w:t xml:space="preserve">Jumlah pengaduan </w:t>
            </w:r>
          </w:p>
        </w:tc>
        <w:tc>
          <w:tcPr>
            <w:tcW w:w="851" w:type="dxa"/>
          </w:tcPr>
          <w:p w:rsidR="00163A2C" w:rsidRPr="00163A2C" w:rsidRDefault="00163A2C" w:rsidP="00163A2C">
            <w:pPr>
              <w:jc w:val="both"/>
              <w:rPr>
                <w:sz w:val="24"/>
                <w:szCs w:val="24"/>
              </w:rPr>
            </w:pPr>
            <w:r w:rsidRPr="00163A2C">
              <w:rPr>
                <w:sz w:val="24"/>
                <w:szCs w:val="24"/>
              </w:rPr>
              <w:t>0,025</w:t>
            </w:r>
          </w:p>
        </w:tc>
        <w:tc>
          <w:tcPr>
            <w:tcW w:w="1701" w:type="dxa"/>
          </w:tcPr>
          <w:p w:rsidR="00163A2C" w:rsidRPr="00163A2C" w:rsidRDefault="00163A2C" w:rsidP="00163A2C">
            <w:pPr>
              <w:jc w:val="both"/>
              <w:rPr>
                <w:sz w:val="24"/>
                <w:szCs w:val="24"/>
              </w:rPr>
            </w:pPr>
            <w:r w:rsidRPr="00163A2C">
              <w:rPr>
                <w:sz w:val="24"/>
                <w:szCs w:val="24"/>
              </w:rPr>
              <w:t>&gt;_80(%)</w:t>
            </w:r>
          </w:p>
          <w:p w:rsidR="00163A2C" w:rsidRPr="00163A2C" w:rsidRDefault="00163A2C" w:rsidP="00163A2C">
            <w:pPr>
              <w:jc w:val="both"/>
              <w:rPr>
                <w:sz w:val="24"/>
                <w:szCs w:val="24"/>
              </w:rPr>
            </w:pPr>
            <w:r w:rsidRPr="00163A2C">
              <w:rPr>
                <w:sz w:val="24"/>
                <w:szCs w:val="24"/>
              </w:rPr>
              <w:t>60-&lt;80(%)</w:t>
            </w:r>
          </w:p>
          <w:p w:rsidR="00163A2C" w:rsidRPr="00163A2C" w:rsidRDefault="00163A2C" w:rsidP="00163A2C">
            <w:pPr>
              <w:jc w:val="both"/>
              <w:rPr>
                <w:sz w:val="24"/>
                <w:szCs w:val="24"/>
              </w:rPr>
            </w:pPr>
            <w:r w:rsidRPr="00163A2C">
              <w:rPr>
                <w:sz w:val="24"/>
                <w:szCs w:val="24"/>
              </w:rPr>
              <w:t>40-&lt;60(%)</w:t>
            </w:r>
          </w:p>
          <w:p w:rsidR="00163A2C" w:rsidRPr="00163A2C" w:rsidRDefault="00163A2C" w:rsidP="00163A2C">
            <w:pPr>
              <w:jc w:val="both"/>
              <w:rPr>
                <w:sz w:val="24"/>
                <w:szCs w:val="24"/>
              </w:rPr>
            </w:pPr>
            <w:r w:rsidRPr="00163A2C">
              <w:rPr>
                <w:sz w:val="24"/>
                <w:szCs w:val="24"/>
              </w:rPr>
              <w:t>20-&lt;40(%)</w:t>
            </w:r>
          </w:p>
          <w:p w:rsidR="00163A2C" w:rsidRPr="00163A2C" w:rsidRDefault="00163A2C" w:rsidP="00163A2C">
            <w:pPr>
              <w:jc w:val="both"/>
              <w:rPr>
                <w:sz w:val="24"/>
                <w:szCs w:val="24"/>
              </w:rPr>
            </w:pPr>
            <w:r w:rsidRPr="00163A2C">
              <w:rPr>
                <w:sz w:val="24"/>
                <w:szCs w:val="24"/>
              </w:rPr>
              <w:t>&lt;20(%)</w:t>
            </w:r>
          </w:p>
          <w:p w:rsidR="00163A2C" w:rsidRPr="00163A2C" w:rsidRDefault="00163A2C" w:rsidP="00163A2C">
            <w:pPr>
              <w:jc w:val="both"/>
              <w:rPr>
                <w:sz w:val="24"/>
                <w:szCs w:val="24"/>
              </w:rPr>
            </w:pPr>
          </w:p>
        </w:tc>
        <w:tc>
          <w:tcPr>
            <w:tcW w:w="912" w:type="dxa"/>
          </w:tcPr>
          <w:p w:rsidR="00163A2C" w:rsidRPr="00163A2C" w:rsidRDefault="00163A2C" w:rsidP="00527722">
            <w:pPr>
              <w:jc w:val="center"/>
              <w:rPr>
                <w:sz w:val="24"/>
                <w:szCs w:val="24"/>
              </w:rPr>
            </w:pPr>
            <w:r w:rsidRPr="00163A2C">
              <w:rPr>
                <w:sz w:val="24"/>
                <w:szCs w:val="24"/>
              </w:rPr>
              <w:t>5</w:t>
            </w:r>
          </w:p>
          <w:p w:rsidR="00163A2C" w:rsidRPr="00163A2C" w:rsidRDefault="00163A2C" w:rsidP="00527722">
            <w:pPr>
              <w:jc w:val="center"/>
              <w:rPr>
                <w:sz w:val="24"/>
                <w:szCs w:val="24"/>
              </w:rPr>
            </w:pPr>
            <w:r w:rsidRPr="00163A2C">
              <w:rPr>
                <w:sz w:val="24"/>
                <w:szCs w:val="24"/>
              </w:rPr>
              <w:t>4</w:t>
            </w:r>
          </w:p>
          <w:p w:rsidR="00163A2C" w:rsidRPr="00163A2C" w:rsidRDefault="00163A2C" w:rsidP="00527722">
            <w:pPr>
              <w:jc w:val="center"/>
              <w:rPr>
                <w:sz w:val="24"/>
                <w:szCs w:val="24"/>
              </w:rPr>
            </w:pPr>
            <w:r w:rsidRPr="00163A2C">
              <w:rPr>
                <w:sz w:val="24"/>
                <w:szCs w:val="24"/>
              </w:rPr>
              <w:t>3</w:t>
            </w:r>
          </w:p>
          <w:p w:rsidR="00163A2C" w:rsidRPr="00163A2C" w:rsidRDefault="00163A2C" w:rsidP="00527722">
            <w:pPr>
              <w:jc w:val="center"/>
              <w:rPr>
                <w:sz w:val="24"/>
                <w:szCs w:val="24"/>
              </w:rPr>
            </w:pPr>
            <w:r w:rsidRPr="00163A2C">
              <w:rPr>
                <w:sz w:val="24"/>
                <w:szCs w:val="24"/>
              </w:rPr>
              <w:t>2</w:t>
            </w:r>
          </w:p>
          <w:p w:rsidR="00163A2C" w:rsidRPr="00163A2C" w:rsidRDefault="00163A2C" w:rsidP="00527722">
            <w:pPr>
              <w:jc w:val="center"/>
              <w:rPr>
                <w:sz w:val="24"/>
                <w:szCs w:val="24"/>
              </w:rPr>
            </w:pPr>
            <w:r w:rsidRPr="00163A2C">
              <w:rPr>
                <w:sz w:val="24"/>
                <w:szCs w:val="24"/>
              </w:rPr>
              <w:t>1</w:t>
            </w:r>
          </w:p>
          <w:p w:rsidR="00163A2C" w:rsidRPr="00163A2C" w:rsidRDefault="00163A2C" w:rsidP="00527722">
            <w:pPr>
              <w:jc w:val="center"/>
              <w:rPr>
                <w:sz w:val="24"/>
                <w:szCs w:val="24"/>
              </w:rPr>
            </w:pPr>
          </w:p>
        </w:tc>
      </w:tr>
      <w:tr w:rsidR="00163A2C" w:rsidRPr="00163A2C" w:rsidTr="00163A2C">
        <w:trPr>
          <w:trHeight w:val="540"/>
        </w:trPr>
        <w:tc>
          <w:tcPr>
            <w:tcW w:w="647" w:type="dxa"/>
          </w:tcPr>
          <w:p w:rsidR="00163A2C" w:rsidRPr="00163A2C" w:rsidRDefault="00163A2C" w:rsidP="00163A2C">
            <w:pPr>
              <w:jc w:val="both"/>
              <w:rPr>
                <w:sz w:val="24"/>
                <w:szCs w:val="24"/>
              </w:rPr>
            </w:pPr>
            <w:r w:rsidRPr="00163A2C">
              <w:rPr>
                <w:sz w:val="24"/>
                <w:szCs w:val="24"/>
              </w:rPr>
              <w:t>4</w:t>
            </w:r>
          </w:p>
        </w:tc>
        <w:tc>
          <w:tcPr>
            <w:tcW w:w="5131" w:type="dxa"/>
          </w:tcPr>
          <w:p w:rsidR="00163A2C" w:rsidRPr="00163A2C" w:rsidRDefault="00163A2C" w:rsidP="00163A2C">
            <w:pPr>
              <w:jc w:val="both"/>
              <w:rPr>
                <w:sz w:val="24"/>
                <w:szCs w:val="24"/>
              </w:rPr>
            </w:pPr>
            <w:r w:rsidRPr="00163A2C">
              <w:rPr>
                <w:sz w:val="24"/>
                <w:szCs w:val="24"/>
              </w:rPr>
              <w:t>Kualitas air pelanggan</w:t>
            </w:r>
          </w:p>
          <w:p w:rsidR="00163A2C" w:rsidRPr="00163A2C" w:rsidRDefault="00163A2C" w:rsidP="00163A2C">
            <w:pPr>
              <w:jc w:val="both"/>
              <w:rPr>
                <w:sz w:val="24"/>
                <w:szCs w:val="24"/>
              </w:rPr>
            </w:pPr>
            <w:r w:rsidRPr="00163A2C">
              <w:rPr>
                <w:sz w:val="24"/>
                <w:szCs w:val="24"/>
                <w:u w:val="thick"/>
              </w:rPr>
              <w:t>Jumlah uji yang memenuhu syarat</w:t>
            </w:r>
            <w:r w:rsidRPr="00163A2C">
              <w:rPr>
                <w:sz w:val="24"/>
                <w:szCs w:val="24"/>
              </w:rPr>
              <w:t xml:space="preserve"> x100%</w:t>
            </w:r>
          </w:p>
          <w:p w:rsidR="00163A2C" w:rsidRPr="00163A2C" w:rsidRDefault="00163A2C" w:rsidP="00163A2C">
            <w:pPr>
              <w:jc w:val="both"/>
              <w:rPr>
                <w:sz w:val="24"/>
                <w:szCs w:val="24"/>
              </w:rPr>
            </w:pPr>
            <w:r w:rsidRPr="00163A2C">
              <w:rPr>
                <w:sz w:val="24"/>
                <w:szCs w:val="24"/>
              </w:rPr>
              <w:t>Jumlah yang diuji</w:t>
            </w:r>
          </w:p>
        </w:tc>
        <w:tc>
          <w:tcPr>
            <w:tcW w:w="851" w:type="dxa"/>
          </w:tcPr>
          <w:p w:rsidR="00163A2C" w:rsidRPr="00163A2C" w:rsidRDefault="00163A2C" w:rsidP="00163A2C">
            <w:pPr>
              <w:jc w:val="both"/>
              <w:rPr>
                <w:sz w:val="24"/>
                <w:szCs w:val="24"/>
              </w:rPr>
            </w:pPr>
            <w:r w:rsidRPr="00163A2C">
              <w:rPr>
                <w:sz w:val="24"/>
                <w:szCs w:val="24"/>
              </w:rPr>
              <w:t>0,075</w:t>
            </w:r>
          </w:p>
        </w:tc>
        <w:tc>
          <w:tcPr>
            <w:tcW w:w="1701" w:type="dxa"/>
          </w:tcPr>
          <w:p w:rsidR="00163A2C" w:rsidRPr="00163A2C" w:rsidRDefault="00163A2C" w:rsidP="00163A2C">
            <w:pPr>
              <w:jc w:val="both"/>
              <w:rPr>
                <w:sz w:val="24"/>
                <w:szCs w:val="24"/>
              </w:rPr>
            </w:pPr>
            <w:r w:rsidRPr="00163A2C">
              <w:rPr>
                <w:sz w:val="24"/>
                <w:szCs w:val="24"/>
              </w:rPr>
              <w:t>&gt;_80(%)</w:t>
            </w:r>
          </w:p>
          <w:p w:rsidR="00163A2C" w:rsidRPr="00163A2C" w:rsidRDefault="00163A2C" w:rsidP="00163A2C">
            <w:pPr>
              <w:jc w:val="both"/>
              <w:rPr>
                <w:sz w:val="24"/>
                <w:szCs w:val="24"/>
              </w:rPr>
            </w:pPr>
            <w:r w:rsidRPr="00163A2C">
              <w:rPr>
                <w:sz w:val="24"/>
                <w:szCs w:val="24"/>
              </w:rPr>
              <w:t>60-&lt;80(%)</w:t>
            </w:r>
          </w:p>
          <w:p w:rsidR="00163A2C" w:rsidRPr="00163A2C" w:rsidRDefault="00163A2C" w:rsidP="00163A2C">
            <w:pPr>
              <w:jc w:val="both"/>
              <w:rPr>
                <w:sz w:val="24"/>
                <w:szCs w:val="24"/>
              </w:rPr>
            </w:pPr>
            <w:r w:rsidRPr="00163A2C">
              <w:rPr>
                <w:sz w:val="24"/>
                <w:szCs w:val="24"/>
              </w:rPr>
              <w:t>40-&lt;60(%)</w:t>
            </w:r>
          </w:p>
          <w:p w:rsidR="00163A2C" w:rsidRPr="00163A2C" w:rsidRDefault="00163A2C" w:rsidP="00163A2C">
            <w:pPr>
              <w:jc w:val="both"/>
              <w:rPr>
                <w:sz w:val="24"/>
                <w:szCs w:val="24"/>
              </w:rPr>
            </w:pPr>
            <w:r w:rsidRPr="00163A2C">
              <w:rPr>
                <w:sz w:val="24"/>
                <w:szCs w:val="24"/>
              </w:rPr>
              <w:t>20-&lt;40(%)</w:t>
            </w:r>
          </w:p>
          <w:p w:rsidR="00163A2C" w:rsidRPr="00163A2C" w:rsidRDefault="00163A2C" w:rsidP="00163A2C">
            <w:pPr>
              <w:jc w:val="both"/>
              <w:rPr>
                <w:sz w:val="24"/>
                <w:szCs w:val="24"/>
              </w:rPr>
            </w:pPr>
            <w:r w:rsidRPr="00163A2C">
              <w:rPr>
                <w:sz w:val="24"/>
                <w:szCs w:val="24"/>
              </w:rPr>
              <w:t>&lt;20(%)</w:t>
            </w:r>
          </w:p>
        </w:tc>
        <w:tc>
          <w:tcPr>
            <w:tcW w:w="912" w:type="dxa"/>
          </w:tcPr>
          <w:p w:rsidR="00163A2C" w:rsidRPr="00163A2C" w:rsidRDefault="00163A2C" w:rsidP="00527722">
            <w:pPr>
              <w:jc w:val="center"/>
              <w:rPr>
                <w:sz w:val="24"/>
                <w:szCs w:val="24"/>
              </w:rPr>
            </w:pPr>
            <w:r w:rsidRPr="00163A2C">
              <w:rPr>
                <w:sz w:val="24"/>
                <w:szCs w:val="24"/>
              </w:rPr>
              <w:t>5</w:t>
            </w:r>
          </w:p>
          <w:p w:rsidR="00163A2C" w:rsidRPr="00163A2C" w:rsidRDefault="00163A2C" w:rsidP="00527722">
            <w:pPr>
              <w:jc w:val="center"/>
              <w:rPr>
                <w:sz w:val="24"/>
                <w:szCs w:val="24"/>
              </w:rPr>
            </w:pPr>
            <w:r w:rsidRPr="00163A2C">
              <w:rPr>
                <w:sz w:val="24"/>
                <w:szCs w:val="24"/>
              </w:rPr>
              <w:t>4</w:t>
            </w:r>
          </w:p>
          <w:p w:rsidR="00163A2C" w:rsidRPr="00163A2C" w:rsidRDefault="00163A2C" w:rsidP="00527722">
            <w:pPr>
              <w:jc w:val="center"/>
              <w:rPr>
                <w:sz w:val="24"/>
                <w:szCs w:val="24"/>
              </w:rPr>
            </w:pPr>
            <w:r w:rsidRPr="00163A2C">
              <w:rPr>
                <w:sz w:val="24"/>
                <w:szCs w:val="24"/>
              </w:rPr>
              <w:t>3</w:t>
            </w:r>
          </w:p>
          <w:p w:rsidR="00163A2C" w:rsidRPr="00163A2C" w:rsidRDefault="00163A2C" w:rsidP="00527722">
            <w:pPr>
              <w:jc w:val="center"/>
              <w:rPr>
                <w:sz w:val="24"/>
                <w:szCs w:val="24"/>
              </w:rPr>
            </w:pPr>
            <w:r w:rsidRPr="00163A2C">
              <w:rPr>
                <w:sz w:val="24"/>
                <w:szCs w:val="24"/>
              </w:rPr>
              <w:t>2</w:t>
            </w:r>
          </w:p>
          <w:p w:rsidR="00163A2C" w:rsidRPr="00163A2C" w:rsidRDefault="00163A2C" w:rsidP="00527722">
            <w:pPr>
              <w:jc w:val="center"/>
              <w:rPr>
                <w:sz w:val="24"/>
                <w:szCs w:val="24"/>
              </w:rPr>
            </w:pPr>
            <w:r w:rsidRPr="00163A2C">
              <w:rPr>
                <w:sz w:val="24"/>
                <w:szCs w:val="24"/>
              </w:rPr>
              <w:t>1</w:t>
            </w:r>
          </w:p>
        </w:tc>
      </w:tr>
      <w:tr w:rsidR="00163A2C" w:rsidRPr="00163A2C" w:rsidTr="00163A2C">
        <w:trPr>
          <w:trHeight w:val="1002"/>
        </w:trPr>
        <w:tc>
          <w:tcPr>
            <w:tcW w:w="647" w:type="dxa"/>
          </w:tcPr>
          <w:p w:rsidR="00163A2C" w:rsidRPr="00163A2C" w:rsidRDefault="00163A2C" w:rsidP="00163A2C">
            <w:pPr>
              <w:jc w:val="both"/>
              <w:rPr>
                <w:sz w:val="24"/>
                <w:szCs w:val="24"/>
              </w:rPr>
            </w:pPr>
            <w:r w:rsidRPr="00163A2C">
              <w:rPr>
                <w:sz w:val="24"/>
                <w:szCs w:val="24"/>
              </w:rPr>
              <w:t>5</w:t>
            </w:r>
          </w:p>
        </w:tc>
        <w:tc>
          <w:tcPr>
            <w:tcW w:w="5131" w:type="dxa"/>
          </w:tcPr>
          <w:p w:rsidR="00163A2C" w:rsidRPr="00163A2C" w:rsidRDefault="00163A2C" w:rsidP="00163A2C">
            <w:pPr>
              <w:jc w:val="both"/>
              <w:rPr>
                <w:sz w:val="24"/>
                <w:szCs w:val="24"/>
              </w:rPr>
            </w:pPr>
            <w:r w:rsidRPr="00163A2C">
              <w:rPr>
                <w:sz w:val="24"/>
                <w:szCs w:val="24"/>
              </w:rPr>
              <w:t>Konsumsi air domestik</w:t>
            </w:r>
          </w:p>
          <w:p w:rsidR="00163A2C" w:rsidRPr="00163A2C" w:rsidRDefault="00163A2C" w:rsidP="00163A2C">
            <w:pPr>
              <w:jc w:val="both"/>
              <w:rPr>
                <w:sz w:val="24"/>
                <w:szCs w:val="24"/>
                <w:u w:val="thick"/>
              </w:rPr>
            </w:pPr>
            <w:r w:rsidRPr="00163A2C">
              <w:rPr>
                <w:sz w:val="24"/>
                <w:szCs w:val="24"/>
                <w:u w:val="thick"/>
              </w:rPr>
              <w:t>Rata rata jumlah air terjual untuk pelanggan domestik pada periode tertentu(m3/bln)</w:t>
            </w:r>
          </w:p>
          <w:p w:rsidR="00163A2C" w:rsidRPr="00163A2C" w:rsidRDefault="00163A2C" w:rsidP="00163A2C">
            <w:pPr>
              <w:jc w:val="both"/>
              <w:rPr>
                <w:sz w:val="24"/>
                <w:szCs w:val="24"/>
              </w:rPr>
            </w:pPr>
            <w:r w:rsidRPr="00163A2C">
              <w:rPr>
                <w:sz w:val="24"/>
                <w:szCs w:val="24"/>
              </w:rPr>
              <w:t>Jumlah pelanggan domestik(SR)</w:t>
            </w:r>
          </w:p>
        </w:tc>
        <w:tc>
          <w:tcPr>
            <w:tcW w:w="851" w:type="dxa"/>
          </w:tcPr>
          <w:p w:rsidR="00163A2C" w:rsidRPr="00163A2C" w:rsidRDefault="00163A2C" w:rsidP="00163A2C">
            <w:pPr>
              <w:jc w:val="both"/>
              <w:rPr>
                <w:sz w:val="24"/>
                <w:szCs w:val="24"/>
              </w:rPr>
            </w:pPr>
            <w:r w:rsidRPr="00163A2C">
              <w:rPr>
                <w:sz w:val="24"/>
                <w:szCs w:val="24"/>
              </w:rPr>
              <w:t>0,05</w:t>
            </w:r>
          </w:p>
        </w:tc>
        <w:tc>
          <w:tcPr>
            <w:tcW w:w="1701" w:type="dxa"/>
          </w:tcPr>
          <w:p w:rsidR="00163A2C" w:rsidRPr="00527722" w:rsidRDefault="00163A2C" w:rsidP="00163A2C">
            <w:pPr>
              <w:jc w:val="both"/>
            </w:pPr>
            <w:r w:rsidRPr="00527722">
              <w:t>&gt;_30(m3/bln)</w:t>
            </w:r>
          </w:p>
          <w:p w:rsidR="00163A2C" w:rsidRPr="00527722" w:rsidRDefault="00163A2C" w:rsidP="00163A2C">
            <w:pPr>
              <w:jc w:val="both"/>
            </w:pPr>
            <w:r w:rsidRPr="00527722">
              <w:t>25-&lt;30(m3/bln)</w:t>
            </w:r>
          </w:p>
          <w:p w:rsidR="00163A2C" w:rsidRPr="00527722" w:rsidRDefault="00163A2C" w:rsidP="00163A2C">
            <w:pPr>
              <w:jc w:val="both"/>
            </w:pPr>
            <w:r w:rsidRPr="00527722">
              <w:t>20-&lt;25(m3/bln)</w:t>
            </w:r>
          </w:p>
          <w:p w:rsidR="00163A2C" w:rsidRPr="00527722" w:rsidRDefault="00163A2C" w:rsidP="00163A2C">
            <w:pPr>
              <w:jc w:val="both"/>
            </w:pPr>
            <w:r w:rsidRPr="00527722">
              <w:t>15-&lt;20(m3/bln)</w:t>
            </w:r>
          </w:p>
          <w:p w:rsidR="00163A2C" w:rsidRPr="00163A2C" w:rsidRDefault="00163A2C" w:rsidP="00163A2C">
            <w:pPr>
              <w:jc w:val="both"/>
              <w:rPr>
                <w:sz w:val="24"/>
                <w:szCs w:val="24"/>
              </w:rPr>
            </w:pPr>
            <w:r w:rsidRPr="00527722">
              <w:t>&lt;15(m3/bln)</w:t>
            </w:r>
          </w:p>
        </w:tc>
        <w:tc>
          <w:tcPr>
            <w:tcW w:w="912" w:type="dxa"/>
          </w:tcPr>
          <w:p w:rsidR="00163A2C" w:rsidRPr="00163A2C" w:rsidRDefault="00163A2C" w:rsidP="00527722">
            <w:pPr>
              <w:jc w:val="center"/>
              <w:rPr>
                <w:sz w:val="24"/>
                <w:szCs w:val="24"/>
              </w:rPr>
            </w:pPr>
            <w:r w:rsidRPr="00163A2C">
              <w:rPr>
                <w:sz w:val="24"/>
                <w:szCs w:val="24"/>
              </w:rPr>
              <w:t>5</w:t>
            </w:r>
          </w:p>
          <w:p w:rsidR="00163A2C" w:rsidRPr="00163A2C" w:rsidRDefault="00163A2C" w:rsidP="00527722">
            <w:pPr>
              <w:jc w:val="center"/>
              <w:rPr>
                <w:sz w:val="24"/>
                <w:szCs w:val="24"/>
              </w:rPr>
            </w:pPr>
            <w:r w:rsidRPr="00163A2C">
              <w:rPr>
                <w:sz w:val="24"/>
                <w:szCs w:val="24"/>
              </w:rPr>
              <w:t>4</w:t>
            </w:r>
          </w:p>
          <w:p w:rsidR="00163A2C" w:rsidRPr="00163A2C" w:rsidRDefault="00163A2C" w:rsidP="00527722">
            <w:pPr>
              <w:jc w:val="center"/>
              <w:rPr>
                <w:sz w:val="24"/>
                <w:szCs w:val="24"/>
              </w:rPr>
            </w:pPr>
            <w:r w:rsidRPr="00163A2C">
              <w:rPr>
                <w:sz w:val="24"/>
                <w:szCs w:val="24"/>
              </w:rPr>
              <w:t>3</w:t>
            </w:r>
          </w:p>
          <w:p w:rsidR="00163A2C" w:rsidRPr="00163A2C" w:rsidRDefault="00163A2C" w:rsidP="00527722">
            <w:pPr>
              <w:jc w:val="center"/>
              <w:rPr>
                <w:sz w:val="24"/>
                <w:szCs w:val="24"/>
              </w:rPr>
            </w:pPr>
            <w:r w:rsidRPr="00163A2C">
              <w:rPr>
                <w:sz w:val="24"/>
                <w:szCs w:val="24"/>
              </w:rPr>
              <w:t>2</w:t>
            </w:r>
          </w:p>
          <w:p w:rsidR="00163A2C" w:rsidRPr="00163A2C" w:rsidRDefault="00163A2C" w:rsidP="00527722">
            <w:pPr>
              <w:jc w:val="center"/>
              <w:rPr>
                <w:sz w:val="24"/>
                <w:szCs w:val="24"/>
              </w:rPr>
            </w:pPr>
            <w:r w:rsidRPr="00163A2C">
              <w:rPr>
                <w:sz w:val="24"/>
                <w:szCs w:val="24"/>
              </w:rPr>
              <w:t>1</w:t>
            </w:r>
          </w:p>
        </w:tc>
      </w:tr>
    </w:tbl>
    <w:p w:rsidR="00163A2C" w:rsidRPr="00163A2C" w:rsidRDefault="00163A2C" w:rsidP="00163A2C">
      <w:pPr>
        <w:jc w:val="both"/>
        <w:rPr>
          <w:sz w:val="24"/>
          <w:szCs w:val="24"/>
        </w:rPr>
      </w:pPr>
      <w:r w:rsidRPr="00163A2C">
        <w:rPr>
          <w:sz w:val="24"/>
          <w:szCs w:val="24"/>
        </w:rPr>
        <w:t>sumber:keputusan ketua badan pendukung pengembangan sistem penyediaan air minum nomor 002/KPTS/k-6/iv/2010</w:t>
      </w:r>
    </w:p>
    <w:p w:rsidR="00163A2C" w:rsidRPr="00163A2C" w:rsidRDefault="00163A2C" w:rsidP="00163A2C">
      <w:pPr>
        <w:jc w:val="both"/>
        <w:rPr>
          <w:sz w:val="24"/>
          <w:szCs w:val="24"/>
        </w:rPr>
      </w:pPr>
    </w:p>
    <w:p w:rsidR="00163A2C" w:rsidRPr="00163A2C" w:rsidRDefault="00163A2C" w:rsidP="00163A2C">
      <w:pPr>
        <w:jc w:val="both"/>
        <w:rPr>
          <w:sz w:val="24"/>
          <w:szCs w:val="24"/>
        </w:rPr>
      </w:pPr>
      <w:r w:rsidRPr="00163A2C">
        <w:rPr>
          <w:sz w:val="24"/>
          <w:szCs w:val="24"/>
        </w:rPr>
        <w:br w:type="page"/>
      </w:r>
    </w:p>
    <w:p w:rsidR="00163A2C" w:rsidRPr="00163A2C" w:rsidRDefault="00163A2C" w:rsidP="00163A2C">
      <w:pPr>
        <w:jc w:val="both"/>
        <w:rPr>
          <w:sz w:val="24"/>
          <w:szCs w:val="24"/>
        </w:rPr>
      </w:pPr>
      <w:r w:rsidRPr="00163A2C">
        <w:rPr>
          <w:sz w:val="24"/>
          <w:szCs w:val="24"/>
        </w:rPr>
        <w:lastRenderedPageBreak/>
        <w:t xml:space="preserve">tabel 3 indikator kinerja aspek operasional </w:t>
      </w:r>
    </w:p>
    <w:tbl>
      <w:tblPr>
        <w:tblStyle w:val="TableGrid"/>
        <w:tblW w:w="0" w:type="auto"/>
        <w:tblLook w:val="04A0"/>
      </w:tblPr>
      <w:tblGrid>
        <w:gridCol w:w="529"/>
        <w:gridCol w:w="4722"/>
        <w:gridCol w:w="843"/>
        <w:gridCol w:w="1478"/>
        <w:gridCol w:w="957"/>
      </w:tblGrid>
      <w:tr w:rsidR="00163A2C" w:rsidRPr="00163A2C" w:rsidTr="00527722">
        <w:trPr>
          <w:trHeight w:val="621"/>
        </w:trPr>
        <w:tc>
          <w:tcPr>
            <w:tcW w:w="534" w:type="dxa"/>
            <w:vAlign w:val="center"/>
          </w:tcPr>
          <w:p w:rsidR="00163A2C" w:rsidRPr="00163A2C" w:rsidRDefault="00163A2C" w:rsidP="00527722">
            <w:pPr>
              <w:jc w:val="center"/>
              <w:rPr>
                <w:sz w:val="24"/>
                <w:szCs w:val="24"/>
              </w:rPr>
            </w:pPr>
            <w:r w:rsidRPr="00163A2C">
              <w:rPr>
                <w:sz w:val="24"/>
                <w:szCs w:val="24"/>
              </w:rPr>
              <w:t>No</w:t>
            </w:r>
          </w:p>
          <w:p w:rsidR="00163A2C" w:rsidRPr="00163A2C" w:rsidRDefault="00163A2C" w:rsidP="00527722">
            <w:pPr>
              <w:jc w:val="center"/>
              <w:rPr>
                <w:sz w:val="24"/>
                <w:szCs w:val="24"/>
              </w:rPr>
            </w:pPr>
          </w:p>
        </w:tc>
        <w:tc>
          <w:tcPr>
            <w:tcW w:w="5386" w:type="dxa"/>
            <w:vAlign w:val="center"/>
          </w:tcPr>
          <w:p w:rsidR="00163A2C" w:rsidRPr="00163A2C" w:rsidRDefault="00163A2C" w:rsidP="00527722">
            <w:pPr>
              <w:jc w:val="center"/>
              <w:rPr>
                <w:sz w:val="24"/>
                <w:szCs w:val="24"/>
              </w:rPr>
            </w:pPr>
            <w:r w:rsidRPr="00163A2C">
              <w:rPr>
                <w:sz w:val="24"/>
                <w:szCs w:val="24"/>
              </w:rPr>
              <w:t>Indikator Kinerja</w:t>
            </w:r>
          </w:p>
        </w:tc>
        <w:tc>
          <w:tcPr>
            <w:tcW w:w="851" w:type="dxa"/>
            <w:vAlign w:val="center"/>
          </w:tcPr>
          <w:p w:rsidR="00163A2C" w:rsidRPr="00163A2C" w:rsidRDefault="00163A2C" w:rsidP="00527722">
            <w:pPr>
              <w:jc w:val="center"/>
              <w:rPr>
                <w:sz w:val="24"/>
                <w:szCs w:val="24"/>
              </w:rPr>
            </w:pPr>
            <w:r w:rsidRPr="00163A2C">
              <w:rPr>
                <w:sz w:val="24"/>
                <w:szCs w:val="24"/>
              </w:rPr>
              <w:t>Bobot</w:t>
            </w:r>
          </w:p>
          <w:p w:rsidR="00163A2C" w:rsidRPr="00163A2C" w:rsidRDefault="00163A2C" w:rsidP="00527722">
            <w:pPr>
              <w:jc w:val="center"/>
              <w:rPr>
                <w:sz w:val="24"/>
                <w:szCs w:val="24"/>
              </w:rPr>
            </w:pPr>
          </w:p>
        </w:tc>
        <w:tc>
          <w:tcPr>
            <w:tcW w:w="1559" w:type="dxa"/>
            <w:vAlign w:val="center"/>
          </w:tcPr>
          <w:p w:rsidR="00163A2C" w:rsidRPr="00163A2C" w:rsidRDefault="00163A2C" w:rsidP="00527722">
            <w:pPr>
              <w:jc w:val="center"/>
              <w:rPr>
                <w:sz w:val="24"/>
                <w:szCs w:val="24"/>
              </w:rPr>
            </w:pPr>
            <w:r w:rsidRPr="00163A2C">
              <w:rPr>
                <w:sz w:val="24"/>
                <w:szCs w:val="24"/>
              </w:rPr>
              <w:t>Standar</w:t>
            </w:r>
          </w:p>
        </w:tc>
        <w:tc>
          <w:tcPr>
            <w:tcW w:w="912" w:type="dxa"/>
            <w:vAlign w:val="center"/>
          </w:tcPr>
          <w:p w:rsidR="00163A2C" w:rsidRPr="00163A2C" w:rsidRDefault="00163A2C" w:rsidP="00527722">
            <w:pPr>
              <w:jc w:val="center"/>
              <w:rPr>
                <w:sz w:val="24"/>
                <w:szCs w:val="24"/>
              </w:rPr>
            </w:pPr>
            <w:r w:rsidRPr="00163A2C">
              <w:rPr>
                <w:sz w:val="24"/>
                <w:szCs w:val="24"/>
              </w:rPr>
              <w:t>Nilai standar</w:t>
            </w:r>
          </w:p>
        </w:tc>
      </w:tr>
      <w:tr w:rsidR="00163A2C" w:rsidRPr="00163A2C" w:rsidTr="00163A2C">
        <w:trPr>
          <w:trHeight w:val="1494"/>
        </w:trPr>
        <w:tc>
          <w:tcPr>
            <w:tcW w:w="534" w:type="dxa"/>
          </w:tcPr>
          <w:p w:rsidR="00163A2C" w:rsidRPr="00163A2C" w:rsidRDefault="00163A2C" w:rsidP="00163A2C">
            <w:pPr>
              <w:jc w:val="both"/>
              <w:rPr>
                <w:sz w:val="24"/>
                <w:szCs w:val="24"/>
              </w:rPr>
            </w:pPr>
            <w:r w:rsidRPr="00163A2C">
              <w:rPr>
                <w:sz w:val="24"/>
                <w:szCs w:val="24"/>
              </w:rPr>
              <w:t>1</w:t>
            </w:r>
          </w:p>
          <w:p w:rsidR="00163A2C" w:rsidRPr="00163A2C" w:rsidRDefault="00163A2C" w:rsidP="00163A2C">
            <w:pPr>
              <w:jc w:val="both"/>
              <w:rPr>
                <w:sz w:val="24"/>
                <w:szCs w:val="24"/>
              </w:rPr>
            </w:pPr>
          </w:p>
        </w:tc>
        <w:tc>
          <w:tcPr>
            <w:tcW w:w="5386" w:type="dxa"/>
          </w:tcPr>
          <w:p w:rsidR="00163A2C" w:rsidRPr="00163A2C" w:rsidRDefault="00163A2C" w:rsidP="00163A2C">
            <w:pPr>
              <w:jc w:val="both"/>
              <w:rPr>
                <w:sz w:val="24"/>
                <w:szCs w:val="24"/>
              </w:rPr>
            </w:pPr>
            <w:r w:rsidRPr="00163A2C">
              <w:rPr>
                <w:sz w:val="24"/>
                <w:szCs w:val="24"/>
              </w:rPr>
              <w:t>Efesiensi Produksi (Faktor Pemanfaatan Produksi )</w:t>
            </w:r>
          </w:p>
          <w:p w:rsidR="00163A2C" w:rsidRPr="00163A2C" w:rsidRDefault="00163A2C" w:rsidP="00163A2C">
            <w:pPr>
              <w:jc w:val="both"/>
              <w:rPr>
                <w:sz w:val="24"/>
                <w:szCs w:val="24"/>
              </w:rPr>
            </w:pPr>
            <w:r w:rsidRPr="00163A2C">
              <w:rPr>
                <w:sz w:val="24"/>
                <w:szCs w:val="24"/>
                <w:u w:val="thick"/>
              </w:rPr>
              <w:t>Realisasi produksi (m3</w:t>
            </w:r>
            <w:r w:rsidRPr="00163A2C">
              <w:rPr>
                <w:sz w:val="24"/>
                <w:szCs w:val="24"/>
              </w:rPr>
              <w:t>) x 100%</w:t>
            </w:r>
          </w:p>
          <w:p w:rsidR="00163A2C" w:rsidRPr="00163A2C" w:rsidRDefault="00163A2C" w:rsidP="00163A2C">
            <w:pPr>
              <w:jc w:val="both"/>
              <w:rPr>
                <w:sz w:val="24"/>
                <w:szCs w:val="24"/>
              </w:rPr>
            </w:pPr>
            <w:r w:rsidRPr="00163A2C">
              <w:rPr>
                <w:sz w:val="24"/>
                <w:szCs w:val="24"/>
              </w:rPr>
              <w:t xml:space="preserve">Kapasitas terpasang (m3) </w:t>
            </w:r>
          </w:p>
        </w:tc>
        <w:tc>
          <w:tcPr>
            <w:tcW w:w="851" w:type="dxa"/>
          </w:tcPr>
          <w:p w:rsidR="00163A2C" w:rsidRPr="00163A2C" w:rsidRDefault="00163A2C" w:rsidP="00163A2C">
            <w:pPr>
              <w:jc w:val="both"/>
              <w:rPr>
                <w:sz w:val="24"/>
                <w:szCs w:val="24"/>
              </w:rPr>
            </w:pPr>
            <w:r w:rsidRPr="00163A2C">
              <w:rPr>
                <w:sz w:val="24"/>
                <w:szCs w:val="24"/>
              </w:rPr>
              <w:t>0,07</w:t>
            </w:r>
          </w:p>
        </w:tc>
        <w:tc>
          <w:tcPr>
            <w:tcW w:w="1559" w:type="dxa"/>
          </w:tcPr>
          <w:p w:rsidR="00163A2C" w:rsidRPr="00163A2C" w:rsidRDefault="00163A2C" w:rsidP="00163A2C">
            <w:pPr>
              <w:jc w:val="both"/>
              <w:rPr>
                <w:sz w:val="24"/>
                <w:szCs w:val="24"/>
              </w:rPr>
            </w:pPr>
            <w:r w:rsidRPr="00163A2C">
              <w:rPr>
                <w:sz w:val="24"/>
                <w:szCs w:val="24"/>
              </w:rPr>
              <w:t>&gt;_90%</w:t>
            </w:r>
          </w:p>
          <w:p w:rsidR="00163A2C" w:rsidRPr="00163A2C" w:rsidRDefault="00163A2C" w:rsidP="00163A2C">
            <w:pPr>
              <w:jc w:val="both"/>
              <w:rPr>
                <w:sz w:val="24"/>
                <w:szCs w:val="24"/>
              </w:rPr>
            </w:pPr>
            <w:r w:rsidRPr="00163A2C">
              <w:rPr>
                <w:sz w:val="24"/>
                <w:szCs w:val="24"/>
              </w:rPr>
              <w:t>80-&lt; 90(%)</w:t>
            </w:r>
          </w:p>
          <w:p w:rsidR="00163A2C" w:rsidRPr="00163A2C" w:rsidRDefault="00163A2C" w:rsidP="00163A2C">
            <w:pPr>
              <w:jc w:val="both"/>
              <w:rPr>
                <w:sz w:val="24"/>
                <w:szCs w:val="24"/>
              </w:rPr>
            </w:pPr>
            <w:r w:rsidRPr="00163A2C">
              <w:rPr>
                <w:sz w:val="24"/>
                <w:szCs w:val="24"/>
              </w:rPr>
              <w:t>70-&lt;80 (%)</w:t>
            </w:r>
          </w:p>
          <w:p w:rsidR="00163A2C" w:rsidRPr="00163A2C" w:rsidRDefault="00163A2C" w:rsidP="00163A2C">
            <w:pPr>
              <w:jc w:val="both"/>
              <w:rPr>
                <w:sz w:val="24"/>
                <w:szCs w:val="24"/>
              </w:rPr>
            </w:pPr>
            <w:r w:rsidRPr="00163A2C">
              <w:rPr>
                <w:sz w:val="24"/>
                <w:szCs w:val="24"/>
              </w:rPr>
              <w:t>60-&lt;70(%)</w:t>
            </w:r>
          </w:p>
          <w:p w:rsidR="00163A2C" w:rsidRPr="00163A2C" w:rsidRDefault="00163A2C" w:rsidP="00163A2C">
            <w:pPr>
              <w:jc w:val="both"/>
              <w:rPr>
                <w:sz w:val="24"/>
                <w:szCs w:val="24"/>
              </w:rPr>
            </w:pPr>
            <w:r w:rsidRPr="00163A2C">
              <w:rPr>
                <w:sz w:val="24"/>
                <w:szCs w:val="24"/>
              </w:rPr>
              <w:t>&lt;60(%)</w:t>
            </w:r>
          </w:p>
        </w:tc>
        <w:tc>
          <w:tcPr>
            <w:tcW w:w="912" w:type="dxa"/>
          </w:tcPr>
          <w:p w:rsidR="00163A2C" w:rsidRPr="00163A2C" w:rsidRDefault="00163A2C" w:rsidP="001F6C83">
            <w:pPr>
              <w:jc w:val="center"/>
              <w:rPr>
                <w:sz w:val="24"/>
                <w:szCs w:val="24"/>
              </w:rPr>
            </w:pPr>
            <w:r w:rsidRPr="00163A2C">
              <w:rPr>
                <w:sz w:val="24"/>
                <w:szCs w:val="24"/>
              </w:rPr>
              <w:t>5</w:t>
            </w:r>
          </w:p>
          <w:p w:rsidR="00163A2C" w:rsidRPr="00163A2C" w:rsidRDefault="00163A2C" w:rsidP="001F6C83">
            <w:pPr>
              <w:jc w:val="center"/>
              <w:rPr>
                <w:sz w:val="24"/>
                <w:szCs w:val="24"/>
              </w:rPr>
            </w:pPr>
            <w:r w:rsidRPr="00163A2C">
              <w:rPr>
                <w:sz w:val="24"/>
                <w:szCs w:val="24"/>
              </w:rPr>
              <w:t>4</w:t>
            </w:r>
          </w:p>
          <w:p w:rsidR="00163A2C" w:rsidRPr="00163A2C" w:rsidRDefault="00163A2C" w:rsidP="001F6C83">
            <w:pPr>
              <w:jc w:val="center"/>
              <w:rPr>
                <w:sz w:val="24"/>
                <w:szCs w:val="24"/>
              </w:rPr>
            </w:pPr>
            <w:r w:rsidRPr="00163A2C">
              <w:rPr>
                <w:sz w:val="24"/>
                <w:szCs w:val="24"/>
              </w:rPr>
              <w:t>3</w:t>
            </w:r>
          </w:p>
          <w:p w:rsidR="00163A2C" w:rsidRPr="00163A2C" w:rsidRDefault="00163A2C" w:rsidP="001F6C83">
            <w:pPr>
              <w:jc w:val="center"/>
              <w:rPr>
                <w:sz w:val="24"/>
                <w:szCs w:val="24"/>
              </w:rPr>
            </w:pPr>
            <w:r w:rsidRPr="00163A2C">
              <w:rPr>
                <w:sz w:val="24"/>
                <w:szCs w:val="24"/>
              </w:rPr>
              <w:t>2</w:t>
            </w:r>
          </w:p>
          <w:p w:rsidR="00163A2C" w:rsidRPr="00163A2C" w:rsidRDefault="00163A2C" w:rsidP="001F6C83">
            <w:pPr>
              <w:jc w:val="center"/>
              <w:rPr>
                <w:sz w:val="24"/>
                <w:szCs w:val="24"/>
              </w:rPr>
            </w:pPr>
            <w:r w:rsidRPr="00163A2C">
              <w:rPr>
                <w:sz w:val="24"/>
                <w:szCs w:val="24"/>
              </w:rPr>
              <w:t>1</w:t>
            </w:r>
          </w:p>
        </w:tc>
      </w:tr>
      <w:tr w:rsidR="00163A2C" w:rsidRPr="00163A2C" w:rsidTr="00163A2C">
        <w:trPr>
          <w:trHeight w:val="1400"/>
        </w:trPr>
        <w:tc>
          <w:tcPr>
            <w:tcW w:w="534" w:type="dxa"/>
          </w:tcPr>
          <w:p w:rsidR="00163A2C" w:rsidRPr="00163A2C" w:rsidRDefault="00163A2C" w:rsidP="00163A2C">
            <w:pPr>
              <w:jc w:val="both"/>
              <w:rPr>
                <w:sz w:val="24"/>
                <w:szCs w:val="24"/>
              </w:rPr>
            </w:pPr>
            <w:r w:rsidRPr="00163A2C">
              <w:rPr>
                <w:sz w:val="24"/>
                <w:szCs w:val="24"/>
              </w:rPr>
              <w:t>2</w:t>
            </w:r>
          </w:p>
          <w:p w:rsidR="00163A2C" w:rsidRPr="00163A2C" w:rsidRDefault="00163A2C" w:rsidP="00163A2C">
            <w:pPr>
              <w:jc w:val="both"/>
              <w:rPr>
                <w:sz w:val="24"/>
                <w:szCs w:val="24"/>
              </w:rPr>
            </w:pPr>
          </w:p>
        </w:tc>
        <w:tc>
          <w:tcPr>
            <w:tcW w:w="5386" w:type="dxa"/>
          </w:tcPr>
          <w:p w:rsidR="00163A2C" w:rsidRPr="00163A2C" w:rsidRDefault="00163A2C" w:rsidP="00163A2C">
            <w:pPr>
              <w:jc w:val="both"/>
              <w:rPr>
                <w:sz w:val="24"/>
                <w:szCs w:val="24"/>
              </w:rPr>
            </w:pPr>
            <w:r w:rsidRPr="00163A2C">
              <w:rPr>
                <w:sz w:val="24"/>
                <w:szCs w:val="24"/>
              </w:rPr>
              <w:t>Air tak berekening –ATR (NRW)</w:t>
            </w:r>
          </w:p>
          <w:p w:rsidR="00163A2C" w:rsidRPr="00163A2C" w:rsidRDefault="00163A2C" w:rsidP="00163A2C">
            <w:pPr>
              <w:jc w:val="both"/>
              <w:rPr>
                <w:sz w:val="24"/>
                <w:szCs w:val="24"/>
                <w:u w:val="thick"/>
              </w:rPr>
            </w:pPr>
            <w:r w:rsidRPr="00163A2C">
              <w:rPr>
                <w:sz w:val="24"/>
                <w:szCs w:val="24"/>
                <w:u w:val="thick"/>
              </w:rPr>
              <w:t>Distribusi air (M3)-air terjual(m3)</w:t>
            </w:r>
          </w:p>
          <w:p w:rsidR="00163A2C" w:rsidRPr="00163A2C" w:rsidRDefault="00163A2C" w:rsidP="00163A2C">
            <w:pPr>
              <w:jc w:val="both"/>
              <w:rPr>
                <w:sz w:val="24"/>
                <w:szCs w:val="24"/>
              </w:rPr>
            </w:pPr>
            <w:r w:rsidRPr="00163A2C">
              <w:rPr>
                <w:sz w:val="24"/>
                <w:szCs w:val="24"/>
              </w:rPr>
              <w:t>Ditribusi air (m3)</w:t>
            </w:r>
          </w:p>
        </w:tc>
        <w:tc>
          <w:tcPr>
            <w:tcW w:w="851" w:type="dxa"/>
          </w:tcPr>
          <w:p w:rsidR="00163A2C" w:rsidRPr="00163A2C" w:rsidRDefault="00163A2C" w:rsidP="00163A2C">
            <w:pPr>
              <w:jc w:val="both"/>
              <w:rPr>
                <w:sz w:val="24"/>
                <w:szCs w:val="24"/>
              </w:rPr>
            </w:pPr>
            <w:r w:rsidRPr="00163A2C">
              <w:rPr>
                <w:sz w:val="24"/>
                <w:szCs w:val="24"/>
              </w:rPr>
              <w:t>0,07</w:t>
            </w:r>
          </w:p>
        </w:tc>
        <w:tc>
          <w:tcPr>
            <w:tcW w:w="1559" w:type="dxa"/>
          </w:tcPr>
          <w:p w:rsidR="00163A2C" w:rsidRPr="00163A2C" w:rsidRDefault="00163A2C" w:rsidP="00163A2C">
            <w:pPr>
              <w:jc w:val="both"/>
              <w:rPr>
                <w:sz w:val="24"/>
                <w:szCs w:val="24"/>
              </w:rPr>
            </w:pPr>
            <w:r w:rsidRPr="00163A2C">
              <w:rPr>
                <w:sz w:val="24"/>
                <w:szCs w:val="24"/>
              </w:rPr>
              <w:t>&lt;_25(%)</w:t>
            </w:r>
          </w:p>
          <w:p w:rsidR="00163A2C" w:rsidRPr="00163A2C" w:rsidRDefault="00163A2C" w:rsidP="00163A2C">
            <w:pPr>
              <w:jc w:val="both"/>
              <w:rPr>
                <w:sz w:val="24"/>
                <w:szCs w:val="24"/>
              </w:rPr>
            </w:pPr>
            <w:r w:rsidRPr="00163A2C">
              <w:rPr>
                <w:sz w:val="24"/>
                <w:szCs w:val="24"/>
              </w:rPr>
              <w:t>&gt;25-30(%)</w:t>
            </w:r>
          </w:p>
          <w:p w:rsidR="00163A2C" w:rsidRPr="00163A2C" w:rsidRDefault="00163A2C" w:rsidP="00163A2C">
            <w:pPr>
              <w:jc w:val="both"/>
              <w:rPr>
                <w:sz w:val="24"/>
                <w:szCs w:val="24"/>
              </w:rPr>
            </w:pPr>
            <w:r w:rsidRPr="00163A2C">
              <w:rPr>
                <w:sz w:val="24"/>
                <w:szCs w:val="24"/>
              </w:rPr>
              <w:t>&gt;30-35(%)</w:t>
            </w:r>
          </w:p>
          <w:p w:rsidR="00163A2C" w:rsidRPr="00163A2C" w:rsidRDefault="00163A2C" w:rsidP="00163A2C">
            <w:pPr>
              <w:jc w:val="both"/>
              <w:rPr>
                <w:sz w:val="24"/>
                <w:szCs w:val="24"/>
              </w:rPr>
            </w:pPr>
            <w:r w:rsidRPr="00163A2C">
              <w:rPr>
                <w:sz w:val="24"/>
                <w:szCs w:val="24"/>
              </w:rPr>
              <w:t>&gt;35-40(%)</w:t>
            </w:r>
          </w:p>
          <w:p w:rsidR="00163A2C" w:rsidRPr="00163A2C" w:rsidRDefault="00163A2C" w:rsidP="00163A2C">
            <w:pPr>
              <w:jc w:val="both"/>
              <w:rPr>
                <w:sz w:val="24"/>
                <w:szCs w:val="24"/>
              </w:rPr>
            </w:pPr>
            <w:r w:rsidRPr="00163A2C">
              <w:rPr>
                <w:sz w:val="24"/>
                <w:szCs w:val="24"/>
              </w:rPr>
              <w:t>&gt;40(%)</w:t>
            </w:r>
          </w:p>
        </w:tc>
        <w:tc>
          <w:tcPr>
            <w:tcW w:w="912" w:type="dxa"/>
          </w:tcPr>
          <w:p w:rsidR="00163A2C" w:rsidRPr="00163A2C" w:rsidRDefault="00163A2C" w:rsidP="001F6C83">
            <w:pPr>
              <w:jc w:val="center"/>
              <w:rPr>
                <w:sz w:val="24"/>
                <w:szCs w:val="24"/>
              </w:rPr>
            </w:pPr>
            <w:r w:rsidRPr="00163A2C">
              <w:rPr>
                <w:sz w:val="24"/>
                <w:szCs w:val="24"/>
              </w:rPr>
              <w:t>5</w:t>
            </w:r>
          </w:p>
          <w:p w:rsidR="00163A2C" w:rsidRPr="00163A2C" w:rsidRDefault="00163A2C" w:rsidP="001F6C83">
            <w:pPr>
              <w:jc w:val="center"/>
              <w:rPr>
                <w:sz w:val="24"/>
                <w:szCs w:val="24"/>
              </w:rPr>
            </w:pPr>
            <w:r w:rsidRPr="00163A2C">
              <w:rPr>
                <w:sz w:val="24"/>
                <w:szCs w:val="24"/>
              </w:rPr>
              <w:t>4</w:t>
            </w:r>
          </w:p>
          <w:p w:rsidR="00163A2C" w:rsidRPr="00163A2C" w:rsidRDefault="00163A2C" w:rsidP="001F6C83">
            <w:pPr>
              <w:jc w:val="center"/>
              <w:rPr>
                <w:sz w:val="24"/>
                <w:szCs w:val="24"/>
              </w:rPr>
            </w:pPr>
            <w:r w:rsidRPr="00163A2C">
              <w:rPr>
                <w:sz w:val="24"/>
                <w:szCs w:val="24"/>
              </w:rPr>
              <w:t>3</w:t>
            </w:r>
          </w:p>
          <w:p w:rsidR="00163A2C" w:rsidRPr="00163A2C" w:rsidRDefault="00163A2C" w:rsidP="001F6C83">
            <w:pPr>
              <w:jc w:val="center"/>
              <w:rPr>
                <w:sz w:val="24"/>
                <w:szCs w:val="24"/>
              </w:rPr>
            </w:pPr>
            <w:r w:rsidRPr="00163A2C">
              <w:rPr>
                <w:sz w:val="24"/>
                <w:szCs w:val="24"/>
              </w:rPr>
              <w:t>2</w:t>
            </w:r>
          </w:p>
          <w:p w:rsidR="00163A2C" w:rsidRPr="00163A2C" w:rsidRDefault="00163A2C" w:rsidP="001F6C83">
            <w:pPr>
              <w:jc w:val="center"/>
              <w:rPr>
                <w:sz w:val="24"/>
                <w:szCs w:val="24"/>
              </w:rPr>
            </w:pPr>
            <w:r w:rsidRPr="00163A2C">
              <w:rPr>
                <w:sz w:val="24"/>
                <w:szCs w:val="24"/>
              </w:rPr>
              <w:t>1</w:t>
            </w:r>
          </w:p>
        </w:tc>
      </w:tr>
      <w:tr w:rsidR="00163A2C" w:rsidRPr="00163A2C" w:rsidTr="00163A2C">
        <w:trPr>
          <w:trHeight w:val="1249"/>
        </w:trPr>
        <w:tc>
          <w:tcPr>
            <w:tcW w:w="534" w:type="dxa"/>
          </w:tcPr>
          <w:p w:rsidR="00163A2C" w:rsidRPr="00163A2C" w:rsidRDefault="00163A2C" w:rsidP="00163A2C">
            <w:pPr>
              <w:jc w:val="both"/>
              <w:rPr>
                <w:sz w:val="24"/>
                <w:szCs w:val="24"/>
              </w:rPr>
            </w:pPr>
            <w:r w:rsidRPr="00163A2C">
              <w:rPr>
                <w:sz w:val="24"/>
                <w:szCs w:val="24"/>
              </w:rPr>
              <w:t xml:space="preserve">3 </w:t>
            </w:r>
          </w:p>
        </w:tc>
        <w:tc>
          <w:tcPr>
            <w:tcW w:w="5386" w:type="dxa"/>
          </w:tcPr>
          <w:p w:rsidR="00163A2C" w:rsidRPr="00163A2C" w:rsidRDefault="00163A2C" w:rsidP="00163A2C">
            <w:pPr>
              <w:jc w:val="both"/>
              <w:rPr>
                <w:sz w:val="24"/>
                <w:szCs w:val="24"/>
              </w:rPr>
            </w:pPr>
            <w:r w:rsidRPr="00163A2C">
              <w:rPr>
                <w:sz w:val="24"/>
                <w:szCs w:val="24"/>
              </w:rPr>
              <w:t xml:space="preserve">Jam operasi layanan </w:t>
            </w:r>
          </w:p>
          <w:p w:rsidR="00163A2C" w:rsidRPr="00163A2C" w:rsidRDefault="00163A2C" w:rsidP="00163A2C">
            <w:pPr>
              <w:jc w:val="both"/>
              <w:rPr>
                <w:sz w:val="24"/>
                <w:szCs w:val="24"/>
                <w:u w:val="thick"/>
              </w:rPr>
            </w:pPr>
            <w:r w:rsidRPr="00163A2C">
              <w:rPr>
                <w:sz w:val="24"/>
                <w:szCs w:val="24"/>
                <w:u w:val="thick"/>
              </w:rPr>
              <w:t>Waktu distribusi air ke pelanggan selama periode evalusi</w:t>
            </w:r>
          </w:p>
          <w:p w:rsidR="00163A2C" w:rsidRPr="00163A2C" w:rsidRDefault="00163A2C" w:rsidP="00163A2C">
            <w:pPr>
              <w:jc w:val="both"/>
              <w:rPr>
                <w:sz w:val="24"/>
                <w:szCs w:val="24"/>
              </w:rPr>
            </w:pPr>
            <w:r w:rsidRPr="00163A2C">
              <w:rPr>
                <w:sz w:val="24"/>
                <w:szCs w:val="24"/>
              </w:rPr>
              <w:t>Periode evaluasi (hari)</w:t>
            </w:r>
          </w:p>
        </w:tc>
        <w:tc>
          <w:tcPr>
            <w:tcW w:w="851" w:type="dxa"/>
          </w:tcPr>
          <w:p w:rsidR="00163A2C" w:rsidRPr="00163A2C" w:rsidRDefault="00163A2C" w:rsidP="00163A2C">
            <w:pPr>
              <w:jc w:val="both"/>
              <w:rPr>
                <w:sz w:val="24"/>
                <w:szCs w:val="24"/>
              </w:rPr>
            </w:pPr>
            <w:r w:rsidRPr="00163A2C">
              <w:rPr>
                <w:sz w:val="24"/>
                <w:szCs w:val="24"/>
              </w:rPr>
              <w:t>0,08</w:t>
            </w:r>
          </w:p>
        </w:tc>
        <w:tc>
          <w:tcPr>
            <w:tcW w:w="1559" w:type="dxa"/>
          </w:tcPr>
          <w:p w:rsidR="00163A2C" w:rsidRPr="00163A2C" w:rsidRDefault="00163A2C" w:rsidP="00163A2C">
            <w:pPr>
              <w:jc w:val="both"/>
              <w:rPr>
                <w:sz w:val="24"/>
                <w:szCs w:val="24"/>
              </w:rPr>
            </w:pPr>
            <w:r w:rsidRPr="00163A2C">
              <w:rPr>
                <w:sz w:val="24"/>
                <w:szCs w:val="24"/>
              </w:rPr>
              <w:t>21-24(jam</w:t>
            </w:r>
          </w:p>
          <w:p w:rsidR="00163A2C" w:rsidRPr="00163A2C" w:rsidRDefault="00163A2C" w:rsidP="00163A2C">
            <w:pPr>
              <w:jc w:val="both"/>
              <w:rPr>
                <w:sz w:val="24"/>
                <w:szCs w:val="24"/>
              </w:rPr>
            </w:pPr>
            <w:r w:rsidRPr="00163A2C">
              <w:rPr>
                <w:sz w:val="24"/>
                <w:szCs w:val="24"/>
              </w:rPr>
              <w:t>18--&lt;21 (jam)</w:t>
            </w:r>
          </w:p>
          <w:p w:rsidR="00163A2C" w:rsidRPr="00163A2C" w:rsidRDefault="00163A2C" w:rsidP="00163A2C">
            <w:pPr>
              <w:jc w:val="both"/>
              <w:rPr>
                <w:sz w:val="24"/>
                <w:szCs w:val="24"/>
              </w:rPr>
            </w:pPr>
            <w:r w:rsidRPr="00163A2C">
              <w:rPr>
                <w:sz w:val="24"/>
                <w:szCs w:val="24"/>
              </w:rPr>
              <w:t>16-&lt;18(jam)</w:t>
            </w:r>
          </w:p>
          <w:p w:rsidR="00163A2C" w:rsidRPr="00163A2C" w:rsidRDefault="00163A2C" w:rsidP="00163A2C">
            <w:pPr>
              <w:jc w:val="both"/>
              <w:rPr>
                <w:sz w:val="24"/>
                <w:szCs w:val="24"/>
              </w:rPr>
            </w:pPr>
            <w:r w:rsidRPr="00163A2C">
              <w:rPr>
                <w:sz w:val="24"/>
                <w:szCs w:val="24"/>
              </w:rPr>
              <w:t>12--&lt;16 (jam)</w:t>
            </w:r>
          </w:p>
          <w:p w:rsidR="00163A2C" w:rsidRPr="00163A2C" w:rsidRDefault="00163A2C" w:rsidP="00163A2C">
            <w:pPr>
              <w:jc w:val="both"/>
              <w:rPr>
                <w:sz w:val="24"/>
                <w:szCs w:val="24"/>
              </w:rPr>
            </w:pPr>
            <w:r w:rsidRPr="00163A2C">
              <w:rPr>
                <w:sz w:val="24"/>
                <w:szCs w:val="24"/>
              </w:rPr>
              <w:t>&lt;12 (jam)</w:t>
            </w:r>
          </w:p>
        </w:tc>
        <w:tc>
          <w:tcPr>
            <w:tcW w:w="912" w:type="dxa"/>
          </w:tcPr>
          <w:p w:rsidR="00163A2C" w:rsidRPr="00163A2C" w:rsidRDefault="00163A2C" w:rsidP="001F6C83">
            <w:pPr>
              <w:jc w:val="center"/>
              <w:rPr>
                <w:sz w:val="24"/>
                <w:szCs w:val="24"/>
              </w:rPr>
            </w:pPr>
            <w:r w:rsidRPr="00163A2C">
              <w:rPr>
                <w:sz w:val="24"/>
                <w:szCs w:val="24"/>
              </w:rPr>
              <w:t>5</w:t>
            </w:r>
          </w:p>
          <w:p w:rsidR="00163A2C" w:rsidRPr="00163A2C" w:rsidRDefault="00163A2C" w:rsidP="001F6C83">
            <w:pPr>
              <w:jc w:val="center"/>
              <w:rPr>
                <w:sz w:val="24"/>
                <w:szCs w:val="24"/>
              </w:rPr>
            </w:pPr>
            <w:r w:rsidRPr="00163A2C">
              <w:rPr>
                <w:sz w:val="24"/>
                <w:szCs w:val="24"/>
              </w:rPr>
              <w:t>4</w:t>
            </w:r>
          </w:p>
          <w:p w:rsidR="00163A2C" w:rsidRPr="00163A2C" w:rsidRDefault="00163A2C" w:rsidP="001F6C83">
            <w:pPr>
              <w:jc w:val="center"/>
              <w:rPr>
                <w:sz w:val="24"/>
                <w:szCs w:val="24"/>
              </w:rPr>
            </w:pPr>
            <w:r w:rsidRPr="00163A2C">
              <w:rPr>
                <w:sz w:val="24"/>
                <w:szCs w:val="24"/>
              </w:rPr>
              <w:t>3</w:t>
            </w:r>
          </w:p>
          <w:p w:rsidR="00163A2C" w:rsidRPr="00163A2C" w:rsidRDefault="00163A2C" w:rsidP="001F6C83">
            <w:pPr>
              <w:jc w:val="center"/>
              <w:rPr>
                <w:sz w:val="24"/>
                <w:szCs w:val="24"/>
              </w:rPr>
            </w:pPr>
            <w:r w:rsidRPr="00163A2C">
              <w:rPr>
                <w:sz w:val="24"/>
                <w:szCs w:val="24"/>
              </w:rPr>
              <w:t>2</w:t>
            </w:r>
          </w:p>
          <w:p w:rsidR="00163A2C" w:rsidRPr="00163A2C" w:rsidRDefault="00163A2C" w:rsidP="001F6C83">
            <w:pPr>
              <w:jc w:val="center"/>
              <w:rPr>
                <w:sz w:val="24"/>
                <w:szCs w:val="24"/>
              </w:rPr>
            </w:pPr>
            <w:r w:rsidRPr="00163A2C">
              <w:rPr>
                <w:sz w:val="24"/>
                <w:szCs w:val="24"/>
              </w:rPr>
              <w:t>1</w:t>
            </w:r>
          </w:p>
        </w:tc>
      </w:tr>
      <w:tr w:rsidR="00163A2C" w:rsidRPr="00163A2C" w:rsidTr="00163A2C">
        <w:trPr>
          <w:trHeight w:val="1668"/>
        </w:trPr>
        <w:tc>
          <w:tcPr>
            <w:tcW w:w="534" w:type="dxa"/>
          </w:tcPr>
          <w:p w:rsidR="00163A2C" w:rsidRPr="00163A2C" w:rsidRDefault="00163A2C" w:rsidP="00163A2C">
            <w:pPr>
              <w:jc w:val="both"/>
              <w:rPr>
                <w:sz w:val="24"/>
                <w:szCs w:val="24"/>
              </w:rPr>
            </w:pPr>
            <w:r w:rsidRPr="00163A2C">
              <w:rPr>
                <w:sz w:val="24"/>
                <w:szCs w:val="24"/>
              </w:rPr>
              <w:t>4</w:t>
            </w:r>
          </w:p>
          <w:p w:rsidR="00163A2C" w:rsidRPr="00163A2C" w:rsidRDefault="00163A2C" w:rsidP="00163A2C">
            <w:pPr>
              <w:jc w:val="both"/>
              <w:rPr>
                <w:sz w:val="24"/>
                <w:szCs w:val="24"/>
              </w:rPr>
            </w:pPr>
          </w:p>
        </w:tc>
        <w:tc>
          <w:tcPr>
            <w:tcW w:w="5386" w:type="dxa"/>
          </w:tcPr>
          <w:p w:rsidR="00163A2C" w:rsidRPr="00163A2C" w:rsidRDefault="00163A2C" w:rsidP="00163A2C">
            <w:pPr>
              <w:jc w:val="both"/>
              <w:rPr>
                <w:sz w:val="24"/>
                <w:szCs w:val="24"/>
              </w:rPr>
            </w:pPr>
            <w:r w:rsidRPr="00163A2C">
              <w:rPr>
                <w:sz w:val="24"/>
                <w:szCs w:val="24"/>
              </w:rPr>
              <w:t xml:space="preserve">Tekanan air pada sambungan pelanggan </w:t>
            </w:r>
          </w:p>
          <w:p w:rsidR="00163A2C" w:rsidRPr="00163A2C" w:rsidRDefault="00163A2C" w:rsidP="00163A2C">
            <w:pPr>
              <w:jc w:val="both"/>
              <w:rPr>
                <w:sz w:val="24"/>
                <w:szCs w:val="24"/>
                <w:u w:val="thick"/>
              </w:rPr>
            </w:pPr>
            <w:r w:rsidRPr="00163A2C">
              <w:rPr>
                <w:sz w:val="24"/>
                <w:szCs w:val="24"/>
                <w:u w:val="thick"/>
              </w:rPr>
              <w:t>Jumlah pelanggan terlayani dengan tekanan 0,7 bar (SR) x100</w:t>
            </w:r>
          </w:p>
          <w:p w:rsidR="00163A2C" w:rsidRPr="00163A2C" w:rsidRDefault="00163A2C" w:rsidP="00163A2C">
            <w:pPr>
              <w:jc w:val="both"/>
              <w:rPr>
                <w:sz w:val="24"/>
                <w:szCs w:val="24"/>
              </w:rPr>
            </w:pPr>
            <w:r w:rsidRPr="00163A2C">
              <w:rPr>
                <w:sz w:val="24"/>
                <w:szCs w:val="24"/>
              </w:rPr>
              <w:t xml:space="preserve">Jumlah pelanggan (SR) </w:t>
            </w:r>
          </w:p>
        </w:tc>
        <w:tc>
          <w:tcPr>
            <w:tcW w:w="851" w:type="dxa"/>
          </w:tcPr>
          <w:p w:rsidR="00163A2C" w:rsidRPr="00163A2C" w:rsidRDefault="00163A2C" w:rsidP="00163A2C">
            <w:pPr>
              <w:jc w:val="both"/>
              <w:rPr>
                <w:sz w:val="24"/>
                <w:szCs w:val="24"/>
              </w:rPr>
            </w:pPr>
            <w:r w:rsidRPr="00163A2C">
              <w:rPr>
                <w:sz w:val="24"/>
                <w:szCs w:val="24"/>
              </w:rPr>
              <w:t>0,065</w:t>
            </w:r>
          </w:p>
        </w:tc>
        <w:tc>
          <w:tcPr>
            <w:tcW w:w="1559" w:type="dxa"/>
          </w:tcPr>
          <w:p w:rsidR="00163A2C" w:rsidRPr="00163A2C" w:rsidRDefault="00163A2C" w:rsidP="00163A2C">
            <w:pPr>
              <w:jc w:val="both"/>
              <w:rPr>
                <w:sz w:val="24"/>
                <w:szCs w:val="24"/>
              </w:rPr>
            </w:pPr>
            <w:r w:rsidRPr="00163A2C">
              <w:rPr>
                <w:sz w:val="24"/>
                <w:szCs w:val="24"/>
              </w:rPr>
              <w:t>&gt;-80(%)</w:t>
            </w:r>
          </w:p>
          <w:p w:rsidR="00163A2C" w:rsidRPr="00163A2C" w:rsidRDefault="00163A2C" w:rsidP="00163A2C">
            <w:pPr>
              <w:jc w:val="both"/>
              <w:rPr>
                <w:sz w:val="24"/>
                <w:szCs w:val="24"/>
              </w:rPr>
            </w:pPr>
            <w:r w:rsidRPr="00163A2C">
              <w:rPr>
                <w:sz w:val="24"/>
                <w:szCs w:val="24"/>
              </w:rPr>
              <w:t>60--&lt;80(%)</w:t>
            </w:r>
          </w:p>
          <w:p w:rsidR="00163A2C" w:rsidRPr="00163A2C" w:rsidRDefault="00163A2C" w:rsidP="00163A2C">
            <w:pPr>
              <w:jc w:val="both"/>
              <w:rPr>
                <w:sz w:val="24"/>
                <w:szCs w:val="24"/>
              </w:rPr>
            </w:pPr>
            <w:r w:rsidRPr="00163A2C">
              <w:rPr>
                <w:sz w:val="24"/>
                <w:szCs w:val="24"/>
              </w:rPr>
              <w:t>40-&lt;60(%)</w:t>
            </w:r>
          </w:p>
          <w:p w:rsidR="00163A2C" w:rsidRPr="00163A2C" w:rsidRDefault="00163A2C" w:rsidP="00163A2C">
            <w:pPr>
              <w:jc w:val="both"/>
              <w:rPr>
                <w:sz w:val="24"/>
                <w:szCs w:val="24"/>
              </w:rPr>
            </w:pPr>
            <w:r w:rsidRPr="00163A2C">
              <w:rPr>
                <w:sz w:val="24"/>
                <w:szCs w:val="24"/>
              </w:rPr>
              <w:t>20-&lt;40(%)</w:t>
            </w:r>
          </w:p>
          <w:p w:rsidR="00163A2C" w:rsidRPr="00163A2C" w:rsidRDefault="00163A2C" w:rsidP="00163A2C">
            <w:pPr>
              <w:jc w:val="both"/>
              <w:rPr>
                <w:sz w:val="24"/>
                <w:szCs w:val="24"/>
              </w:rPr>
            </w:pPr>
            <w:r w:rsidRPr="00163A2C">
              <w:rPr>
                <w:sz w:val="24"/>
                <w:szCs w:val="24"/>
              </w:rPr>
              <w:t>&lt;20(%)</w:t>
            </w:r>
          </w:p>
        </w:tc>
        <w:tc>
          <w:tcPr>
            <w:tcW w:w="912" w:type="dxa"/>
          </w:tcPr>
          <w:p w:rsidR="00163A2C" w:rsidRPr="00163A2C" w:rsidRDefault="00163A2C" w:rsidP="001F6C83">
            <w:pPr>
              <w:jc w:val="center"/>
              <w:rPr>
                <w:sz w:val="24"/>
                <w:szCs w:val="24"/>
              </w:rPr>
            </w:pPr>
            <w:r w:rsidRPr="00163A2C">
              <w:rPr>
                <w:sz w:val="24"/>
                <w:szCs w:val="24"/>
              </w:rPr>
              <w:t>5</w:t>
            </w:r>
          </w:p>
          <w:p w:rsidR="00163A2C" w:rsidRPr="00163A2C" w:rsidRDefault="00163A2C" w:rsidP="001F6C83">
            <w:pPr>
              <w:jc w:val="center"/>
              <w:rPr>
                <w:sz w:val="24"/>
                <w:szCs w:val="24"/>
              </w:rPr>
            </w:pPr>
            <w:r w:rsidRPr="00163A2C">
              <w:rPr>
                <w:sz w:val="24"/>
                <w:szCs w:val="24"/>
              </w:rPr>
              <w:t>4</w:t>
            </w:r>
          </w:p>
          <w:p w:rsidR="00163A2C" w:rsidRPr="00163A2C" w:rsidRDefault="00163A2C" w:rsidP="001F6C83">
            <w:pPr>
              <w:jc w:val="center"/>
              <w:rPr>
                <w:sz w:val="24"/>
                <w:szCs w:val="24"/>
              </w:rPr>
            </w:pPr>
            <w:r w:rsidRPr="00163A2C">
              <w:rPr>
                <w:sz w:val="24"/>
                <w:szCs w:val="24"/>
              </w:rPr>
              <w:t>3</w:t>
            </w:r>
          </w:p>
          <w:p w:rsidR="00163A2C" w:rsidRPr="00163A2C" w:rsidRDefault="00163A2C" w:rsidP="001F6C83">
            <w:pPr>
              <w:jc w:val="center"/>
              <w:rPr>
                <w:sz w:val="24"/>
                <w:szCs w:val="24"/>
              </w:rPr>
            </w:pPr>
            <w:r w:rsidRPr="00163A2C">
              <w:rPr>
                <w:sz w:val="24"/>
                <w:szCs w:val="24"/>
              </w:rPr>
              <w:t>2</w:t>
            </w:r>
          </w:p>
          <w:p w:rsidR="00163A2C" w:rsidRPr="00163A2C" w:rsidRDefault="00163A2C" w:rsidP="001F6C83">
            <w:pPr>
              <w:jc w:val="center"/>
              <w:rPr>
                <w:sz w:val="24"/>
                <w:szCs w:val="24"/>
              </w:rPr>
            </w:pPr>
            <w:r w:rsidRPr="00163A2C">
              <w:rPr>
                <w:sz w:val="24"/>
                <w:szCs w:val="24"/>
              </w:rPr>
              <w:t>1</w:t>
            </w:r>
          </w:p>
          <w:p w:rsidR="00163A2C" w:rsidRPr="00163A2C" w:rsidRDefault="00163A2C" w:rsidP="001F6C83">
            <w:pPr>
              <w:jc w:val="center"/>
              <w:rPr>
                <w:sz w:val="24"/>
                <w:szCs w:val="24"/>
              </w:rPr>
            </w:pPr>
          </w:p>
          <w:p w:rsidR="00163A2C" w:rsidRPr="00163A2C" w:rsidRDefault="00163A2C" w:rsidP="001F6C83">
            <w:pPr>
              <w:jc w:val="center"/>
              <w:rPr>
                <w:sz w:val="24"/>
                <w:szCs w:val="24"/>
              </w:rPr>
            </w:pPr>
          </w:p>
        </w:tc>
      </w:tr>
    </w:tbl>
    <w:p w:rsidR="00163A2C" w:rsidRPr="00163A2C" w:rsidRDefault="00163A2C" w:rsidP="00163A2C">
      <w:pPr>
        <w:jc w:val="both"/>
        <w:rPr>
          <w:sz w:val="24"/>
          <w:szCs w:val="24"/>
        </w:rPr>
      </w:pPr>
      <w:r w:rsidRPr="00163A2C">
        <w:rPr>
          <w:sz w:val="24"/>
          <w:szCs w:val="24"/>
        </w:rPr>
        <w:t>sumber:keputusan badan pendukung pengembangan sistem penyediaan air minum nomor 002/KPTS/K-6/IV/2010</w:t>
      </w:r>
    </w:p>
    <w:p w:rsidR="00163A2C" w:rsidRPr="00163A2C" w:rsidRDefault="00163A2C" w:rsidP="00163A2C">
      <w:pPr>
        <w:jc w:val="both"/>
        <w:rPr>
          <w:sz w:val="24"/>
          <w:szCs w:val="24"/>
        </w:rPr>
      </w:pPr>
      <w:r w:rsidRPr="00163A2C">
        <w:rPr>
          <w:sz w:val="24"/>
          <w:szCs w:val="24"/>
        </w:rPr>
        <w:br w:type="page"/>
      </w:r>
    </w:p>
    <w:p w:rsidR="00163A2C" w:rsidRPr="00163A2C" w:rsidRDefault="00163A2C" w:rsidP="00163A2C">
      <w:pPr>
        <w:jc w:val="both"/>
        <w:rPr>
          <w:sz w:val="24"/>
          <w:szCs w:val="24"/>
        </w:rPr>
      </w:pPr>
      <w:r w:rsidRPr="00163A2C">
        <w:rPr>
          <w:sz w:val="24"/>
          <w:szCs w:val="24"/>
        </w:rPr>
        <w:lastRenderedPageBreak/>
        <w:t>tabel 3 indikator kinerja aspek operasional (lanjutan)</w:t>
      </w:r>
    </w:p>
    <w:tbl>
      <w:tblPr>
        <w:tblStyle w:val="TableGrid"/>
        <w:tblW w:w="9360" w:type="dxa"/>
        <w:tblLook w:val="04A0"/>
      </w:tblPr>
      <w:tblGrid>
        <w:gridCol w:w="540"/>
        <w:gridCol w:w="5469"/>
        <w:gridCol w:w="1129"/>
        <w:gridCol w:w="1265"/>
        <w:gridCol w:w="957"/>
      </w:tblGrid>
      <w:tr w:rsidR="00163A2C" w:rsidRPr="00163A2C" w:rsidTr="00746692">
        <w:trPr>
          <w:trHeight w:val="520"/>
        </w:trPr>
        <w:tc>
          <w:tcPr>
            <w:tcW w:w="541" w:type="dxa"/>
            <w:vAlign w:val="center"/>
          </w:tcPr>
          <w:p w:rsidR="00163A2C" w:rsidRPr="00163A2C" w:rsidRDefault="00746692" w:rsidP="00746692">
            <w:pPr>
              <w:jc w:val="center"/>
              <w:rPr>
                <w:sz w:val="24"/>
                <w:szCs w:val="24"/>
              </w:rPr>
            </w:pPr>
            <w:r>
              <w:rPr>
                <w:sz w:val="24"/>
                <w:szCs w:val="24"/>
              </w:rPr>
              <w:t>N</w:t>
            </w:r>
            <w:r w:rsidR="00163A2C" w:rsidRPr="00163A2C">
              <w:rPr>
                <w:sz w:val="24"/>
                <w:szCs w:val="24"/>
              </w:rPr>
              <w:t>o</w:t>
            </w:r>
          </w:p>
        </w:tc>
        <w:tc>
          <w:tcPr>
            <w:tcW w:w="5521" w:type="dxa"/>
            <w:vAlign w:val="center"/>
          </w:tcPr>
          <w:p w:rsidR="00163A2C" w:rsidRPr="00163A2C" w:rsidRDefault="00163A2C" w:rsidP="00746692">
            <w:pPr>
              <w:jc w:val="center"/>
              <w:rPr>
                <w:sz w:val="24"/>
                <w:szCs w:val="24"/>
              </w:rPr>
            </w:pPr>
            <w:r w:rsidRPr="00163A2C">
              <w:rPr>
                <w:sz w:val="24"/>
                <w:szCs w:val="24"/>
              </w:rPr>
              <w:t>Indikator kinerja</w:t>
            </w:r>
          </w:p>
        </w:tc>
        <w:tc>
          <w:tcPr>
            <w:tcW w:w="1134" w:type="dxa"/>
            <w:vAlign w:val="center"/>
          </w:tcPr>
          <w:p w:rsidR="00163A2C" w:rsidRPr="00163A2C" w:rsidRDefault="00163A2C" w:rsidP="00746692">
            <w:pPr>
              <w:jc w:val="center"/>
              <w:rPr>
                <w:sz w:val="24"/>
                <w:szCs w:val="24"/>
              </w:rPr>
            </w:pPr>
            <w:r w:rsidRPr="00163A2C">
              <w:rPr>
                <w:sz w:val="24"/>
                <w:szCs w:val="24"/>
              </w:rPr>
              <w:t>bobot</w:t>
            </w:r>
          </w:p>
        </w:tc>
        <w:tc>
          <w:tcPr>
            <w:tcW w:w="1269" w:type="dxa"/>
            <w:vAlign w:val="center"/>
          </w:tcPr>
          <w:p w:rsidR="00163A2C" w:rsidRPr="00163A2C" w:rsidRDefault="00163A2C" w:rsidP="00746692">
            <w:pPr>
              <w:jc w:val="center"/>
              <w:rPr>
                <w:sz w:val="24"/>
                <w:szCs w:val="24"/>
              </w:rPr>
            </w:pPr>
            <w:r w:rsidRPr="00163A2C">
              <w:rPr>
                <w:sz w:val="24"/>
                <w:szCs w:val="24"/>
              </w:rPr>
              <w:t>standar</w:t>
            </w:r>
          </w:p>
        </w:tc>
        <w:tc>
          <w:tcPr>
            <w:tcW w:w="895" w:type="dxa"/>
            <w:vAlign w:val="center"/>
          </w:tcPr>
          <w:p w:rsidR="00163A2C" w:rsidRPr="00163A2C" w:rsidRDefault="00163A2C" w:rsidP="00746692">
            <w:pPr>
              <w:jc w:val="center"/>
              <w:rPr>
                <w:sz w:val="24"/>
                <w:szCs w:val="24"/>
              </w:rPr>
            </w:pPr>
            <w:r w:rsidRPr="00163A2C">
              <w:rPr>
                <w:sz w:val="24"/>
                <w:szCs w:val="24"/>
              </w:rPr>
              <w:t>Nilai standar</w:t>
            </w:r>
          </w:p>
        </w:tc>
      </w:tr>
      <w:tr w:rsidR="00163A2C" w:rsidRPr="00163A2C" w:rsidTr="00163A2C">
        <w:trPr>
          <w:trHeight w:val="1588"/>
        </w:trPr>
        <w:tc>
          <w:tcPr>
            <w:tcW w:w="541" w:type="dxa"/>
          </w:tcPr>
          <w:p w:rsidR="00163A2C" w:rsidRPr="00163A2C" w:rsidRDefault="00163A2C" w:rsidP="00163A2C">
            <w:pPr>
              <w:jc w:val="both"/>
              <w:rPr>
                <w:sz w:val="24"/>
                <w:szCs w:val="24"/>
              </w:rPr>
            </w:pPr>
            <w:r w:rsidRPr="00163A2C">
              <w:rPr>
                <w:sz w:val="24"/>
                <w:szCs w:val="24"/>
              </w:rPr>
              <w:t>5</w:t>
            </w:r>
          </w:p>
        </w:tc>
        <w:tc>
          <w:tcPr>
            <w:tcW w:w="5521" w:type="dxa"/>
          </w:tcPr>
          <w:p w:rsidR="00163A2C" w:rsidRPr="00163A2C" w:rsidRDefault="00163A2C" w:rsidP="00163A2C">
            <w:pPr>
              <w:jc w:val="both"/>
              <w:rPr>
                <w:sz w:val="24"/>
                <w:szCs w:val="24"/>
              </w:rPr>
            </w:pPr>
            <w:r w:rsidRPr="00163A2C">
              <w:rPr>
                <w:sz w:val="24"/>
                <w:szCs w:val="24"/>
              </w:rPr>
              <w:t xml:space="preserve">Penggantiannmeter air pelanggan </w:t>
            </w:r>
          </w:p>
          <w:p w:rsidR="00163A2C" w:rsidRPr="00163A2C" w:rsidRDefault="00163A2C" w:rsidP="00163A2C">
            <w:pPr>
              <w:jc w:val="both"/>
              <w:rPr>
                <w:sz w:val="24"/>
                <w:szCs w:val="24"/>
              </w:rPr>
            </w:pPr>
            <w:r w:rsidRPr="00163A2C">
              <w:rPr>
                <w:sz w:val="24"/>
                <w:szCs w:val="24"/>
                <w:u w:val="thick"/>
              </w:rPr>
              <w:t>Jumlah meter air pelanggan yang diganti (unit</w:t>
            </w:r>
            <w:r w:rsidRPr="00163A2C">
              <w:rPr>
                <w:sz w:val="24"/>
                <w:szCs w:val="24"/>
              </w:rPr>
              <w:t>) x100%</w:t>
            </w:r>
          </w:p>
          <w:p w:rsidR="00163A2C" w:rsidRPr="00163A2C" w:rsidRDefault="00163A2C" w:rsidP="00163A2C">
            <w:pPr>
              <w:jc w:val="both"/>
              <w:rPr>
                <w:sz w:val="24"/>
                <w:szCs w:val="24"/>
              </w:rPr>
            </w:pPr>
            <w:r w:rsidRPr="00163A2C">
              <w:rPr>
                <w:sz w:val="24"/>
                <w:szCs w:val="24"/>
              </w:rPr>
              <w:t>Jumlah pelanggan(SR)</w:t>
            </w:r>
          </w:p>
          <w:p w:rsidR="00163A2C" w:rsidRPr="00163A2C" w:rsidRDefault="00163A2C" w:rsidP="00163A2C">
            <w:pPr>
              <w:jc w:val="both"/>
              <w:rPr>
                <w:sz w:val="24"/>
                <w:szCs w:val="24"/>
              </w:rPr>
            </w:pPr>
          </w:p>
        </w:tc>
        <w:tc>
          <w:tcPr>
            <w:tcW w:w="1134" w:type="dxa"/>
          </w:tcPr>
          <w:p w:rsidR="00163A2C" w:rsidRPr="00163A2C" w:rsidRDefault="00163A2C" w:rsidP="00163A2C">
            <w:pPr>
              <w:jc w:val="both"/>
              <w:rPr>
                <w:sz w:val="24"/>
                <w:szCs w:val="24"/>
              </w:rPr>
            </w:pPr>
            <w:r w:rsidRPr="00163A2C">
              <w:rPr>
                <w:sz w:val="24"/>
                <w:szCs w:val="24"/>
              </w:rPr>
              <w:t>0,065</w:t>
            </w:r>
          </w:p>
        </w:tc>
        <w:tc>
          <w:tcPr>
            <w:tcW w:w="1269" w:type="dxa"/>
          </w:tcPr>
          <w:p w:rsidR="00163A2C" w:rsidRPr="00163A2C" w:rsidRDefault="00163A2C" w:rsidP="00163A2C">
            <w:pPr>
              <w:jc w:val="both"/>
              <w:rPr>
                <w:sz w:val="24"/>
                <w:szCs w:val="24"/>
              </w:rPr>
            </w:pPr>
            <w:r w:rsidRPr="00163A2C">
              <w:rPr>
                <w:sz w:val="24"/>
                <w:szCs w:val="24"/>
              </w:rPr>
              <w:t>&gt;_20(%)</w:t>
            </w:r>
          </w:p>
          <w:p w:rsidR="00163A2C" w:rsidRPr="00163A2C" w:rsidRDefault="00163A2C" w:rsidP="00163A2C">
            <w:pPr>
              <w:jc w:val="both"/>
              <w:rPr>
                <w:sz w:val="24"/>
                <w:szCs w:val="24"/>
              </w:rPr>
            </w:pPr>
            <w:r w:rsidRPr="00163A2C">
              <w:rPr>
                <w:sz w:val="24"/>
                <w:szCs w:val="24"/>
              </w:rPr>
              <w:t>15-,20(%)</w:t>
            </w:r>
          </w:p>
          <w:p w:rsidR="00163A2C" w:rsidRPr="00163A2C" w:rsidRDefault="00163A2C" w:rsidP="00163A2C">
            <w:pPr>
              <w:jc w:val="both"/>
              <w:rPr>
                <w:sz w:val="24"/>
                <w:szCs w:val="24"/>
              </w:rPr>
            </w:pPr>
            <w:r w:rsidRPr="00163A2C">
              <w:rPr>
                <w:sz w:val="24"/>
                <w:szCs w:val="24"/>
              </w:rPr>
              <w:t>10-&lt;15(%)</w:t>
            </w:r>
          </w:p>
          <w:p w:rsidR="00163A2C" w:rsidRPr="00163A2C" w:rsidRDefault="00163A2C" w:rsidP="00163A2C">
            <w:pPr>
              <w:jc w:val="both"/>
              <w:rPr>
                <w:sz w:val="24"/>
                <w:szCs w:val="24"/>
              </w:rPr>
            </w:pPr>
            <w:r w:rsidRPr="00163A2C">
              <w:rPr>
                <w:sz w:val="24"/>
                <w:szCs w:val="24"/>
              </w:rPr>
              <w:t>5-&lt;10(%)</w:t>
            </w:r>
          </w:p>
          <w:p w:rsidR="00163A2C" w:rsidRPr="00163A2C" w:rsidRDefault="00163A2C" w:rsidP="00163A2C">
            <w:pPr>
              <w:jc w:val="both"/>
              <w:rPr>
                <w:sz w:val="24"/>
                <w:szCs w:val="24"/>
              </w:rPr>
            </w:pPr>
            <w:r w:rsidRPr="00163A2C">
              <w:rPr>
                <w:sz w:val="24"/>
                <w:szCs w:val="24"/>
              </w:rPr>
              <w:t>&lt;5(%)</w:t>
            </w:r>
          </w:p>
        </w:tc>
        <w:tc>
          <w:tcPr>
            <w:tcW w:w="895" w:type="dxa"/>
          </w:tcPr>
          <w:p w:rsidR="00163A2C" w:rsidRPr="00163A2C" w:rsidRDefault="00163A2C" w:rsidP="00746692">
            <w:pPr>
              <w:jc w:val="center"/>
              <w:rPr>
                <w:sz w:val="24"/>
                <w:szCs w:val="24"/>
              </w:rPr>
            </w:pPr>
            <w:r w:rsidRPr="00163A2C">
              <w:rPr>
                <w:sz w:val="24"/>
                <w:szCs w:val="24"/>
              </w:rPr>
              <w:t>5</w:t>
            </w:r>
          </w:p>
          <w:p w:rsidR="00163A2C" w:rsidRPr="00163A2C" w:rsidRDefault="00163A2C" w:rsidP="00746692">
            <w:pPr>
              <w:jc w:val="center"/>
              <w:rPr>
                <w:sz w:val="24"/>
                <w:szCs w:val="24"/>
              </w:rPr>
            </w:pPr>
            <w:r w:rsidRPr="00163A2C">
              <w:rPr>
                <w:sz w:val="24"/>
                <w:szCs w:val="24"/>
              </w:rPr>
              <w:t>4</w:t>
            </w:r>
          </w:p>
          <w:p w:rsidR="00163A2C" w:rsidRPr="00163A2C" w:rsidRDefault="00163A2C" w:rsidP="00746692">
            <w:pPr>
              <w:jc w:val="center"/>
              <w:rPr>
                <w:sz w:val="24"/>
                <w:szCs w:val="24"/>
              </w:rPr>
            </w:pPr>
            <w:r w:rsidRPr="00163A2C">
              <w:rPr>
                <w:sz w:val="24"/>
                <w:szCs w:val="24"/>
              </w:rPr>
              <w:t>3</w:t>
            </w:r>
          </w:p>
          <w:p w:rsidR="00163A2C" w:rsidRPr="00163A2C" w:rsidRDefault="00163A2C" w:rsidP="00746692">
            <w:pPr>
              <w:jc w:val="center"/>
              <w:rPr>
                <w:sz w:val="24"/>
                <w:szCs w:val="24"/>
              </w:rPr>
            </w:pPr>
            <w:r w:rsidRPr="00163A2C">
              <w:rPr>
                <w:sz w:val="24"/>
                <w:szCs w:val="24"/>
              </w:rPr>
              <w:t>2</w:t>
            </w:r>
          </w:p>
          <w:p w:rsidR="00163A2C" w:rsidRPr="00163A2C" w:rsidRDefault="00163A2C" w:rsidP="00746692">
            <w:pPr>
              <w:jc w:val="center"/>
              <w:rPr>
                <w:sz w:val="24"/>
                <w:szCs w:val="24"/>
              </w:rPr>
            </w:pPr>
            <w:r w:rsidRPr="00163A2C">
              <w:rPr>
                <w:sz w:val="24"/>
                <w:szCs w:val="24"/>
              </w:rPr>
              <w:t>1</w:t>
            </w:r>
          </w:p>
          <w:p w:rsidR="00163A2C" w:rsidRPr="00163A2C" w:rsidRDefault="00163A2C" w:rsidP="00163A2C">
            <w:pPr>
              <w:jc w:val="both"/>
              <w:rPr>
                <w:sz w:val="24"/>
                <w:szCs w:val="24"/>
              </w:rPr>
            </w:pPr>
          </w:p>
        </w:tc>
      </w:tr>
    </w:tbl>
    <w:p w:rsidR="00163A2C" w:rsidRPr="00163A2C" w:rsidRDefault="00163A2C" w:rsidP="00163A2C">
      <w:pPr>
        <w:jc w:val="both"/>
        <w:rPr>
          <w:sz w:val="24"/>
          <w:szCs w:val="24"/>
        </w:rPr>
      </w:pPr>
      <w:r w:rsidRPr="00163A2C">
        <w:rPr>
          <w:sz w:val="24"/>
          <w:szCs w:val="24"/>
        </w:rPr>
        <w:t>sumber:keputusan ketua badan pendukung pengembangan sistem penyediaan air minum nomor 002/KPTS/K-6/IV/2010</w:t>
      </w:r>
    </w:p>
    <w:p w:rsidR="00163A2C" w:rsidRPr="00163A2C" w:rsidRDefault="00163A2C" w:rsidP="00163A2C">
      <w:pPr>
        <w:jc w:val="both"/>
        <w:rPr>
          <w:sz w:val="24"/>
          <w:szCs w:val="24"/>
        </w:rPr>
      </w:pPr>
      <w:r w:rsidRPr="00163A2C">
        <w:rPr>
          <w:sz w:val="24"/>
          <w:szCs w:val="24"/>
        </w:rPr>
        <w:t xml:space="preserve">tabel 4 indikator kinerja aspek sumber daya manusia </w:t>
      </w:r>
    </w:p>
    <w:tbl>
      <w:tblPr>
        <w:tblStyle w:val="TableGrid"/>
        <w:tblW w:w="0" w:type="auto"/>
        <w:tblLook w:val="04A0"/>
      </w:tblPr>
      <w:tblGrid>
        <w:gridCol w:w="526"/>
        <w:gridCol w:w="4815"/>
        <w:gridCol w:w="841"/>
        <w:gridCol w:w="1390"/>
        <w:gridCol w:w="957"/>
      </w:tblGrid>
      <w:tr w:rsidR="00163A2C" w:rsidRPr="00163A2C" w:rsidTr="00746692">
        <w:trPr>
          <w:trHeight w:val="784"/>
        </w:trPr>
        <w:tc>
          <w:tcPr>
            <w:tcW w:w="533" w:type="dxa"/>
            <w:vAlign w:val="center"/>
          </w:tcPr>
          <w:p w:rsidR="00163A2C" w:rsidRPr="00163A2C" w:rsidRDefault="00746692" w:rsidP="00746692">
            <w:pPr>
              <w:jc w:val="center"/>
              <w:rPr>
                <w:sz w:val="24"/>
                <w:szCs w:val="24"/>
              </w:rPr>
            </w:pPr>
            <w:r>
              <w:rPr>
                <w:sz w:val="24"/>
                <w:szCs w:val="24"/>
              </w:rPr>
              <w:t>N</w:t>
            </w:r>
            <w:r w:rsidR="00163A2C" w:rsidRPr="00163A2C">
              <w:rPr>
                <w:sz w:val="24"/>
                <w:szCs w:val="24"/>
              </w:rPr>
              <w:t>o</w:t>
            </w:r>
          </w:p>
        </w:tc>
        <w:tc>
          <w:tcPr>
            <w:tcW w:w="5529" w:type="dxa"/>
            <w:vAlign w:val="center"/>
          </w:tcPr>
          <w:p w:rsidR="00163A2C" w:rsidRPr="00163A2C" w:rsidRDefault="00163A2C" w:rsidP="00746692">
            <w:pPr>
              <w:jc w:val="center"/>
              <w:rPr>
                <w:sz w:val="24"/>
                <w:szCs w:val="24"/>
              </w:rPr>
            </w:pPr>
            <w:r w:rsidRPr="00163A2C">
              <w:rPr>
                <w:sz w:val="24"/>
                <w:szCs w:val="24"/>
              </w:rPr>
              <w:t>Indikator kinerja</w:t>
            </w:r>
          </w:p>
        </w:tc>
        <w:tc>
          <w:tcPr>
            <w:tcW w:w="850" w:type="dxa"/>
            <w:vAlign w:val="center"/>
          </w:tcPr>
          <w:p w:rsidR="00163A2C" w:rsidRPr="00163A2C" w:rsidRDefault="00163A2C" w:rsidP="00746692">
            <w:pPr>
              <w:jc w:val="center"/>
              <w:rPr>
                <w:sz w:val="24"/>
                <w:szCs w:val="24"/>
              </w:rPr>
            </w:pPr>
            <w:r w:rsidRPr="00163A2C">
              <w:rPr>
                <w:sz w:val="24"/>
                <w:szCs w:val="24"/>
              </w:rPr>
              <w:t>bobot</w:t>
            </w:r>
          </w:p>
        </w:tc>
        <w:tc>
          <w:tcPr>
            <w:tcW w:w="1418" w:type="dxa"/>
            <w:vAlign w:val="center"/>
          </w:tcPr>
          <w:p w:rsidR="00163A2C" w:rsidRPr="00163A2C" w:rsidRDefault="00163A2C" w:rsidP="00746692">
            <w:pPr>
              <w:jc w:val="center"/>
              <w:rPr>
                <w:sz w:val="24"/>
                <w:szCs w:val="24"/>
              </w:rPr>
            </w:pPr>
            <w:r w:rsidRPr="00163A2C">
              <w:rPr>
                <w:sz w:val="24"/>
                <w:szCs w:val="24"/>
              </w:rPr>
              <w:t>standar</w:t>
            </w:r>
          </w:p>
        </w:tc>
        <w:tc>
          <w:tcPr>
            <w:tcW w:w="912" w:type="dxa"/>
            <w:vAlign w:val="center"/>
          </w:tcPr>
          <w:p w:rsidR="00163A2C" w:rsidRPr="00163A2C" w:rsidRDefault="00163A2C" w:rsidP="00746692">
            <w:pPr>
              <w:jc w:val="center"/>
              <w:rPr>
                <w:sz w:val="24"/>
                <w:szCs w:val="24"/>
              </w:rPr>
            </w:pPr>
            <w:r w:rsidRPr="00163A2C">
              <w:rPr>
                <w:sz w:val="24"/>
                <w:szCs w:val="24"/>
              </w:rPr>
              <w:t>Nilai standar</w:t>
            </w:r>
          </w:p>
        </w:tc>
      </w:tr>
      <w:tr w:rsidR="00163A2C" w:rsidRPr="00163A2C" w:rsidTr="00163A2C">
        <w:trPr>
          <w:trHeight w:val="1369"/>
        </w:trPr>
        <w:tc>
          <w:tcPr>
            <w:tcW w:w="533" w:type="dxa"/>
          </w:tcPr>
          <w:p w:rsidR="00163A2C" w:rsidRPr="00163A2C" w:rsidRDefault="00163A2C" w:rsidP="00163A2C">
            <w:pPr>
              <w:jc w:val="both"/>
              <w:rPr>
                <w:sz w:val="24"/>
                <w:szCs w:val="24"/>
              </w:rPr>
            </w:pPr>
            <w:r w:rsidRPr="00163A2C">
              <w:rPr>
                <w:sz w:val="24"/>
                <w:szCs w:val="24"/>
              </w:rPr>
              <w:t>1</w:t>
            </w:r>
          </w:p>
        </w:tc>
        <w:tc>
          <w:tcPr>
            <w:tcW w:w="5529" w:type="dxa"/>
          </w:tcPr>
          <w:p w:rsidR="00163A2C" w:rsidRPr="00163A2C" w:rsidRDefault="00163A2C" w:rsidP="00163A2C">
            <w:pPr>
              <w:jc w:val="both"/>
              <w:rPr>
                <w:sz w:val="24"/>
                <w:szCs w:val="24"/>
              </w:rPr>
            </w:pPr>
            <w:r w:rsidRPr="00163A2C">
              <w:rPr>
                <w:sz w:val="24"/>
                <w:szCs w:val="24"/>
              </w:rPr>
              <w:t>Rasio jumlah pegawai/1000 pelanggan</w:t>
            </w:r>
          </w:p>
          <w:p w:rsidR="00163A2C" w:rsidRPr="00163A2C" w:rsidRDefault="00163A2C" w:rsidP="00163A2C">
            <w:pPr>
              <w:jc w:val="both"/>
              <w:rPr>
                <w:sz w:val="24"/>
                <w:szCs w:val="24"/>
                <w:u w:val="thick"/>
              </w:rPr>
            </w:pPr>
            <w:r w:rsidRPr="00163A2C">
              <w:rPr>
                <w:sz w:val="24"/>
                <w:szCs w:val="24"/>
                <w:u w:val="thick"/>
              </w:rPr>
              <w:t>Jumlah pegawai</w:t>
            </w:r>
          </w:p>
          <w:p w:rsidR="00163A2C" w:rsidRPr="00163A2C" w:rsidRDefault="00163A2C" w:rsidP="00163A2C">
            <w:pPr>
              <w:jc w:val="both"/>
              <w:rPr>
                <w:sz w:val="24"/>
                <w:szCs w:val="24"/>
              </w:rPr>
            </w:pPr>
            <w:r w:rsidRPr="00163A2C">
              <w:rPr>
                <w:sz w:val="24"/>
                <w:szCs w:val="24"/>
              </w:rPr>
              <w:t>(jumlah pelanggan/1000)</w:t>
            </w:r>
          </w:p>
        </w:tc>
        <w:tc>
          <w:tcPr>
            <w:tcW w:w="850" w:type="dxa"/>
          </w:tcPr>
          <w:p w:rsidR="00163A2C" w:rsidRPr="00163A2C" w:rsidRDefault="00163A2C" w:rsidP="00163A2C">
            <w:pPr>
              <w:jc w:val="both"/>
              <w:rPr>
                <w:sz w:val="24"/>
                <w:szCs w:val="24"/>
              </w:rPr>
            </w:pPr>
            <w:r w:rsidRPr="00163A2C">
              <w:rPr>
                <w:sz w:val="24"/>
                <w:szCs w:val="24"/>
              </w:rPr>
              <w:t>0,07</w:t>
            </w:r>
          </w:p>
        </w:tc>
        <w:tc>
          <w:tcPr>
            <w:tcW w:w="1418" w:type="dxa"/>
          </w:tcPr>
          <w:p w:rsidR="00163A2C" w:rsidRPr="00163A2C" w:rsidRDefault="00163A2C" w:rsidP="00163A2C">
            <w:pPr>
              <w:jc w:val="both"/>
              <w:rPr>
                <w:sz w:val="24"/>
                <w:szCs w:val="24"/>
                <w:u w:val="thick"/>
              </w:rPr>
            </w:pPr>
            <w:r w:rsidRPr="00163A2C">
              <w:rPr>
                <w:sz w:val="24"/>
                <w:szCs w:val="24"/>
                <w:u w:val="thick"/>
              </w:rPr>
              <w:t>Kota</w:t>
            </w:r>
          </w:p>
          <w:p w:rsidR="00163A2C" w:rsidRPr="00163A2C" w:rsidRDefault="00163A2C" w:rsidP="00163A2C">
            <w:pPr>
              <w:jc w:val="both"/>
              <w:rPr>
                <w:sz w:val="24"/>
                <w:szCs w:val="24"/>
              </w:rPr>
            </w:pPr>
            <w:r w:rsidRPr="00163A2C">
              <w:rPr>
                <w:sz w:val="24"/>
                <w:szCs w:val="24"/>
              </w:rPr>
              <w:t>&lt;-6 (org)</w:t>
            </w:r>
          </w:p>
          <w:p w:rsidR="00163A2C" w:rsidRPr="00163A2C" w:rsidRDefault="00163A2C" w:rsidP="00163A2C">
            <w:pPr>
              <w:jc w:val="both"/>
              <w:rPr>
                <w:sz w:val="24"/>
                <w:szCs w:val="24"/>
              </w:rPr>
            </w:pPr>
            <w:r w:rsidRPr="00163A2C">
              <w:rPr>
                <w:sz w:val="24"/>
                <w:szCs w:val="24"/>
              </w:rPr>
              <w:t>&gt;6-8(org)</w:t>
            </w:r>
          </w:p>
          <w:p w:rsidR="00163A2C" w:rsidRPr="00163A2C" w:rsidRDefault="00163A2C" w:rsidP="00163A2C">
            <w:pPr>
              <w:jc w:val="both"/>
              <w:rPr>
                <w:sz w:val="24"/>
                <w:szCs w:val="24"/>
              </w:rPr>
            </w:pPr>
            <w:r w:rsidRPr="00163A2C">
              <w:rPr>
                <w:sz w:val="24"/>
                <w:szCs w:val="24"/>
              </w:rPr>
              <w:t>&gt;8-10(org)</w:t>
            </w:r>
          </w:p>
          <w:p w:rsidR="00163A2C" w:rsidRPr="00163A2C" w:rsidRDefault="00163A2C" w:rsidP="00163A2C">
            <w:pPr>
              <w:jc w:val="both"/>
              <w:rPr>
                <w:sz w:val="24"/>
                <w:szCs w:val="24"/>
              </w:rPr>
            </w:pPr>
            <w:r w:rsidRPr="00163A2C">
              <w:rPr>
                <w:sz w:val="24"/>
                <w:szCs w:val="24"/>
              </w:rPr>
              <w:t>&gt;10-12(org)</w:t>
            </w:r>
          </w:p>
          <w:p w:rsidR="00163A2C" w:rsidRPr="00163A2C" w:rsidRDefault="00163A2C" w:rsidP="00163A2C">
            <w:pPr>
              <w:jc w:val="both"/>
              <w:rPr>
                <w:sz w:val="24"/>
                <w:szCs w:val="24"/>
              </w:rPr>
            </w:pPr>
            <w:r w:rsidRPr="00163A2C">
              <w:rPr>
                <w:sz w:val="24"/>
                <w:szCs w:val="24"/>
              </w:rPr>
              <w:t>&gt;12(org)</w:t>
            </w:r>
          </w:p>
          <w:p w:rsidR="00163A2C" w:rsidRPr="00163A2C" w:rsidRDefault="00163A2C" w:rsidP="00163A2C">
            <w:pPr>
              <w:jc w:val="both"/>
              <w:rPr>
                <w:sz w:val="24"/>
                <w:szCs w:val="24"/>
                <w:u w:val="thick"/>
              </w:rPr>
            </w:pPr>
            <w:r w:rsidRPr="00163A2C">
              <w:rPr>
                <w:sz w:val="24"/>
                <w:szCs w:val="24"/>
                <w:u w:val="thick"/>
              </w:rPr>
              <w:t>Kabupaten</w:t>
            </w:r>
          </w:p>
          <w:p w:rsidR="00163A2C" w:rsidRPr="00163A2C" w:rsidRDefault="00163A2C" w:rsidP="00163A2C">
            <w:pPr>
              <w:jc w:val="both"/>
              <w:rPr>
                <w:sz w:val="24"/>
                <w:szCs w:val="24"/>
              </w:rPr>
            </w:pPr>
            <w:r w:rsidRPr="00163A2C">
              <w:rPr>
                <w:sz w:val="24"/>
                <w:szCs w:val="24"/>
              </w:rPr>
              <w:t>&lt;_8(org)</w:t>
            </w:r>
          </w:p>
          <w:p w:rsidR="00163A2C" w:rsidRPr="00163A2C" w:rsidRDefault="00163A2C" w:rsidP="00163A2C">
            <w:pPr>
              <w:jc w:val="both"/>
              <w:rPr>
                <w:sz w:val="24"/>
                <w:szCs w:val="24"/>
              </w:rPr>
            </w:pPr>
            <w:r w:rsidRPr="00163A2C">
              <w:rPr>
                <w:sz w:val="24"/>
                <w:szCs w:val="24"/>
              </w:rPr>
              <w:t>&gt;8-10(org)</w:t>
            </w:r>
          </w:p>
          <w:p w:rsidR="00163A2C" w:rsidRPr="00163A2C" w:rsidRDefault="00163A2C" w:rsidP="00163A2C">
            <w:pPr>
              <w:jc w:val="both"/>
              <w:rPr>
                <w:sz w:val="24"/>
                <w:szCs w:val="24"/>
              </w:rPr>
            </w:pPr>
            <w:r w:rsidRPr="00163A2C">
              <w:rPr>
                <w:sz w:val="24"/>
                <w:szCs w:val="24"/>
              </w:rPr>
              <w:t>&gt;10-12(org)</w:t>
            </w:r>
          </w:p>
        </w:tc>
        <w:tc>
          <w:tcPr>
            <w:tcW w:w="912" w:type="dxa"/>
          </w:tcPr>
          <w:p w:rsidR="00163A2C" w:rsidRPr="00163A2C" w:rsidRDefault="00163A2C" w:rsidP="00163A2C">
            <w:pPr>
              <w:jc w:val="both"/>
              <w:rPr>
                <w:sz w:val="24"/>
                <w:szCs w:val="24"/>
              </w:rPr>
            </w:pPr>
          </w:p>
          <w:p w:rsidR="00163A2C" w:rsidRPr="00163A2C" w:rsidRDefault="00163A2C" w:rsidP="004C2346">
            <w:pPr>
              <w:jc w:val="center"/>
              <w:rPr>
                <w:sz w:val="24"/>
                <w:szCs w:val="24"/>
              </w:rPr>
            </w:pPr>
            <w:r w:rsidRPr="00163A2C">
              <w:rPr>
                <w:sz w:val="24"/>
                <w:szCs w:val="24"/>
              </w:rPr>
              <w:t>5</w:t>
            </w:r>
          </w:p>
          <w:p w:rsidR="00163A2C" w:rsidRPr="00163A2C" w:rsidRDefault="00163A2C" w:rsidP="004C2346">
            <w:pPr>
              <w:jc w:val="center"/>
              <w:rPr>
                <w:sz w:val="24"/>
                <w:szCs w:val="24"/>
              </w:rPr>
            </w:pPr>
            <w:r w:rsidRPr="00163A2C">
              <w:rPr>
                <w:sz w:val="24"/>
                <w:szCs w:val="24"/>
              </w:rPr>
              <w:t>4</w:t>
            </w:r>
          </w:p>
          <w:p w:rsidR="00163A2C" w:rsidRPr="00163A2C" w:rsidRDefault="00163A2C" w:rsidP="004C2346">
            <w:pPr>
              <w:jc w:val="center"/>
              <w:rPr>
                <w:sz w:val="24"/>
                <w:szCs w:val="24"/>
              </w:rPr>
            </w:pPr>
            <w:r w:rsidRPr="00163A2C">
              <w:rPr>
                <w:sz w:val="24"/>
                <w:szCs w:val="24"/>
              </w:rPr>
              <w:t>3</w:t>
            </w:r>
          </w:p>
          <w:p w:rsidR="00163A2C" w:rsidRPr="00163A2C" w:rsidRDefault="00163A2C" w:rsidP="004C2346">
            <w:pPr>
              <w:jc w:val="center"/>
              <w:rPr>
                <w:sz w:val="24"/>
                <w:szCs w:val="24"/>
              </w:rPr>
            </w:pPr>
            <w:r w:rsidRPr="00163A2C">
              <w:rPr>
                <w:sz w:val="24"/>
                <w:szCs w:val="24"/>
              </w:rPr>
              <w:t>2</w:t>
            </w:r>
          </w:p>
          <w:p w:rsidR="00163A2C" w:rsidRPr="00163A2C" w:rsidRDefault="00163A2C" w:rsidP="004C2346">
            <w:pPr>
              <w:jc w:val="center"/>
              <w:rPr>
                <w:sz w:val="24"/>
                <w:szCs w:val="24"/>
              </w:rPr>
            </w:pPr>
            <w:r w:rsidRPr="00163A2C">
              <w:rPr>
                <w:sz w:val="24"/>
                <w:szCs w:val="24"/>
              </w:rPr>
              <w:t>1</w:t>
            </w:r>
          </w:p>
          <w:p w:rsidR="00163A2C" w:rsidRPr="00163A2C" w:rsidRDefault="00163A2C" w:rsidP="004C2346">
            <w:pPr>
              <w:jc w:val="center"/>
              <w:rPr>
                <w:sz w:val="24"/>
                <w:szCs w:val="24"/>
              </w:rPr>
            </w:pPr>
          </w:p>
          <w:p w:rsidR="00163A2C" w:rsidRPr="00163A2C" w:rsidRDefault="00163A2C" w:rsidP="004C2346">
            <w:pPr>
              <w:jc w:val="center"/>
              <w:rPr>
                <w:sz w:val="24"/>
                <w:szCs w:val="24"/>
              </w:rPr>
            </w:pPr>
            <w:r w:rsidRPr="00163A2C">
              <w:rPr>
                <w:sz w:val="24"/>
                <w:szCs w:val="24"/>
              </w:rPr>
              <w:t>5</w:t>
            </w:r>
          </w:p>
          <w:p w:rsidR="00163A2C" w:rsidRPr="00163A2C" w:rsidRDefault="00163A2C" w:rsidP="004C2346">
            <w:pPr>
              <w:jc w:val="center"/>
              <w:rPr>
                <w:sz w:val="24"/>
                <w:szCs w:val="24"/>
              </w:rPr>
            </w:pPr>
            <w:r w:rsidRPr="00163A2C">
              <w:rPr>
                <w:sz w:val="24"/>
                <w:szCs w:val="24"/>
              </w:rPr>
              <w:t>4</w:t>
            </w:r>
          </w:p>
          <w:p w:rsidR="00163A2C" w:rsidRPr="00163A2C" w:rsidRDefault="00163A2C" w:rsidP="004C2346">
            <w:pPr>
              <w:jc w:val="center"/>
              <w:rPr>
                <w:sz w:val="24"/>
                <w:szCs w:val="24"/>
              </w:rPr>
            </w:pPr>
            <w:r w:rsidRPr="00163A2C">
              <w:rPr>
                <w:sz w:val="24"/>
                <w:szCs w:val="24"/>
              </w:rPr>
              <w:t>3</w:t>
            </w:r>
          </w:p>
        </w:tc>
      </w:tr>
    </w:tbl>
    <w:p w:rsidR="00163A2C" w:rsidRPr="00163A2C" w:rsidRDefault="00163A2C" w:rsidP="00163A2C">
      <w:pPr>
        <w:jc w:val="both"/>
        <w:rPr>
          <w:sz w:val="24"/>
          <w:szCs w:val="24"/>
        </w:rPr>
      </w:pPr>
      <w:r w:rsidRPr="00163A2C">
        <w:rPr>
          <w:sz w:val="24"/>
          <w:szCs w:val="24"/>
        </w:rPr>
        <w:t>sumber:keputusan ketua badan pendukung pengembangan siste penyediaan air minum nomor 002/KPTS/K-6/IV/2010</w:t>
      </w:r>
    </w:p>
    <w:p w:rsidR="00163A2C" w:rsidRPr="00163A2C" w:rsidRDefault="00163A2C" w:rsidP="00163A2C">
      <w:pPr>
        <w:jc w:val="both"/>
        <w:rPr>
          <w:sz w:val="24"/>
          <w:szCs w:val="24"/>
        </w:rPr>
      </w:pPr>
      <w:r w:rsidRPr="00163A2C">
        <w:rPr>
          <w:sz w:val="24"/>
          <w:szCs w:val="24"/>
        </w:rPr>
        <w:br w:type="page"/>
      </w:r>
    </w:p>
    <w:p w:rsidR="00163A2C" w:rsidRPr="00163A2C" w:rsidRDefault="00163A2C" w:rsidP="00163A2C">
      <w:pPr>
        <w:jc w:val="both"/>
        <w:rPr>
          <w:sz w:val="24"/>
          <w:szCs w:val="24"/>
        </w:rPr>
      </w:pPr>
      <w:r w:rsidRPr="00163A2C">
        <w:rPr>
          <w:sz w:val="24"/>
          <w:szCs w:val="24"/>
        </w:rPr>
        <w:lastRenderedPageBreak/>
        <w:t>tabel 4 indikator kinerja aspek sumber daya manusia (lanjutan)</w:t>
      </w:r>
    </w:p>
    <w:tbl>
      <w:tblPr>
        <w:tblStyle w:val="TableGrid"/>
        <w:tblW w:w="0" w:type="auto"/>
        <w:tblLook w:val="04A0"/>
      </w:tblPr>
      <w:tblGrid>
        <w:gridCol w:w="528"/>
        <w:gridCol w:w="4535"/>
        <w:gridCol w:w="961"/>
        <w:gridCol w:w="1232"/>
        <w:gridCol w:w="1273"/>
      </w:tblGrid>
      <w:tr w:rsidR="00163A2C" w:rsidRPr="00163A2C" w:rsidTr="006877F5">
        <w:trPr>
          <w:trHeight w:val="622"/>
        </w:trPr>
        <w:tc>
          <w:tcPr>
            <w:tcW w:w="534" w:type="dxa"/>
            <w:vAlign w:val="center"/>
          </w:tcPr>
          <w:p w:rsidR="00163A2C" w:rsidRPr="00163A2C" w:rsidRDefault="006877F5" w:rsidP="006877F5">
            <w:pPr>
              <w:jc w:val="center"/>
              <w:rPr>
                <w:sz w:val="24"/>
                <w:szCs w:val="24"/>
              </w:rPr>
            </w:pPr>
            <w:r>
              <w:rPr>
                <w:sz w:val="24"/>
                <w:szCs w:val="24"/>
              </w:rPr>
              <w:t>N</w:t>
            </w:r>
            <w:r w:rsidR="00163A2C" w:rsidRPr="00163A2C">
              <w:rPr>
                <w:sz w:val="24"/>
                <w:szCs w:val="24"/>
              </w:rPr>
              <w:t>o</w:t>
            </w:r>
          </w:p>
        </w:tc>
        <w:tc>
          <w:tcPr>
            <w:tcW w:w="5103" w:type="dxa"/>
            <w:vAlign w:val="center"/>
          </w:tcPr>
          <w:p w:rsidR="00163A2C" w:rsidRPr="00163A2C" w:rsidRDefault="00163A2C" w:rsidP="006877F5">
            <w:pPr>
              <w:jc w:val="center"/>
              <w:rPr>
                <w:sz w:val="24"/>
                <w:szCs w:val="24"/>
              </w:rPr>
            </w:pPr>
            <w:r w:rsidRPr="00163A2C">
              <w:rPr>
                <w:sz w:val="24"/>
                <w:szCs w:val="24"/>
              </w:rPr>
              <w:t>Indikator kinerja</w:t>
            </w:r>
          </w:p>
        </w:tc>
        <w:tc>
          <w:tcPr>
            <w:tcW w:w="992" w:type="dxa"/>
            <w:vAlign w:val="center"/>
          </w:tcPr>
          <w:p w:rsidR="00163A2C" w:rsidRPr="00163A2C" w:rsidRDefault="00163A2C" w:rsidP="006877F5">
            <w:pPr>
              <w:jc w:val="center"/>
              <w:rPr>
                <w:sz w:val="24"/>
                <w:szCs w:val="24"/>
              </w:rPr>
            </w:pPr>
            <w:r w:rsidRPr="00163A2C">
              <w:rPr>
                <w:sz w:val="24"/>
                <w:szCs w:val="24"/>
              </w:rPr>
              <w:t>Bobot</w:t>
            </w:r>
          </w:p>
        </w:tc>
        <w:tc>
          <w:tcPr>
            <w:tcW w:w="1276" w:type="dxa"/>
            <w:vAlign w:val="center"/>
          </w:tcPr>
          <w:p w:rsidR="00163A2C" w:rsidRPr="00163A2C" w:rsidRDefault="00163A2C" w:rsidP="006877F5">
            <w:pPr>
              <w:jc w:val="center"/>
              <w:rPr>
                <w:sz w:val="24"/>
                <w:szCs w:val="24"/>
              </w:rPr>
            </w:pPr>
            <w:r w:rsidRPr="00163A2C">
              <w:rPr>
                <w:sz w:val="24"/>
                <w:szCs w:val="24"/>
              </w:rPr>
              <w:t>standar</w:t>
            </w:r>
          </w:p>
        </w:tc>
        <w:tc>
          <w:tcPr>
            <w:tcW w:w="1337" w:type="dxa"/>
            <w:vAlign w:val="center"/>
          </w:tcPr>
          <w:p w:rsidR="00163A2C" w:rsidRPr="00163A2C" w:rsidRDefault="00163A2C" w:rsidP="006877F5">
            <w:pPr>
              <w:jc w:val="center"/>
              <w:rPr>
                <w:sz w:val="24"/>
                <w:szCs w:val="24"/>
              </w:rPr>
            </w:pPr>
            <w:r w:rsidRPr="00163A2C">
              <w:rPr>
                <w:sz w:val="24"/>
                <w:szCs w:val="24"/>
              </w:rPr>
              <w:t>Nilai standar</w:t>
            </w:r>
          </w:p>
        </w:tc>
      </w:tr>
      <w:tr w:rsidR="00163A2C" w:rsidRPr="00163A2C" w:rsidTr="00163A2C">
        <w:trPr>
          <w:trHeight w:val="701"/>
        </w:trPr>
        <w:tc>
          <w:tcPr>
            <w:tcW w:w="534" w:type="dxa"/>
          </w:tcPr>
          <w:p w:rsidR="00163A2C" w:rsidRPr="00163A2C" w:rsidRDefault="00163A2C" w:rsidP="00163A2C">
            <w:pPr>
              <w:jc w:val="both"/>
              <w:rPr>
                <w:sz w:val="24"/>
                <w:szCs w:val="24"/>
              </w:rPr>
            </w:pPr>
          </w:p>
        </w:tc>
        <w:tc>
          <w:tcPr>
            <w:tcW w:w="5103" w:type="dxa"/>
          </w:tcPr>
          <w:p w:rsidR="00163A2C" w:rsidRPr="00163A2C" w:rsidRDefault="00163A2C" w:rsidP="00163A2C">
            <w:pPr>
              <w:jc w:val="both"/>
              <w:rPr>
                <w:sz w:val="24"/>
                <w:szCs w:val="24"/>
              </w:rPr>
            </w:pPr>
          </w:p>
        </w:tc>
        <w:tc>
          <w:tcPr>
            <w:tcW w:w="992" w:type="dxa"/>
          </w:tcPr>
          <w:p w:rsidR="00163A2C" w:rsidRPr="00163A2C" w:rsidRDefault="00163A2C" w:rsidP="00163A2C">
            <w:pPr>
              <w:jc w:val="both"/>
              <w:rPr>
                <w:sz w:val="24"/>
                <w:szCs w:val="24"/>
              </w:rPr>
            </w:pPr>
          </w:p>
        </w:tc>
        <w:tc>
          <w:tcPr>
            <w:tcW w:w="1276" w:type="dxa"/>
          </w:tcPr>
          <w:p w:rsidR="00163A2C" w:rsidRPr="006877F5" w:rsidRDefault="00163A2C" w:rsidP="00163A2C">
            <w:pPr>
              <w:jc w:val="both"/>
            </w:pPr>
            <w:r w:rsidRPr="006877F5">
              <w:t>&gt;12-14(org)</w:t>
            </w:r>
          </w:p>
          <w:p w:rsidR="00163A2C" w:rsidRPr="00163A2C" w:rsidRDefault="00163A2C" w:rsidP="00163A2C">
            <w:pPr>
              <w:jc w:val="both"/>
              <w:rPr>
                <w:sz w:val="24"/>
                <w:szCs w:val="24"/>
              </w:rPr>
            </w:pPr>
            <w:r w:rsidRPr="006877F5">
              <w:t>&gt;14(org)</w:t>
            </w:r>
          </w:p>
        </w:tc>
        <w:tc>
          <w:tcPr>
            <w:tcW w:w="1337" w:type="dxa"/>
          </w:tcPr>
          <w:p w:rsidR="00163A2C" w:rsidRPr="00163A2C" w:rsidRDefault="00163A2C" w:rsidP="006877F5">
            <w:pPr>
              <w:jc w:val="center"/>
              <w:rPr>
                <w:sz w:val="24"/>
                <w:szCs w:val="24"/>
              </w:rPr>
            </w:pPr>
            <w:r w:rsidRPr="00163A2C">
              <w:rPr>
                <w:sz w:val="24"/>
                <w:szCs w:val="24"/>
              </w:rPr>
              <w:t>2</w:t>
            </w:r>
          </w:p>
          <w:p w:rsidR="00163A2C" w:rsidRPr="00163A2C" w:rsidRDefault="00163A2C" w:rsidP="006877F5">
            <w:pPr>
              <w:jc w:val="center"/>
              <w:rPr>
                <w:sz w:val="24"/>
                <w:szCs w:val="24"/>
              </w:rPr>
            </w:pPr>
            <w:r w:rsidRPr="00163A2C">
              <w:rPr>
                <w:sz w:val="24"/>
                <w:szCs w:val="24"/>
              </w:rPr>
              <w:t>1</w:t>
            </w:r>
          </w:p>
        </w:tc>
      </w:tr>
      <w:tr w:rsidR="00163A2C" w:rsidRPr="00163A2C" w:rsidTr="00163A2C">
        <w:trPr>
          <w:trHeight w:val="1112"/>
        </w:trPr>
        <w:tc>
          <w:tcPr>
            <w:tcW w:w="534" w:type="dxa"/>
          </w:tcPr>
          <w:p w:rsidR="00163A2C" w:rsidRPr="00163A2C" w:rsidRDefault="00163A2C" w:rsidP="00163A2C">
            <w:pPr>
              <w:jc w:val="both"/>
              <w:rPr>
                <w:sz w:val="24"/>
                <w:szCs w:val="24"/>
              </w:rPr>
            </w:pPr>
            <w:r w:rsidRPr="00163A2C">
              <w:rPr>
                <w:sz w:val="24"/>
                <w:szCs w:val="24"/>
              </w:rPr>
              <w:t>2</w:t>
            </w:r>
          </w:p>
        </w:tc>
        <w:tc>
          <w:tcPr>
            <w:tcW w:w="5103" w:type="dxa"/>
          </w:tcPr>
          <w:p w:rsidR="00163A2C" w:rsidRPr="00163A2C" w:rsidRDefault="00163A2C" w:rsidP="00163A2C">
            <w:pPr>
              <w:jc w:val="both"/>
              <w:rPr>
                <w:sz w:val="24"/>
                <w:szCs w:val="24"/>
              </w:rPr>
            </w:pPr>
            <w:r w:rsidRPr="00163A2C">
              <w:rPr>
                <w:sz w:val="24"/>
                <w:szCs w:val="24"/>
              </w:rPr>
              <w:t>Rasio diklat pegawai</w:t>
            </w:r>
          </w:p>
          <w:p w:rsidR="00163A2C" w:rsidRPr="00163A2C" w:rsidRDefault="00163A2C" w:rsidP="00163A2C">
            <w:pPr>
              <w:jc w:val="both"/>
              <w:rPr>
                <w:sz w:val="24"/>
                <w:szCs w:val="24"/>
              </w:rPr>
            </w:pPr>
            <w:r w:rsidRPr="00163A2C">
              <w:rPr>
                <w:sz w:val="24"/>
                <w:szCs w:val="24"/>
                <w:u w:val="thick"/>
              </w:rPr>
              <w:t>Jumlah pegawai yang mengikuti diklat (orang</w:t>
            </w:r>
            <w:r w:rsidRPr="00163A2C">
              <w:rPr>
                <w:sz w:val="24"/>
                <w:szCs w:val="24"/>
              </w:rPr>
              <w:t>) x100%</w:t>
            </w:r>
          </w:p>
          <w:p w:rsidR="00163A2C" w:rsidRPr="00163A2C" w:rsidRDefault="00163A2C" w:rsidP="00163A2C">
            <w:pPr>
              <w:jc w:val="both"/>
              <w:rPr>
                <w:sz w:val="24"/>
                <w:szCs w:val="24"/>
              </w:rPr>
            </w:pPr>
            <w:r w:rsidRPr="00163A2C">
              <w:rPr>
                <w:sz w:val="24"/>
                <w:szCs w:val="24"/>
              </w:rPr>
              <w:t>Jumlah pegawai(orang)</w:t>
            </w:r>
          </w:p>
        </w:tc>
        <w:tc>
          <w:tcPr>
            <w:tcW w:w="992" w:type="dxa"/>
          </w:tcPr>
          <w:p w:rsidR="00163A2C" w:rsidRPr="00163A2C" w:rsidRDefault="00163A2C" w:rsidP="00163A2C">
            <w:pPr>
              <w:jc w:val="both"/>
              <w:rPr>
                <w:sz w:val="24"/>
                <w:szCs w:val="24"/>
              </w:rPr>
            </w:pPr>
            <w:r w:rsidRPr="00163A2C">
              <w:rPr>
                <w:sz w:val="24"/>
                <w:szCs w:val="24"/>
              </w:rPr>
              <w:t>0,04</w:t>
            </w:r>
          </w:p>
        </w:tc>
        <w:tc>
          <w:tcPr>
            <w:tcW w:w="1276" w:type="dxa"/>
          </w:tcPr>
          <w:p w:rsidR="00163A2C" w:rsidRPr="00163A2C" w:rsidRDefault="00163A2C" w:rsidP="00163A2C">
            <w:pPr>
              <w:jc w:val="both"/>
              <w:rPr>
                <w:sz w:val="24"/>
                <w:szCs w:val="24"/>
              </w:rPr>
            </w:pPr>
            <w:r w:rsidRPr="00163A2C">
              <w:rPr>
                <w:sz w:val="24"/>
                <w:szCs w:val="24"/>
              </w:rPr>
              <w:t>&gt;_80(%)</w:t>
            </w:r>
          </w:p>
          <w:p w:rsidR="00163A2C" w:rsidRPr="00163A2C" w:rsidRDefault="00163A2C" w:rsidP="00163A2C">
            <w:pPr>
              <w:jc w:val="both"/>
              <w:rPr>
                <w:sz w:val="24"/>
                <w:szCs w:val="24"/>
              </w:rPr>
            </w:pPr>
            <w:r w:rsidRPr="00163A2C">
              <w:rPr>
                <w:sz w:val="24"/>
                <w:szCs w:val="24"/>
              </w:rPr>
              <w:t>60-&lt;80(%)</w:t>
            </w:r>
          </w:p>
          <w:p w:rsidR="00163A2C" w:rsidRPr="00163A2C" w:rsidRDefault="00163A2C" w:rsidP="00163A2C">
            <w:pPr>
              <w:jc w:val="both"/>
              <w:rPr>
                <w:sz w:val="24"/>
                <w:szCs w:val="24"/>
              </w:rPr>
            </w:pPr>
            <w:r w:rsidRPr="00163A2C">
              <w:rPr>
                <w:sz w:val="24"/>
                <w:szCs w:val="24"/>
              </w:rPr>
              <w:t>40-&lt;60(%)</w:t>
            </w:r>
          </w:p>
          <w:p w:rsidR="00163A2C" w:rsidRPr="00163A2C" w:rsidRDefault="00163A2C" w:rsidP="00163A2C">
            <w:pPr>
              <w:jc w:val="both"/>
              <w:rPr>
                <w:sz w:val="24"/>
                <w:szCs w:val="24"/>
              </w:rPr>
            </w:pPr>
            <w:r w:rsidRPr="00163A2C">
              <w:rPr>
                <w:sz w:val="24"/>
                <w:szCs w:val="24"/>
              </w:rPr>
              <w:t>20-&lt;40(%)</w:t>
            </w:r>
          </w:p>
          <w:p w:rsidR="00163A2C" w:rsidRPr="00163A2C" w:rsidRDefault="00163A2C" w:rsidP="00163A2C">
            <w:pPr>
              <w:jc w:val="both"/>
              <w:rPr>
                <w:sz w:val="24"/>
                <w:szCs w:val="24"/>
              </w:rPr>
            </w:pPr>
            <w:r w:rsidRPr="00163A2C">
              <w:rPr>
                <w:sz w:val="24"/>
                <w:szCs w:val="24"/>
              </w:rPr>
              <w:t>&lt;20(%)</w:t>
            </w:r>
          </w:p>
        </w:tc>
        <w:tc>
          <w:tcPr>
            <w:tcW w:w="1337" w:type="dxa"/>
          </w:tcPr>
          <w:p w:rsidR="00163A2C" w:rsidRPr="00163A2C" w:rsidRDefault="00163A2C" w:rsidP="006877F5">
            <w:pPr>
              <w:jc w:val="center"/>
              <w:rPr>
                <w:sz w:val="24"/>
                <w:szCs w:val="24"/>
              </w:rPr>
            </w:pPr>
            <w:r w:rsidRPr="00163A2C">
              <w:rPr>
                <w:sz w:val="24"/>
                <w:szCs w:val="24"/>
              </w:rPr>
              <w:t>5</w:t>
            </w:r>
          </w:p>
          <w:p w:rsidR="00163A2C" w:rsidRPr="00163A2C" w:rsidRDefault="00163A2C" w:rsidP="006877F5">
            <w:pPr>
              <w:jc w:val="center"/>
              <w:rPr>
                <w:sz w:val="24"/>
                <w:szCs w:val="24"/>
              </w:rPr>
            </w:pPr>
            <w:r w:rsidRPr="00163A2C">
              <w:rPr>
                <w:sz w:val="24"/>
                <w:szCs w:val="24"/>
              </w:rPr>
              <w:t>4</w:t>
            </w:r>
          </w:p>
          <w:p w:rsidR="00163A2C" w:rsidRPr="00163A2C" w:rsidRDefault="00163A2C" w:rsidP="006877F5">
            <w:pPr>
              <w:jc w:val="center"/>
              <w:rPr>
                <w:sz w:val="24"/>
                <w:szCs w:val="24"/>
              </w:rPr>
            </w:pPr>
            <w:r w:rsidRPr="00163A2C">
              <w:rPr>
                <w:sz w:val="24"/>
                <w:szCs w:val="24"/>
              </w:rPr>
              <w:t>3</w:t>
            </w:r>
          </w:p>
          <w:p w:rsidR="00163A2C" w:rsidRPr="00163A2C" w:rsidRDefault="00163A2C" w:rsidP="006877F5">
            <w:pPr>
              <w:jc w:val="center"/>
              <w:rPr>
                <w:sz w:val="24"/>
                <w:szCs w:val="24"/>
              </w:rPr>
            </w:pPr>
            <w:r w:rsidRPr="00163A2C">
              <w:rPr>
                <w:sz w:val="24"/>
                <w:szCs w:val="24"/>
              </w:rPr>
              <w:t>2</w:t>
            </w:r>
          </w:p>
          <w:p w:rsidR="00163A2C" w:rsidRPr="00163A2C" w:rsidRDefault="00163A2C" w:rsidP="006877F5">
            <w:pPr>
              <w:jc w:val="center"/>
              <w:rPr>
                <w:sz w:val="24"/>
                <w:szCs w:val="24"/>
              </w:rPr>
            </w:pPr>
            <w:r w:rsidRPr="00163A2C">
              <w:rPr>
                <w:sz w:val="24"/>
                <w:szCs w:val="24"/>
              </w:rPr>
              <w:t>1</w:t>
            </w:r>
          </w:p>
        </w:tc>
      </w:tr>
      <w:tr w:rsidR="00163A2C" w:rsidRPr="00163A2C" w:rsidTr="00163A2C">
        <w:trPr>
          <w:trHeight w:val="846"/>
        </w:trPr>
        <w:tc>
          <w:tcPr>
            <w:tcW w:w="534" w:type="dxa"/>
          </w:tcPr>
          <w:p w:rsidR="00163A2C" w:rsidRPr="00163A2C" w:rsidRDefault="00163A2C" w:rsidP="00163A2C">
            <w:pPr>
              <w:jc w:val="both"/>
              <w:rPr>
                <w:sz w:val="24"/>
                <w:szCs w:val="24"/>
              </w:rPr>
            </w:pPr>
            <w:r w:rsidRPr="00163A2C">
              <w:rPr>
                <w:sz w:val="24"/>
                <w:szCs w:val="24"/>
              </w:rPr>
              <w:t>3</w:t>
            </w:r>
          </w:p>
        </w:tc>
        <w:tc>
          <w:tcPr>
            <w:tcW w:w="5103" w:type="dxa"/>
          </w:tcPr>
          <w:p w:rsidR="00163A2C" w:rsidRPr="00163A2C" w:rsidRDefault="00163A2C" w:rsidP="00163A2C">
            <w:pPr>
              <w:jc w:val="both"/>
              <w:rPr>
                <w:sz w:val="24"/>
                <w:szCs w:val="24"/>
              </w:rPr>
            </w:pPr>
            <w:r w:rsidRPr="00163A2C">
              <w:rPr>
                <w:sz w:val="24"/>
                <w:szCs w:val="24"/>
              </w:rPr>
              <w:t>Beban diklat terhadap beban pegawai</w:t>
            </w:r>
          </w:p>
          <w:p w:rsidR="00163A2C" w:rsidRPr="00163A2C" w:rsidRDefault="00163A2C" w:rsidP="00163A2C">
            <w:pPr>
              <w:jc w:val="both"/>
              <w:rPr>
                <w:sz w:val="24"/>
                <w:szCs w:val="24"/>
              </w:rPr>
            </w:pPr>
            <w:r w:rsidRPr="00163A2C">
              <w:rPr>
                <w:sz w:val="24"/>
                <w:szCs w:val="24"/>
                <w:u w:val="thick"/>
              </w:rPr>
              <w:t>Jumlah beban diklat</w:t>
            </w:r>
            <w:r w:rsidRPr="00163A2C">
              <w:rPr>
                <w:sz w:val="24"/>
                <w:szCs w:val="24"/>
              </w:rPr>
              <w:t xml:space="preserve"> (Rp)x100%</w:t>
            </w:r>
          </w:p>
          <w:p w:rsidR="00163A2C" w:rsidRPr="00163A2C" w:rsidRDefault="00163A2C" w:rsidP="00163A2C">
            <w:pPr>
              <w:jc w:val="both"/>
              <w:rPr>
                <w:sz w:val="24"/>
                <w:szCs w:val="24"/>
              </w:rPr>
            </w:pPr>
            <w:r w:rsidRPr="00163A2C">
              <w:rPr>
                <w:sz w:val="24"/>
                <w:szCs w:val="24"/>
              </w:rPr>
              <w:t>Jumlah beban pegawai(Rp)</w:t>
            </w:r>
          </w:p>
        </w:tc>
        <w:tc>
          <w:tcPr>
            <w:tcW w:w="992" w:type="dxa"/>
          </w:tcPr>
          <w:p w:rsidR="00163A2C" w:rsidRPr="00163A2C" w:rsidRDefault="00163A2C" w:rsidP="00163A2C">
            <w:pPr>
              <w:jc w:val="both"/>
              <w:rPr>
                <w:sz w:val="24"/>
                <w:szCs w:val="24"/>
              </w:rPr>
            </w:pPr>
            <w:r w:rsidRPr="00163A2C">
              <w:rPr>
                <w:sz w:val="24"/>
                <w:szCs w:val="24"/>
              </w:rPr>
              <w:t>0,04</w:t>
            </w:r>
          </w:p>
        </w:tc>
        <w:tc>
          <w:tcPr>
            <w:tcW w:w="1276" w:type="dxa"/>
          </w:tcPr>
          <w:p w:rsidR="00163A2C" w:rsidRPr="00163A2C" w:rsidRDefault="00163A2C" w:rsidP="00163A2C">
            <w:pPr>
              <w:jc w:val="both"/>
              <w:rPr>
                <w:sz w:val="24"/>
                <w:szCs w:val="24"/>
              </w:rPr>
            </w:pPr>
            <w:r w:rsidRPr="00163A2C">
              <w:rPr>
                <w:sz w:val="24"/>
                <w:szCs w:val="24"/>
              </w:rPr>
              <w:t>&gt;_10(%)</w:t>
            </w:r>
          </w:p>
          <w:p w:rsidR="00163A2C" w:rsidRPr="00163A2C" w:rsidRDefault="00163A2C" w:rsidP="00163A2C">
            <w:pPr>
              <w:jc w:val="both"/>
              <w:rPr>
                <w:sz w:val="24"/>
                <w:szCs w:val="24"/>
              </w:rPr>
            </w:pPr>
            <w:r w:rsidRPr="00163A2C">
              <w:rPr>
                <w:sz w:val="24"/>
                <w:szCs w:val="24"/>
              </w:rPr>
              <w:t>7,5-&lt;10(%)</w:t>
            </w:r>
          </w:p>
          <w:p w:rsidR="00163A2C" w:rsidRPr="00163A2C" w:rsidRDefault="00163A2C" w:rsidP="00163A2C">
            <w:pPr>
              <w:jc w:val="both"/>
              <w:rPr>
                <w:sz w:val="24"/>
                <w:szCs w:val="24"/>
              </w:rPr>
            </w:pPr>
            <w:r w:rsidRPr="00163A2C">
              <w:rPr>
                <w:sz w:val="24"/>
                <w:szCs w:val="24"/>
              </w:rPr>
              <w:t>5-&lt;7,5(%)</w:t>
            </w:r>
          </w:p>
          <w:p w:rsidR="00163A2C" w:rsidRPr="00163A2C" w:rsidRDefault="00163A2C" w:rsidP="00163A2C">
            <w:pPr>
              <w:jc w:val="both"/>
              <w:rPr>
                <w:sz w:val="24"/>
                <w:szCs w:val="24"/>
              </w:rPr>
            </w:pPr>
            <w:r w:rsidRPr="00163A2C">
              <w:rPr>
                <w:sz w:val="24"/>
                <w:szCs w:val="24"/>
              </w:rPr>
              <w:t>2,5-&lt;5(%)</w:t>
            </w:r>
          </w:p>
          <w:p w:rsidR="00163A2C" w:rsidRPr="00163A2C" w:rsidRDefault="00163A2C" w:rsidP="00163A2C">
            <w:pPr>
              <w:jc w:val="both"/>
              <w:rPr>
                <w:sz w:val="24"/>
                <w:szCs w:val="24"/>
              </w:rPr>
            </w:pPr>
            <w:r w:rsidRPr="00163A2C">
              <w:rPr>
                <w:sz w:val="24"/>
                <w:szCs w:val="24"/>
              </w:rPr>
              <w:t>&lt;2,5(%)</w:t>
            </w:r>
          </w:p>
        </w:tc>
        <w:tc>
          <w:tcPr>
            <w:tcW w:w="1337" w:type="dxa"/>
          </w:tcPr>
          <w:p w:rsidR="00163A2C" w:rsidRPr="00163A2C" w:rsidRDefault="00163A2C" w:rsidP="006877F5">
            <w:pPr>
              <w:jc w:val="center"/>
              <w:rPr>
                <w:sz w:val="24"/>
                <w:szCs w:val="24"/>
              </w:rPr>
            </w:pPr>
            <w:r w:rsidRPr="00163A2C">
              <w:rPr>
                <w:sz w:val="24"/>
                <w:szCs w:val="24"/>
              </w:rPr>
              <w:t>5</w:t>
            </w:r>
          </w:p>
          <w:p w:rsidR="00163A2C" w:rsidRPr="00163A2C" w:rsidRDefault="00163A2C" w:rsidP="006877F5">
            <w:pPr>
              <w:jc w:val="center"/>
              <w:rPr>
                <w:sz w:val="24"/>
                <w:szCs w:val="24"/>
              </w:rPr>
            </w:pPr>
            <w:r w:rsidRPr="00163A2C">
              <w:rPr>
                <w:sz w:val="24"/>
                <w:szCs w:val="24"/>
              </w:rPr>
              <w:t>4</w:t>
            </w:r>
          </w:p>
          <w:p w:rsidR="00163A2C" w:rsidRPr="00163A2C" w:rsidRDefault="00163A2C" w:rsidP="006877F5">
            <w:pPr>
              <w:jc w:val="center"/>
              <w:rPr>
                <w:sz w:val="24"/>
                <w:szCs w:val="24"/>
              </w:rPr>
            </w:pPr>
            <w:r w:rsidRPr="00163A2C">
              <w:rPr>
                <w:sz w:val="24"/>
                <w:szCs w:val="24"/>
              </w:rPr>
              <w:t>3</w:t>
            </w:r>
          </w:p>
          <w:p w:rsidR="00163A2C" w:rsidRPr="00163A2C" w:rsidRDefault="00163A2C" w:rsidP="006877F5">
            <w:pPr>
              <w:jc w:val="center"/>
              <w:rPr>
                <w:sz w:val="24"/>
                <w:szCs w:val="24"/>
              </w:rPr>
            </w:pPr>
            <w:r w:rsidRPr="00163A2C">
              <w:rPr>
                <w:sz w:val="24"/>
                <w:szCs w:val="24"/>
              </w:rPr>
              <w:t>2</w:t>
            </w:r>
          </w:p>
          <w:p w:rsidR="00163A2C" w:rsidRPr="00163A2C" w:rsidRDefault="00163A2C" w:rsidP="006877F5">
            <w:pPr>
              <w:jc w:val="center"/>
              <w:rPr>
                <w:sz w:val="24"/>
                <w:szCs w:val="24"/>
              </w:rPr>
            </w:pPr>
            <w:r w:rsidRPr="00163A2C">
              <w:rPr>
                <w:sz w:val="24"/>
                <w:szCs w:val="24"/>
              </w:rPr>
              <w:t>1</w:t>
            </w:r>
          </w:p>
        </w:tc>
      </w:tr>
    </w:tbl>
    <w:p w:rsidR="00163A2C" w:rsidRPr="00163A2C" w:rsidRDefault="00163A2C" w:rsidP="00163A2C">
      <w:pPr>
        <w:jc w:val="both"/>
        <w:rPr>
          <w:sz w:val="24"/>
          <w:szCs w:val="24"/>
        </w:rPr>
      </w:pPr>
      <w:r w:rsidRPr="00163A2C">
        <w:rPr>
          <w:sz w:val="24"/>
          <w:szCs w:val="24"/>
        </w:rPr>
        <w:t>sumber:keputusan ketua badan pendukung pengembangan sistem penyediaan air minum nomor 002/KPTS/K-6/IV/2010</w:t>
      </w:r>
    </w:p>
    <w:p w:rsidR="00163A2C" w:rsidRPr="00163A2C" w:rsidRDefault="00163A2C" w:rsidP="00163A2C">
      <w:pPr>
        <w:jc w:val="both"/>
        <w:rPr>
          <w:sz w:val="24"/>
          <w:szCs w:val="24"/>
        </w:rPr>
      </w:pPr>
      <w:r w:rsidRPr="00163A2C">
        <w:rPr>
          <w:sz w:val="24"/>
          <w:szCs w:val="24"/>
        </w:rPr>
        <w:br w:type="page"/>
      </w:r>
    </w:p>
    <w:p w:rsidR="00163A2C" w:rsidRPr="00163A2C" w:rsidRDefault="0000544A" w:rsidP="0000544A">
      <w:pPr>
        <w:pStyle w:val="ListParagraph"/>
        <w:ind w:left="378" w:hanging="359"/>
        <w:jc w:val="both"/>
        <w:rPr>
          <w:b/>
          <w:sz w:val="24"/>
          <w:szCs w:val="24"/>
        </w:rPr>
      </w:pPr>
      <w:r>
        <w:rPr>
          <w:b/>
          <w:sz w:val="24"/>
          <w:szCs w:val="24"/>
        </w:rPr>
        <w:lastRenderedPageBreak/>
        <w:t>C.</w:t>
      </w:r>
      <w:r>
        <w:rPr>
          <w:b/>
          <w:sz w:val="24"/>
          <w:szCs w:val="24"/>
        </w:rPr>
        <w:tab/>
      </w:r>
      <w:r w:rsidR="00163A2C" w:rsidRPr="00163A2C">
        <w:rPr>
          <w:b/>
          <w:sz w:val="24"/>
          <w:szCs w:val="24"/>
        </w:rPr>
        <w:t xml:space="preserve">Peraturan menteri kesehatan nomor 492/MENKES/PER/IV/2010 Tentang persyaratan kualitas air minum </w:t>
      </w:r>
    </w:p>
    <w:p w:rsidR="00163A2C" w:rsidRPr="00163A2C" w:rsidRDefault="00163A2C" w:rsidP="009D0D10">
      <w:pPr>
        <w:spacing w:after="0"/>
        <w:ind w:left="378"/>
        <w:jc w:val="both"/>
        <w:rPr>
          <w:sz w:val="24"/>
          <w:szCs w:val="24"/>
        </w:rPr>
      </w:pPr>
      <w:r w:rsidRPr="00163A2C">
        <w:rPr>
          <w:sz w:val="24"/>
          <w:szCs w:val="24"/>
        </w:rPr>
        <w:t>pasal 2 dari peraturan ini menyebutkan bahwa “setiap penyelenggara air minum wajib menjamin air minum yang di produksi aman bagi kesehatan” berdasarkan pasal ini maka</w:t>
      </w:r>
      <w:r w:rsidR="009D0D10">
        <w:rPr>
          <w:sz w:val="24"/>
          <w:szCs w:val="24"/>
        </w:rPr>
        <w:t xml:space="preserve"> </w:t>
      </w:r>
      <w:r w:rsidRPr="00163A2C">
        <w:rPr>
          <w:sz w:val="24"/>
          <w:szCs w:val="24"/>
        </w:rPr>
        <w:t xml:space="preserve">PDAM sebagai sebagai salah satu penyelenggara air minum yang aman bagi pelanggannya.        </w:t>
      </w:r>
    </w:p>
    <w:p w:rsidR="00163A2C" w:rsidRPr="00163A2C" w:rsidRDefault="009D0D10" w:rsidP="009D0D10">
      <w:pPr>
        <w:spacing w:after="0"/>
        <w:ind w:left="364"/>
        <w:jc w:val="both"/>
        <w:rPr>
          <w:sz w:val="24"/>
          <w:szCs w:val="24"/>
        </w:rPr>
      </w:pPr>
      <w:r>
        <w:rPr>
          <w:sz w:val="24"/>
          <w:szCs w:val="24"/>
        </w:rPr>
        <w:t>K</w:t>
      </w:r>
      <w:r w:rsidR="00163A2C" w:rsidRPr="00163A2C">
        <w:rPr>
          <w:sz w:val="24"/>
          <w:szCs w:val="24"/>
        </w:rPr>
        <w:t>riteria air minum yang aman bagi kesehatan di jelaskan dal</w:t>
      </w:r>
      <w:r>
        <w:rPr>
          <w:sz w:val="24"/>
          <w:szCs w:val="24"/>
        </w:rPr>
        <w:t xml:space="preserve">am pasal 3 ayat (1)dan (2) dari </w:t>
      </w:r>
      <w:r w:rsidR="00163A2C" w:rsidRPr="00163A2C">
        <w:rPr>
          <w:sz w:val="24"/>
          <w:szCs w:val="24"/>
        </w:rPr>
        <w:t xml:space="preserve">peraturan ini </w:t>
      </w:r>
      <w:r>
        <w:rPr>
          <w:sz w:val="24"/>
          <w:szCs w:val="24"/>
        </w:rPr>
        <w:t xml:space="preserve"> </w:t>
      </w:r>
      <w:r w:rsidR="00163A2C" w:rsidRPr="00163A2C">
        <w:rPr>
          <w:sz w:val="24"/>
          <w:szCs w:val="24"/>
        </w:rPr>
        <w:t>yaitu</w:t>
      </w:r>
      <w:r>
        <w:rPr>
          <w:sz w:val="24"/>
          <w:szCs w:val="24"/>
        </w:rPr>
        <w:t xml:space="preserve"> </w:t>
      </w:r>
      <w:r w:rsidR="00163A2C" w:rsidRPr="00163A2C">
        <w:rPr>
          <w:sz w:val="24"/>
          <w:szCs w:val="24"/>
        </w:rPr>
        <w:t>:</w:t>
      </w:r>
    </w:p>
    <w:p w:rsidR="00163A2C" w:rsidRPr="00163A2C" w:rsidRDefault="006A22F8" w:rsidP="00951F6D">
      <w:pPr>
        <w:pStyle w:val="ListParagraph"/>
        <w:numPr>
          <w:ilvl w:val="0"/>
          <w:numId w:val="26"/>
        </w:numPr>
        <w:jc w:val="both"/>
        <w:rPr>
          <w:sz w:val="24"/>
          <w:szCs w:val="24"/>
        </w:rPr>
      </w:pPr>
      <w:r>
        <w:rPr>
          <w:sz w:val="24"/>
          <w:szCs w:val="24"/>
        </w:rPr>
        <w:t>A</w:t>
      </w:r>
      <w:r w:rsidR="00163A2C" w:rsidRPr="00163A2C">
        <w:rPr>
          <w:sz w:val="24"/>
          <w:szCs w:val="24"/>
        </w:rPr>
        <w:t>ir minum aman bagi kesehatan apabila memenuhi persyaratan fisika,</w:t>
      </w:r>
      <w:r>
        <w:rPr>
          <w:sz w:val="24"/>
          <w:szCs w:val="24"/>
        </w:rPr>
        <w:t xml:space="preserve"> </w:t>
      </w:r>
      <w:r w:rsidR="00163A2C" w:rsidRPr="00163A2C">
        <w:rPr>
          <w:sz w:val="24"/>
          <w:szCs w:val="24"/>
        </w:rPr>
        <w:t>mikro</w:t>
      </w:r>
      <w:r w:rsidR="0000544A">
        <w:rPr>
          <w:sz w:val="24"/>
          <w:szCs w:val="24"/>
        </w:rPr>
        <w:t xml:space="preserve"> </w:t>
      </w:r>
      <w:r w:rsidR="00163A2C" w:rsidRPr="00163A2C">
        <w:rPr>
          <w:sz w:val="24"/>
          <w:szCs w:val="24"/>
        </w:rPr>
        <w:t>biologis,</w:t>
      </w:r>
      <w:r w:rsidR="0000544A">
        <w:rPr>
          <w:sz w:val="24"/>
          <w:szCs w:val="24"/>
        </w:rPr>
        <w:t xml:space="preserve"> </w:t>
      </w:r>
      <w:r w:rsidR="00163A2C" w:rsidRPr="00163A2C">
        <w:rPr>
          <w:sz w:val="24"/>
          <w:szCs w:val="24"/>
        </w:rPr>
        <w:t>kimiawi</w:t>
      </w:r>
      <w:r w:rsidR="0000544A">
        <w:rPr>
          <w:sz w:val="24"/>
          <w:szCs w:val="24"/>
        </w:rPr>
        <w:t xml:space="preserve"> </w:t>
      </w:r>
      <w:r w:rsidR="00163A2C" w:rsidRPr="00163A2C">
        <w:rPr>
          <w:sz w:val="24"/>
          <w:szCs w:val="24"/>
        </w:rPr>
        <w:t xml:space="preserve">dan radioaktif yang dimuat dalam parameter wajib dan parameter tambahan </w:t>
      </w:r>
    </w:p>
    <w:p w:rsidR="00163A2C" w:rsidRPr="00163A2C" w:rsidRDefault="0000544A" w:rsidP="00951F6D">
      <w:pPr>
        <w:pStyle w:val="ListParagraph"/>
        <w:numPr>
          <w:ilvl w:val="0"/>
          <w:numId w:val="26"/>
        </w:numPr>
        <w:jc w:val="both"/>
        <w:rPr>
          <w:sz w:val="24"/>
          <w:szCs w:val="24"/>
        </w:rPr>
      </w:pPr>
      <w:r>
        <w:rPr>
          <w:sz w:val="24"/>
          <w:szCs w:val="24"/>
        </w:rPr>
        <w:t>P</w:t>
      </w:r>
      <w:r w:rsidR="00163A2C" w:rsidRPr="00163A2C">
        <w:rPr>
          <w:sz w:val="24"/>
          <w:szCs w:val="24"/>
        </w:rPr>
        <w:t>arameter wajib sebagaimana dimaksud pada ayat (1) merupakan persyaratan kualitas air minum yang wajib diikuti dan ditaati oleh seluruh penyelenggara</w:t>
      </w:r>
      <w:r>
        <w:rPr>
          <w:sz w:val="24"/>
          <w:szCs w:val="24"/>
        </w:rPr>
        <w:t xml:space="preserve"> </w:t>
      </w:r>
      <w:r w:rsidR="00163A2C" w:rsidRPr="00163A2C">
        <w:rPr>
          <w:sz w:val="24"/>
          <w:szCs w:val="24"/>
        </w:rPr>
        <w:t>air minum</w:t>
      </w:r>
    </w:p>
    <w:p w:rsidR="00163A2C" w:rsidRPr="00163A2C" w:rsidRDefault="0000544A" w:rsidP="0000544A">
      <w:pPr>
        <w:pStyle w:val="ListParagraph"/>
        <w:ind w:left="378"/>
        <w:jc w:val="both"/>
        <w:rPr>
          <w:sz w:val="24"/>
          <w:szCs w:val="24"/>
        </w:rPr>
      </w:pPr>
      <w:r>
        <w:rPr>
          <w:sz w:val="24"/>
          <w:szCs w:val="24"/>
        </w:rPr>
        <w:t>S</w:t>
      </w:r>
      <w:r w:rsidR="00163A2C" w:rsidRPr="00163A2C">
        <w:rPr>
          <w:sz w:val="24"/>
          <w:szCs w:val="24"/>
        </w:rPr>
        <w:t>ehubung dengan kegiatan evaluasi kinerja PDAM,</w:t>
      </w:r>
      <w:r>
        <w:rPr>
          <w:sz w:val="24"/>
          <w:szCs w:val="24"/>
        </w:rPr>
        <w:t xml:space="preserve"> </w:t>
      </w:r>
      <w:r w:rsidR="00163A2C" w:rsidRPr="00163A2C">
        <w:rPr>
          <w:sz w:val="24"/>
          <w:szCs w:val="24"/>
        </w:rPr>
        <w:t>di jelaskan dalam pasal 4</w:t>
      </w:r>
      <w:r>
        <w:rPr>
          <w:sz w:val="24"/>
          <w:szCs w:val="24"/>
        </w:rPr>
        <w:t xml:space="preserve"> </w:t>
      </w:r>
      <w:r w:rsidR="00163A2C" w:rsidRPr="00163A2C">
        <w:rPr>
          <w:sz w:val="24"/>
          <w:szCs w:val="24"/>
        </w:rPr>
        <w:t>yang berisi tentang proses pengawasan terhadap kualitas air minum</w:t>
      </w:r>
      <w:r>
        <w:rPr>
          <w:sz w:val="24"/>
          <w:szCs w:val="24"/>
        </w:rPr>
        <w:t xml:space="preserve"> dengan klausul sebagai berikut:</w:t>
      </w:r>
    </w:p>
    <w:p w:rsidR="00163A2C" w:rsidRPr="00163A2C" w:rsidRDefault="0000544A" w:rsidP="00951F6D">
      <w:pPr>
        <w:pStyle w:val="ListParagraph"/>
        <w:numPr>
          <w:ilvl w:val="0"/>
          <w:numId w:val="27"/>
        </w:numPr>
        <w:jc w:val="both"/>
        <w:rPr>
          <w:sz w:val="24"/>
          <w:szCs w:val="24"/>
        </w:rPr>
      </w:pPr>
      <w:r>
        <w:rPr>
          <w:sz w:val="24"/>
          <w:szCs w:val="24"/>
        </w:rPr>
        <w:t>U</w:t>
      </w:r>
      <w:r w:rsidR="00163A2C" w:rsidRPr="00163A2C">
        <w:rPr>
          <w:sz w:val="24"/>
          <w:szCs w:val="24"/>
        </w:rPr>
        <w:t>ntuk menjaga kualitas air minum yang dikonsumsi masyarakat dilakukan pengawasan kualitas air minum secara eksternal dan secara internal.</w:t>
      </w:r>
    </w:p>
    <w:p w:rsidR="00163A2C" w:rsidRPr="00163A2C" w:rsidRDefault="0000544A" w:rsidP="00951F6D">
      <w:pPr>
        <w:pStyle w:val="ListParagraph"/>
        <w:numPr>
          <w:ilvl w:val="0"/>
          <w:numId w:val="27"/>
        </w:numPr>
        <w:jc w:val="both"/>
        <w:rPr>
          <w:sz w:val="24"/>
          <w:szCs w:val="24"/>
        </w:rPr>
      </w:pPr>
      <w:r>
        <w:rPr>
          <w:sz w:val="24"/>
          <w:szCs w:val="24"/>
        </w:rPr>
        <w:t>P</w:t>
      </w:r>
      <w:r w:rsidR="00163A2C" w:rsidRPr="00163A2C">
        <w:rPr>
          <w:sz w:val="24"/>
          <w:szCs w:val="24"/>
        </w:rPr>
        <w:t>engawasan kualitas air minum secara eksternal merupakan pengawasan yang dilakukan oleh Dinas kesehatan kabupaten</w:t>
      </w:r>
      <w:r>
        <w:rPr>
          <w:sz w:val="24"/>
          <w:szCs w:val="24"/>
        </w:rPr>
        <w:t xml:space="preserve"> </w:t>
      </w:r>
      <w:r w:rsidR="00163A2C" w:rsidRPr="00163A2C">
        <w:rPr>
          <w:sz w:val="24"/>
          <w:szCs w:val="24"/>
        </w:rPr>
        <w:t>/</w:t>
      </w:r>
      <w:r>
        <w:rPr>
          <w:sz w:val="24"/>
          <w:szCs w:val="24"/>
        </w:rPr>
        <w:t xml:space="preserve"> </w:t>
      </w:r>
      <w:r w:rsidR="00163A2C" w:rsidRPr="00163A2C">
        <w:rPr>
          <w:sz w:val="24"/>
          <w:szCs w:val="24"/>
        </w:rPr>
        <w:t xml:space="preserve">kota atau oleh </w:t>
      </w:r>
      <w:r>
        <w:rPr>
          <w:sz w:val="24"/>
          <w:szCs w:val="24"/>
        </w:rPr>
        <w:t>K</w:t>
      </w:r>
      <w:r w:rsidR="00163A2C" w:rsidRPr="00163A2C">
        <w:rPr>
          <w:sz w:val="24"/>
          <w:szCs w:val="24"/>
        </w:rPr>
        <w:t xml:space="preserve">antor </w:t>
      </w:r>
      <w:r>
        <w:rPr>
          <w:sz w:val="24"/>
          <w:szCs w:val="24"/>
        </w:rPr>
        <w:t>K</w:t>
      </w:r>
      <w:r w:rsidR="00163A2C" w:rsidRPr="00163A2C">
        <w:rPr>
          <w:sz w:val="24"/>
          <w:szCs w:val="24"/>
        </w:rPr>
        <w:t xml:space="preserve">esehatan </w:t>
      </w:r>
      <w:r>
        <w:rPr>
          <w:sz w:val="24"/>
          <w:szCs w:val="24"/>
        </w:rPr>
        <w:t>P</w:t>
      </w:r>
      <w:r w:rsidR="00163A2C" w:rsidRPr="00163A2C">
        <w:rPr>
          <w:sz w:val="24"/>
          <w:szCs w:val="24"/>
        </w:rPr>
        <w:t>elabuhan</w:t>
      </w:r>
      <w:r>
        <w:rPr>
          <w:sz w:val="24"/>
          <w:szCs w:val="24"/>
        </w:rPr>
        <w:t xml:space="preserve"> </w:t>
      </w:r>
      <w:r w:rsidR="00163A2C" w:rsidRPr="00163A2C">
        <w:rPr>
          <w:sz w:val="24"/>
          <w:szCs w:val="24"/>
        </w:rPr>
        <w:t>(</w:t>
      </w:r>
      <w:r>
        <w:rPr>
          <w:sz w:val="24"/>
          <w:szCs w:val="24"/>
        </w:rPr>
        <w:t xml:space="preserve"> </w:t>
      </w:r>
      <w:r w:rsidR="00163A2C" w:rsidRPr="00163A2C">
        <w:rPr>
          <w:sz w:val="24"/>
          <w:szCs w:val="24"/>
        </w:rPr>
        <w:t>KKP</w:t>
      </w:r>
      <w:r>
        <w:rPr>
          <w:sz w:val="24"/>
          <w:szCs w:val="24"/>
        </w:rPr>
        <w:t xml:space="preserve"> </w:t>
      </w:r>
      <w:r w:rsidR="00163A2C" w:rsidRPr="00163A2C">
        <w:rPr>
          <w:sz w:val="24"/>
          <w:szCs w:val="24"/>
        </w:rPr>
        <w:t>) khusus untuk wilayah kerja KKP.</w:t>
      </w:r>
    </w:p>
    <w:p w:rsidR="00163A2C" w:rsidRPr="00163A2C" w:rsidRDefault="0000544A" w:rsidP="00951F6D">
      <w:pPr>
        <w:pStyle w:val="ListParagraph"/>
        <w:numPr>
          <w:ilvl w:val="0"/>
          <w:numId w:val="27"/>
        </w:numPr>
        <w:jc w:val="both"/>
        <w:rPr>
          <w:sz w:val="24"/>
          <w:szCs w:val="24"/>
        </w:rPr>
      </w:pPr>
      <w:r>
        <w:rPr>
          <w:sz w:val="24"/>
          <w:szCs w:val="24"/>
        </w:rPr>
        <w:t>P</w:t>
      </w:r>
      <w:r w:rsidR="00163A2C" w:rsidRPr="00163A2C">
        <w:rPr>
          <w:sz w:val="24"/>
          <w:szCs w:val="24"/>
        </w:rPr>
        <w:t>engawasan kualitas air minum secara internal merupakan pengawasan yang dilaksanakan oleh penyelenggara air minum untuk menjamin kualitas air minum yang di produksi memenuhi syarat sebagaimana diatur dalam peraturan ini</w:t>
      </w:r>
    </w:p>
    <w:p w:rsidR="00163A2C" w:rsidRPr="00163A2C" w:rsidRDefault="0000544A" w:rsidP="00951F6D">
      <w:pPr>
        <w:pStyle w:val="ListParagraph"/>
        <w:numPr>
          <w:ilvl w:val="0"/>
          <w:numId w:val="27"/>
        </w:numPr>
        <w:jc w:val="both"/>
        <w:rPr>
          <w:sz w:val="24"/>
          <w:szCs w:val="24"/>
        </w:rPr>
      </w:pPr>
      <w:r>
        <w:rPr>
          <w:sz w:val="24"/>
          <w:szCs w:val="24"/>
        </w:rPr>
        <w:t>K</w:t>
      </w:r>
      <w:r w:rsidR="00163A2C" w:rsidRPr="00163A2C">
        <w:rPr>
          <w:sz w:val="24"/>
          <w:szCs w:val="24"/>
        </w:rPr>
        <w:t>egiatan pengawasan kualitas air minum sebagaiamana dimaksud pada ayat</w:t>
      </w:r>
      <w:r>
        <w:rPr>
          <w:sz w:val="24"/>
          <w:szCs w:val="24"/>
        </w:rPr>
        <w:t xml:space="preserve"> </w:t>
      </w:r>
      <w:r w:rsidR="00163A2C" w:rsidRPr="00163A2C">
        <w:rPr>
          <w:sz w:val="24"/>
          <w:szCs w:val="24"/>
        </w:rPr>
        <w:t>(1) meliputi inspeksi sanitasi, pengambilan sampel air, pengujian kualitas air,</w:t>
      </w:r>
      <w:r>
        <w:rPr>
          <w:sz w:val="24"/>
          <w:szCs w:val="24"/>
        </w:rPr>
        <w:t xml:space="preserve"> </w:t>
      </w:r>
      <w:r w:rsidR="00163A2C" w:rsidRPr="00163A2C">
        <w:rPr>
          <w:sz w:val="24"/>
          <w:szCs w:val="24"/>
        </w:rPr>
        <w:t>analisis hasil pemeriksaan laboratorium ,</w:t>
      </w:r>
      <w:r>
        <w:rPr>
          <w:sz w:val="24"/>
          <w:szCs w:val="24"/>
        </w:rPr>
        <w:t xml:space="preserve"> </w:t>
      </w:r>
      <w:r w:rsidR="00163A2C" w:rsidRPr="00163A2C">
        <w:rPr>
          <w:sz w:val="24"/>
          <w:szCs w:val="24"/>
        </w:rPr>
        <w:t>rekomendasi dan tindak lanjut</w:t>
      </w:r>
    </w:p>
    <w:p w:rsidR="00163A2C" w:rsidRPr="00163A2C" w:rsidRDefault="00163A2C" w:rsidP="006F462F">
      <w:pPr>
        <w:tabs>
          <w:tab w:val="left" w:pos="378"/>
        </w:tabs>
        <w:ind w:left="378" w:hanging="378"/>
        <w:jc w:val="both"/>
        <w:rPr>
          <w:b/>
          <w:sz w:val="24"/>
          <w:szCs w:val="24"/>
        </w:rPr>
      </w:pPr>
      <w:r w:rsidRPr="00163A2C">
        <w:rPr>
          <w:b/>
          <w:sz w:val="24"/>
          <w:szCs w:val="24"/>
        </w:rPr>
        <w:t>D.</w:t>
      </w:r>
      <w:r w:rsidR="0000544A">
        <w:rPr>
          <w:b/>
          <w:sz w:val="24"/>
          <w:szCs w:val="24"/>
        </w:rPr>
        <w:tab/>
      </w:r>
      <w:r w:rsidR="00946571">
        <w:rPr>
          <w:b/>
          <w:sz w:val="24"/>
          <w:szCs w:val="24"/>
        </w:rPr>
        <w:t>P</w:t>
      </w:r>
      <w:r w:rsidRPr="00163A2C">
        <w:rPr>
          <w:b/>
          <w:sz w:val="24"/>
          <w:szCs w:val="24"/>
        </w:rPr>
        <w:t>eraturan menteri kesehatan nomor 736/MENKAS/PER/2010</w:t>
      </w:r>
      <w:r w:rsidR="0000544A">
        <w:rPr>
          <w:b/>
          <w:sz w:val="24"/>
          <w:szCs w:val="24"/>
        </w:rPr>
        <w:t xml:space="preserve"> </w:t>
      </w:r>
      <w:r w:rsidRPr="00163A2C">
        <w:rPr>
          <w:b/>
          <w:sz w:val="24"/>
          <w:szCs w:val="24"/>
        </w:rPr>
        <w:t xml:space="preserve">tentang tata laksana pengawasan kualitas air minum </w:t>
      </w:r>
    </w:p>
    <w:p w:rsidR="00A473AB" w:rsidRDefault="00163A2C" w:rsidP="00A473AB">
      <w:pPr>
        <w:ind w:left="364"/>
        <w:jc w:val="both"/>
        <w:rPr>
          <w:sz w:val="24"/>
          <w:szCs w:val="24"/>
        </w:rPr>
      </w:pPr>
      <w:r w:rsidRPr="00163A2C">
        <w:rPr>
          <w:sz w:val="24"/>
          <w:szCs w:val="24"/>
        </w:rPr>
        <w:t xml:space="preserve"> </w:t>
      </w:r>
      <w:r w:rsidR="00A473AB">
        <w:rPr>
          <w:sz w:val="24"/>
          <w:szCs w:val="24"/>
        </w:rPr>
        <w:t>D</w:t>
      </w:r>
      <w:r w:rsidRPr="00163A2C">
        <w:rPr>
          <w:sz w:val="24"/>
          <w:szCs w:val="24"/>
        </w:rPr>
        <w:t>alam peraturan ini diuraikan mengenai tata laksana pengawasan kualitas air minum dengan tujuan untuk mencapai kualitas air minum sesuai persyaratan yang di tetapkan berdasarkan peraturan perundang</w:t>
      </w:r>
      <w:r w:rsidR="00A473AB">
        <w:rPr>
          <w:sz w:val="24"/>
          <w:szCs w:val="24"/>
        </w:rPr>
        <w:t>-</w:t>
      </w:r>
      <w:r w:rsidRPr="00163A2C">
        <w:rPr>
          <w:sz w:val="24"/>
          <w:szCs w:val="24"/>
        </w:rPr>
        <w:t>undangan.</w:t>
      </w:r>
      <w:r w:rsidR="00A473AB">
        <w:rPr>
          <w:sz w:val="24"/>
          <w:szCs w:val="24"/>
        </w:rPr>
        <w:t xml:space="preserve"> P</w:t>
      </w:r>
      <w:r w:rsidRPr="00163A2C">
        <w:rPr>
          <w:sz w:val="24"/>
          <w:szCs w:val="24"/>
        </w:rPr>
        <w:t>engawasan yang dimaksud meliputi pengawasan eksternal</w:t>
      </w:r>
      <w:r w:rsidR="00A473AB">
        <w:rPr>
          <w:sz w:val="24"/>
          <w:szCs w:val="24"/>
        </w:rPr>
        <w:t xml:space="preserve"> </w:t>
      </w:r>
      <w:r w:rsidRPr="00163A2C">
        <w:rPr>
          <w:sz w:val="24"/>
          <w:szCs w:val="24"/>
        </w:rPr>
        <w:t>dan pengawasan internal secara berkala</w:t>
      </w:r>
      <w:r w:rsidR="00A473AB">
        <w:rPr>
          <w:sz w:val="24"/>
          <w:szCs w:val="24"/>
        </w:rPr>
        <w:t xml:space="preserve"> </w:t>
      </w:r>
      <w:r w:rsidRPr="00163A2C">
        <w:rPr>
          <w:sz w:val="24"/>
          <w:szCs w:val="24"/>
        </w:rPr>
        <w:t>pelaksanaan pengawasan meliputi berbagai kegiatan dari mulai inspeksi,</w:t>
      </w:r>
      <w:r w:rsidR="00A473AB">
        <w:rPr>
          <w:sz w:val="24"/>
          <w:szCs w:val="24"/>
        </w:rPr>
        <w:t xml:space="preserve"> </w:t>
      </w:r>
      <w:r w:rsidRPr="00163A2C">
        <w:rPr>
          <w:sz w:val="24"/>
          <w:szCs w:val="24"/>
        </w:rPr>
        <w:t xml:space="preserve">pengambilan sample </w:t>
      </w:r>
      <w:r w:rsidR="00A473AB">
        <w:rPr>
          <w:sz w:val="24"/>
          <w:szCs w:val="24"/>
        </w:rPr>
        <w:t xml:space="preserve"> </w:t>
      </w:r>
      <w:r w:rsidRPr="00163A2C">
        <w:rPr>
          <w:sz w:val="24"/>
          <w:szCs w:val="24"/>
        </w:rPr>
        <w:t>air minum ,analisis hasil pengujian laboratorium,</w:t>
      </w:r>
      <w:r w:rsidR="00A473AB">
        <w:rPr>
          <w:sz w:val="24"/>
          <w:szCs w:val="24"/>
        </w:rPr>
        <w:t xml:space="preserve"> </w:t>
      </w:r>
      <w:r w:rsidRPr="00163A2C">
        <w:rPr>
          <w:sz w:val="24"/>
          <w:szCs w:val="24"/>
        </w:rPr>
        <w:t>rekomendasi tindak lanjut dan pemantauan pelaksanaan tindak lanjut.</w:t>
      </w:r>
      <w:r w:rsidR="00A473AB">
        <w:rPr>
          <w:sz w:val="24"/>
          <w:szCs w:val="24"/>
        </w:rPr>
        <w:t xml:space="preserve"> </w:t>
      </w:r>
    </w:p>
    <w:p w:rsidR="00A473AB" w:rsidRDefault="00A473AB" w:rsidP="00A473AB">
      <w:pPr>
        <w:ind w:left="364"/>
        <w:jc w:val="both"/>
        <w:rPr>
          <w:sz w:val="24"/>
          <w:szCs w:val="24"/>
        </w:rPr>
      </w:pPr>
    </w:p>
    <w:p w:rsidR="00163A2C" w:rsidRDefault="00A473AB" w:rsidP="000A4E05">
      <w:pPr>
        <w:ind w:left="364"/>
        <w:jc w:val="both"/>
        <w:rPr>
          <w:sz w:val="24"/>
          <w:szCs w:val="24"/>
        </w:rPr>
      </w:pPr>
      <w:r>
        <w:rPr>
          <w:sz w:val="24"/>
          <w:szCs w:val="24"/>
        </w:rPr>
        <w:lastRenderedPageBreak/>
        <w:t>P</w:t>
      </w:r>
      <w:r w:rsidR="00163A2C" w:rsidRPr="00163A2C">
        <w:rPr>
          <w:sz w:val="24"/>
          <w:szCs w:val="24"/>
        </w:rPr>
        <w:t>engambilan sample air minum dilaksanakan berdasarkan hasil laporan pengawasan internal penyelenggara air minum.</w:t>
      </w:r>
      <w:r w:rsidR="000A4E05">
        <w:rPr>
          <w:sz w:val="24"/>
          <w:szCs w:val="24"/>
        </w:rPr>
        <w:t xml:space="preserve"> </w:t>
      </w:r>
      <w:r w:rsidR="00163A2C" w:rsidRPr="00163A2C">
        <w:rPr>
          <w:sz w:val="24"/>
          <w:szCs w:val="24"/>
        </w:rPr>
        <w:t>jumlah sample dan frekuensi pengujian</w:t>
      </w:r>
      <w:r w:rsidR="000A4E05">
        <w:rPr>
          <w:sz w:val="24"/>
          <w:szCs w:val="24"/>
        </w:rPr>
        <w:t xml:space="preserve"> </w:t>
      </w:r>
      <w:r w:rsidR="00163A2C" w:rsidRPr="00163A2C">
        <w:rPr>
          <w:sz w:val="24"/>
          <w:szCs w:val="24"/>
        </w:rPr>
        <w:t>sample air minum harus dilaksanakan berdasarkan jumlah penduduk yang dilayani minimal sebagai berikut</w:t>
      </w:r>
      <w:r w:rsidR="00552B0D">
        <w:rPr>
          <w:sz w:val="24"/>
          <w:szCs w:val="24"/>
        </w:rPr>
        <w:t xml:space="preserve"> :</w:t>
      </w:r>
    </w:p>
    <w:p w:rsidR="00552B0D" w:rsidRDefault="00552B0D" w:rsidP="000A4E05">
      <w:pPr>
        <w:ind w:left="364"/>
        <w:jc w:val="both"/>
        <w:rPr>
          <w:sz w:val="24"/>
          <w:szCs w:val="24"/>
        </w:rPr>
      </w:pPr>
    </w:p>
    <w:p w:rsidR="00552B0D" w:rsidRPr="00163A2C" w:rsidRDefault="00552B0D" w:rsidP="000A4E05">
      <w:pPr>
        <w:ind w:left="364"/>
        <w:jc w:val="both"/>
        <w:rPr>
          <w:sz w:val="24"/>
          <w:szCs w:val="24"/>
        </w:rPr>
      </w:pPr>
    </w:p>
    <w:p w:rsidR="00163A2C" w:rsidRPr="00163A2C" w:rsidRDefault="00163A2C" w:rsidP="003D7498">
      <w:pPr>
        <w:ind w:left="851" w:hanging="851"/>
        <w:jc w:val="both"/>
        <w:rPr>
          <w:sz w:val="24"/>
          <w:szCs w:val="24"/>
        </w:rPr>
      </w:pPr>
      <w:r w:rsidRPr="00163A2C">
        <w:rPr>
          <w:sz w:val="24"/>
          <w:szCs w:val="24"/>
        </w:rPr>
        <w:t>tabel 5.</w:t>
      </w:r>
      <w:r w:rsidR="003D7498">
        <w:rPr>
          <w:sz w:val="24"/>
          <w:szCs w:val="24"/>
        </w:rPr>
        <w:t xml:space="preserve"> </w:t>
      </w:r>
      <w:r w:rsidRPr="00163A2C">
        <w:rPr>
          <w:sz w:val="24"/>
          <w:szCs w:val="24"/>
        </w:rPr>
        <w:t xml:space="preserve">penetapan jumlah dan frekuensi pengambilan sample air minum pada pengawasan eksternal  </w:t>
      </w:r>
    </w:p>
    <w:tbl>
      <w:tblPr>
        <w:tblStyle w:val="TableGrid"/>
        <w:tblW w:w="0" w:type="auto"/>
        <w:tblLook w:val="04A0"/>
      </w:tblPr>
      <w:tblGrid>
        <w:gridCol w:w="1487"/>
        <w:gridCol w:w="1575"/>
        <w:gridCol w:w="1396"/>
        <w:gridCol w:w="1904"/>
        <w:gridCol w:w="2167"/>
      </w:tblGrid>
      <w:tr w:rsidR="00163A2C" w:rsidRPr="00163A2C" w:rsidTr="00163A2C">
        <w:trPr>
          <w:trHeight w:val="528"/>
        </w:trPr>
        <w:tc>
          <w:tcPr>
            <w:tcW w:w="1384" w:type="dxa"/>
            <w:vMerge w:val="restart"/>
          </w:tcPr>
          <w:p w:rsidR="00163A2C" w:rsidRPr="00163A2C" w:rsidRDefault="00163A2C" w:rsidP="00163A2C">
            <w:pPr>
              <w:jc w:val="both"/>
              <w:rPr>
                <w:sz w:val="24"/>
                <w:szCs w:val="24"/>
              </w:rPr>
            </w:pPr>
            <w:r w:rsidRPr="00163A2C">
              <w:rPr>
                <w:sz w:val="24"/>
                <w:szCs w:val="24"/>
              </w:rPr>
              <w:t xml:space="preserve">Parameter </w:t>
            </w:r>
          </w:p>
        </w:tc>
        <w:tc>
          <w:tcPr>
            <w:tcW w:w="1701" w:type="dxa"/>
            <w:vMerge w:val="restart"/>
          </w:tcPr>
          <w:p w:rsidR="00163A2C" w:rsidRPr="00163A2C" w:rsidRDefault="00163A2C" w:rsidP="00163A2C">
            <w:pPr>
              <w:jc w:val="both"/>
              <w:rPr>
                <w:sz w:val="24"/>
                <w:szCs w:val="24"/>
              </w:rPr>
            </w:pPr>
            <w:r w:rsidRPr="00163A2C">
              <w:rPr>
                <w:sz w:val="24"/>
                <w:szCs w:val="24"/>
              </w:rPr>
              <w:t xml:space="preserve">Frekuensi </w:t>
            </w:r>
          </w:p>
          <w:p w:rsidR="00163A2C" w:rsidRPr="00163A2C" w:rsidRDefault="00163A2C" w:rsidP="00163A2C">
            <w:pPr>
              <w:jc w:val="both"/>
              <w:rPr>
                <w:sz w:val="24"/>
                <w:szCs w:val="24"/>
              </w:rPr>
            </w:pPr>
            <w:r w:rsidRPr="00163A2C">
              <w:rPr>
                <w:sz w:val="24"/>
                <w:szCs w:val="24"/>
              </w:rPr>
              <w:t>Pengujian</w:t>
            </w:r>
          </w:p>
        </w:tc>
        <w:tc>
          <w:tcPr>
            <w:tcW w:w="6157" w:type="dxa"/>
            <w:gridSpan w:val="3"/>
          </w:tcPr>
          <w:p w:rsidR="00163A2C" w:rsidRPr="00163A2C" w:rsidRDefault="00163A2C" w:rsidP="00163A2C">
            <w:pPr>
              <w:jc w:val="both"/>
              <w:rPr>
                <w:sz w:val="24"/>
                <w:szCs w:val="24"/>
              </w:rPr>
            </w:pPr>
            <w:r w:rsidRPr="00163A2C">
              <w:rPr>
                <w:sz w:val="24"/>
                <w:szCs w:val="24"/>
              </w:rPr>
              <w:t>Jumlah sample/parameter/jaringan distribusi</w:t>
            </w:r>
          </w:p>
        </w:tc>
      </w:tr>
      <w:tr w:rsidR="00163A2C" w:rsidRPr="00163A2C" w:rsidTr="00163A2C">
        <w:trPr>
          <w:trHeight w:val="544"/>
        </w:trPr>
        <w:tc>
          <w:tcPr>
            <w:tcW w:w="1384" w:type="dxa"/>
            <w:vMerge/>
          </w:tcPr>
          <w:p w:rsidR="00163A2C" w:rsidRPr="00163A2C" w:rsidRDefault="00163A2C" w:rsidP="00163A2C">
            <w:pPr>
              <w:jc w:val="both"/>
              <w:rPr>
                <w:sz w:val="24"/>
                <w:szCs w:val="24"/>
              </w:rPr>
            </w:pPr>
          </w:p>
        </w:tc>
        <w:tc>
          <w:tcPr>
            <w:tcW w:w="1701" w:type="dxa"/>
            <w:vMerge/>
          </w:tcPr>
          <w:p w:rsidR="00163A2C" w:rsidRPr="00163A2C" w:rsidRDefault="00163A2C" w:rsidP="00163A2C">
            <w:pPr>
              <w:jc w:val="both"/>
              <w:rPr>
                <w:sz w:val="24"/>
                <w:szCs w:val="24"/>
              </w:rPr>
            </w:pPr>
          </w:p>
        </w:tc>
        <w:tc>
          <w:tcPr>
            <w:tcW w:w="6157" w:type="dxa"/>
            <w:gridSpan w:val="3"/>
          </w:tcPr>
          <w:p w:rsidR="00163A2C" w:rsidRPr="00163A2C" w:rsidRDefault="00163A2C" w:rsidP="00163A2C">
            <w:pPr>
              <w:jc w:val="both"/>
              <w:rPr>
                <w:sz w:val="24"/>
                <w:szCs w:val="24"/>
              </w:rPr>
            </w:pPr>
            <w:r w:rsidRPr="00163A2C">
              <w:rPr>
                <w:sz w:val="24"/>
                <w:szCs w:val="24"/>
              </w:rPr>
              <w:t>Jumlah penduduk yang di layani</w:t>
            </w:r>
          </w:p>
        </w:tc>
      </w:tr>
      <w:tr w:rsidR="00163A2C" w:rsidRPr="00163A2C" w:rsidTr="00163A2C">
        <w:trPr>
          <w:trHeight w:val="544"/>
        </w:trPr>
        <w:tc>
          <w:tcPr>
            <w:tcW w:w="1384" w:type="dxa"/>
            <w:vMerge/>
          </w:tcPr>
          <w:p w:rsidR="00163A2C" w:rsidRPr="00163A2C" w:rsidRDefault="00163A2C" w:rsidP="00163A2C">
            <w:pPr>
              <w:jc w:val="both"/>
              <w:rPr>
                <w:sz w:val="24"/>
                <w:szCs w:val="24"/>
              </w:rPr>
            </w:pPr>
          </w:p>
        </w:tc>
        <w:tc>
          <w:tcPr>
            <w:tcW w:w="1701" w:type="dxa"/>
            <w:vMerge/>
          </w:tcPr>
          <w:p w:rsidR="00163A2C" w:rsidRPr="00163A2C" w:rsidRDefault="00163A2C" w:rsidP="00163A2C">
            <w:pPr>
              <w:jc w:val="both"/>
              <w:rPr>
                <w:sz w:val="24"/>
                <w:szCs w:val="24"/>
              </w:rPr>
            </w:pPr>
          </w:p>
        </w:tc>
        <w:tc>
          <w:tcPr>
            <w:tcW w:w="1559" w:type="dxa"/>
          </w:tcPr>
          <w:p w:rsidR="00163A2C" w:rsidRPr="00163A2C" w:rsidRDefault="00163A2C" w:rsidP="00163A2C">
            <w:pPr>
              <w:jc w:val="both"/>
              <w:rPr>
                <w:sz w:val="24"/>
                <w:szCs w:val="24"/>
              </w:rPr>
            </w:pPr>
            <w:r w:rsidRPr="00163A2C">
              <w:rPr>
                <w:sz w:val="24"/>
                <w:szCs w:val="24"/>
              </w:rPr>
              <w:t xml:space="preserve">&lt;5.000 </w:t>
            </w:r>
          </w:p>
        </w:tc>
        <w:tc>
          <w:tcPr>
            <w:tcW w:w="2127" w:type="dxa"/>
          </w:tcPr>
          <w:p w:rsidR="00163A2C" w:rsidRPr="00163A2C" w:rsidRDefault="00163A2C" w:rsidP="00163A2C">
            <w:pPr>
              <w:jc w:val="both"/>
              <w:rPr>
                <w:sz w:val="24"/>
                <w:szCs w:val="24"/>
              </w:rPr>
            </w:pPr>
            <w:r w:rsidRPr="00163A2C">
              <w:rPr>
                <w:sz w:val="24"/>
                <w:szCs w:val="24"/>
              </w:rPr>
              <w:t>&lt;5.000-</w:t>
            </w:r>
          </w:p>
          <w:p w:rsidR="00163A2C" w:rsidRPr="00163A2C" w:rsidRDefault="00163A2C" w:rsidP="00163A2C">
            <w:pPr>
              <w:jc w:val="both"/>
              <w:rPr>
                <w:sz w:val="24"/>
                <w:szCs w:val="24"/>
              </w:rPr>
            </w:pPr>
            <w:r w:rsidRPr="00163A2C">
              <w:rPr>
                <w:sz w:val="24"/>
                <w:szCs w:val="24"/>
              </w:rPr>
              <w:t>100.000</w:t>
            </w:r>
          </w:p>
        </w:tc>
        <w:tc>
          <w:tcPr>
            <w:tcW w:w="2471" w:type="dxa"/>
          </w:tcPr>
          <w:p w:rsidR="00163A2C" w:rsidRPr="00163A2C" w:rsidRDefault="00163A2C" w:rsidP="00163A2C">
            <w:pPr>
              <w:jc w:val="both"/>
              <w:rPr>
                <w:sz w:val="24"/>
                <w:szCs w:val="24"/>
              </w:rPr>
            </w:pPr>
            <w:r w:rsidRPr="00163A2C">
              <w:rPr>
                <w:sz w:val="24"/>
                <w:szCs w:val="24"/>
              </w:rPr>
              <w:t>&gt;100.000</w:t>
            </w:r>
          </w:p>
          <w:p w:rsidR="00163A2C" w:rsidRPr="00163A2C" w:rsidRDefault="00163A2C" w:rsidP="00163A2C">
            <w:pPr>
              <w:jc w:val="both"/>
              <w:rPr>
                <w:sz w:val="24"/>
                <w:szCs w:val="24"/>
              </w:rPr>
            </w:pPr>
          </w:p>
        </w:tc>
      </w:tr>
      <w:tr w:rsidR="00163A2C" w:rsidRPr="00163A2C" w:rsidTr="00163A2C">
        <w:trPr>
          <w:trHeight w:val="860"/>
        </w:trPr>
        <w:tc>
          <w:tcPr>
            <w:tcW w:w="1384" w:type="dxa"/>
          </w:tcPr>
          <w:p w:rsidR="00163A2C" w:rsidRPr="00163A2C" w:rsidRDefault="00163A2C" w:rsidP="00163A2C">
            <w:pPr>
              <w:jc w:val="both"/>
              <w:rPr>
                <w:sz w:val="24"/>
                <w:szCs w:val="24"/>
              </w:rPr>
            </w:pPr>
            <w:r w:rsidRPr="00163A2C">
              <w:rPr>
                <w:sz w:val="24"/>
                <w:szCs w:val="24"/>
              </w:rPr>
              <w:t>Fisik</w:t>
            </w:r>
          </w:p>
        </w:tc>
        <w:tc>
          <w:tcPr>
            <w:tcW w:w="1701" w:type="dxa"/>
          </w:tcPr>
          <w:p w:rsidR="00163A2C" w:rsidRPr="00163A2C" w:rsidRDefault="00163A2C" w:rsidP="00163A2C">
            <w:pPr>
              <w:jc w:val="both"/>
              <w:rPr>
                <w:sz w:val="24"/>
                <w:szCs w:val="24"/>
              </w:rPr>
            </w:pPr>
            <w:r w:rsidRPr="00163A2C">
              <w:rPr>
                <w:sz w:val="24"/>
                <w:szCs w:val="24"/>
              </w:rPr>
              <w:t xml:space="preserve">Satu bulan </w:t>
            </w:r>
          </w:p>
          <w:p w:rsidR="00163A2C" w:rsidRPr="00163A2C" w:rsidRDefault="00163A2C" w:rsidP="00163A2C">
            <w:pPr>
              <w:jc w:val="both"/>
              <w:rPr>
                <w:sz w:val="24"/>
                <w:szCs w:val="24"/>
              </w:rPr>
            </w:pPr>
            <w:r w:rsidRPr="00163A2C">
              <w:rPr>
                <w:sz w:val="24"/>
                <w:szCs w:val="24"/>
              </w:rPr>
              <w:t>Sekali</w:t>
            </w:r>
          </w:p>
          <w:p w:rsidR="00163A2C" w:rsidRPr="00163A2C" w:rsidRDefault="00163A2C" w:rsidP="00163A2C">
            <w:pPr>
              <w:jc w:val="both"/>
              <w:rPr>
                <w:sz w:val="24"/>
                <w:szCs w:val="24"/>
              </w:rPr>
            </w:pPr>
          </w:p>
        </w:tc>
        <w:tc>
          <w:tcPr>
            <w:tcW w:w="1559" w:type="dxa"/>
          </w:tcPr>
          <w:p w:rsidR="00163A2C" w:rsidRPr="00163A2C" w:rsidRDefault="00163A2C" w:rsidP="00946571">
            <w:pPr>
              <w:jc w:val="center"/>
              <w:rPr>
                <w:sz w:val="24"/>
                <w:szCs w:val="24"/>
              </w:rPr>
            </w:pPr>
            <w:r w:rsidRPr="00163A2C">
              <w:rPr>
                <w:sz w:val="24"/>
                <w:szCs w:val="24"/>
              </w:rPr>
              <w:t>1</w:t>
            </w:r>
          </w:p>
        </w:tc>
        <w:tc>
          <w:tcPr>
            <w:tcW w:w="2127" w:type="dxa"/>
          </w:tcPr>
          <w:p w:rsidR="00163A2C" w:rsidRPr="00163A2C" w:rsidRDefault="00163A2C" w:rsidP="00163A2C">
            <w:pPr>
              <w:jc w:val="both"/>
              <w:rPr>
                <w:sz w:val="24"/>
                <w:szCs w:val="24"/>
              </w:rPr>
            </w:pPr>
            <w:r w:rsidRPr="00163A2C">
              <w:rPr>
                <w:sz w:val="24"/>
                <w:szCs w:val="24"/>
              </w:rPr>
              <w:t xml:space="preserve">1 per 5.000 </w:t>
            </w:r>
          </w:p>
          <w:p w:rsidR="00163A2C" w:rsidRPr="00163A2C" w:rsidRDefault="00163A2C" w:rsidP="00163A2C">
            <w:pPr>
              <w:jc w:val="both"/>
              <w:rPr>
                <w:sz w:val="24"/>
                <w:szCs w:val="24"/>
              </w:rPr>
            </w:pPr>
            <w:r w:rsidRPr="00163A2C">
              <w:rPr>
                <w:sz w:val="24"/>
                <w:szCs w:val="24"/>
              </w:rPr>
              <w:t>Penduduk</w:t>
            </w:r>
          </w:p>
        </w:tc>
        <w:tc>
          <w:tcPr>
            <w:tcW w:w="2471" w:type="dxa"/>
          </w:tcPr>
          <w:p w:rsidR="00163A2C" w:rsidRPr="00163A2C" w:rsidRDefault="00163A2C" w:rsidP="00163A2C">
            <w:pPr>
              <w:jc w:val="both"/>
              <w:rPr>
                <w:sz w:val="24"/>
                <w:szCs w:val="24"/>
              </w:rPr>
            </w:pPr>
            <w:r w:rsidRPr="00163A2C">
              <w:rPr>
                <w:sz w:val="24"/>
                <w:szCs w:val="24"/>
              </w:rPr>
              <w:t>1 per 10.000</w:t>
            </w:r>
          </w:p>
          <w:p w:rsidR="00163A2C" w:rsidRPr="00163A2C" w:rsidRDefault="00163A2C" w:rsidP="00163A2C">
            <w:pPr>
              <w:jc w:val="both"/>
              <w:rPr>
                <w:sz w:val="24"/>
                <w:szCs w:val="24"/>
              </w:rPr>
            </w:pPr>
            <w:r w:rsidRPr="00163A2C">
              <w:rPr>
                <w:sz w:val="24"/>
                <w:szCs w:val="24"/>
              </w:rPr>
              <w:t xml:space="preserve">Penduduk di tambah </w:t>
            </w:r>
          </w:p>
          <w:p w:rsidR="00163A2C" w:rsidRPr="00163A2C" w:rsidRDefault="00163A2C" w:rsidP="00163A2C">
            <w:pPr>
              <w:jc w:val="both"/>
              <w:rPr>
                <w:sz w:val="24"/>
                <w:szCs w:val="24"/>
              </w:rPr>
            </w:pPr>
            <w:r w:rsidRPr="00163A2C">
              <w:rPr>
                <w:sz w:val="24"/>
                <w:szCs w:val="24"/>
              </w:rPr>
              <w:t>5 sample tambahan</w:t>
            </w:r>
          </w:p>
        </w:tc>
      </w:tr>
      <w:tr w:rsidR="00163A2C" w:rsidRPr="00163A2C" w:rsidTr="00163A2C">
        <w:trPr>
          <w:trHeight w:val="844"/>
        </w:trPr>
        <w:tc>
          <w:tcPr>
            <w:tcW w:w="1384" w:type="dxa"/>
          </w:tcPr>
          <w:p w:rsidR="00163A2C" w:rsidRPr="00163A2C" w:rsidRDefault="00163A2C" w:rsidP="00163A2C">
            <w:pPr>
              <w:jc w:val="both"/>
              <w:rPr>
                <w:sz w:val="24"/>
                <w:szCs w:val="24"/>
              </w:rPr>
            </w:pPr>
            <w:r w:rsidRPr="00163A2C">
              <w:rPr>
                <w:sz w:val="24"/>
                <w:szCs w:val="24"/>
              </w:rPr>
              <w:t>Mikrobiologi</w:t>
            </w:r>
          </w:p>
        </w:tc>
        <w:tc>
          <w:tcPr>
            <w:tcW w:w="1701" w:type="dxa"/>
          </w:tcPr>
          <w:p w:rsidR="00163A2C" w:rsidRPr="00163A2C" w:rsidRDefault="00163A2C" w:rsidP="00163A2C">
            <w:pPr>
              <w:jc w:val="both"/>
              <w:rPr>
                <w:sz w:val="24"/>
                <w:szCs w:val="24"/>
              </w:rPr>
            </w:pPr>
            <w:r w:rsidRPr="00163A2C">
              <w:rPr>
                <w:sz w:val="24"/>
                <w:szCs w:val="24"/>
              </w:rPr>
              <w:t xml:space="preserve">Satu bulan </w:t>
            </w:r>
          </w:p>
          <w:p w:rsidR="00163A2C" w:rsidRPr="00163A2C" w:rsidRDefault="00163A2C" w:rsidP="00163A2C">
            <w:pPr>
              <w:jc w:val="both"/>
              <w:rPr>
                <w:sz w:val="24"/>
                <w:szCs w:val="24"/>
              </w:rPr>
            </w:pPr>
            <w:r w:rsidRPr="00163A2C">
              <w:rPr>
                <w:sz w:val="24"/>
                <w:szCs w:val="24"/>
              </w:rPr>
              <w:t>Sekali</w:t>
            </w:r>
          </w:p>
          <w:p w:rsidR="00163A2C" w:rsidRPr="00163A2C" w:rsidRDefault="00163A2C" w:rsidP="00163A2C">
            <w:pPr>
              <w:jc w:val="both"/>
              <w:rPr>
                <w:sz w:val="24"/>
                <w:szCs w:val="24"/>
              </w:rPr>
            </w:pPr>
          </w:p>
        </w:tc>
        <w:tc>
          <w:tcPr>
            <w:tcW w:w="1559" w:type="dxa"/>
          </w:tcPr>
          <w:p w:rsidR="00163A2C" w:rsidRPr="00163A2C" w:rsidRDefault="00163A2C" w:rsidP="00946571">
            <w:pPr>
              <w:jc w:val="center"/>
              <w:rPr>
                <w:sz w:val="24"/>
                <w:szCs w:val="24"/>
              </w:rPr>
            </w:pPr>
            <w:r w:rsidRPr="00163A2C">
              <w:rPr>
                <w:sz w:val="24"/>
                <w:szCs w:val="24"/>
              </w:rPr>
              <w:t>1</w:t>
            </w:r>
          </w:p>
        </w:tc>
        <w:tc>
          <w:tcPr>
            <w:tcW w:w="2127" w:type="dxa"/>
          </w:tcPr>
          <w:p w:rsidR="00163A2C" w:rsidRPr="00163A2C" w:rsidRDefault="00163A2C" w:rsidP="00163A2C">
            <w:pPr>
              <w:jc w:val="both"/>
              <w:rPr>
                <w:sz w:val="24"/>
                <w:szCs w:val="24"/>
              </w:rPr>
            </w:pPr>
            <w:r w:rsidRPr="00163A2C">
              <w:rPr>
                <w:sz w:val="24"/>
                <w:szCs w:val="24"/>
              </w:rPr>
              <w:t>1 per 5.000</w:t>
            </w:r>
          </w:p>
          <w:p w:rsidR="00163A2C" w:rsidRPr="00163A2C" w:rsidRDefault="00163A2C" w:rsidP="00163A2C">
            <w:pPr>
              <w:jc w:val="both"/>
              <w:rPr>
                <w:sz w:val="24"/>
                <w:szCs w:val="24"/>
              </w:rPr>
            </w:pPr>
            <w:r w:rsidRPr="00163A2C">
              <w:rPr>
                <w:sz w:val="24"/>
                <w:szCs w:val="24"/>
              </w:rPr>
              <w:t>Penduduk</w:t>
            </w:r>
          </w:p>
          <w:p w:rsidR="00163A2C" w:rsidRPr="00163A2C" w:rsidRDefault="00163A2C" w:rsidP="00163A2C">
            <w:pPr>
              <w:jc w:val="both"/>
              <w:rPr>
                <w:sz w:val="24"/>
                <w:szCs w:val="24"/>
              </w:rPr>
            </w:pPr>
          </w:p>
        </w:tc>
        <w:tc>
          <w:tcPr>
            <w:tcW w:w="2471" w:type="dxa"/>
          </w:tcPr>
          <w:p w:rsidR="00163A2C" w:rsidRPr="00163A2C" w:rsidRDefault="00163A2C" w:rsidP="00163A2C">
            <w:pPr>
              <w:jc w:val="both"/>
              <w:rPr>
                <w:sz w:val="24"/>
                <w:szCs w:val="24"/>
              </w:rPr>
            </w:pPr>
            <w:r w:rsidRPr="00163A2C">
              <w:rPr>
                <w:sz w:val="24"/>
                <w:szCs w:val="24"/>
              </w:rPr>
              <w:t>1 per 10.000</w:t>
            </w:r>
          </w:p>
          <w:p w:rsidR="00163A2C" w:rsidRPr="00163A2C" w:rsidRDefault="00163A2C" w:rsidP="00163A2C">
            <w:pPr>
              <w:jc w:val="both"/>
              <w:rPr>
                <w:sz w:val="24"/>
                <w:szCs w:val="24"/>
              </w:rPr>
            </w:pPr>
            <w:r w:rsidRPr="00163A2C">
              <w:rPr>
                <w:sz w:val="24"/>
                <w:szCs w:val="24"/>
              </w:rPr>
              <w:t xml:space="preserve">Penduduk ditambah </w:t>
            </w:r>
          </w:p>
          <w:p w:rsidR="00163A2C" w:rsidRPr="00163A2C" w:rsidRDefault="00163A2C" w:rsidP="00163A2C">
            <w:pPr>
              <w:jc w:val="both"/>
              <w:rPr>
                <w:sz w:val="24"/>
                <w:szCs w:val="24"/>
              </w:rPr>
            </w:pPr>
            <w:r w:rsidRPr="00163A2C">
              <w:rPr>
                <w:sz w:val="24"/>
                <w:szCs w:val="24"/>
              </w:rPr>
              <w:t xml:space="preserve">5 sample tambahan </w:t>
            </w:r>
          </w:p>
        </w:tc>
      </w:tr>
      <w:tr w:rsidR="00163A2C" w:rsidRPr="00163A2C" w:rsidTr="00163A2C">
        <w:trPr>
          <w:trHeight w:val="961"/>
        </w:trPr>
        <w:tc>
          <w:tcPr>
            <w:tcW w:w="1384" w:type="dxa"/>
          </w:tcPr>
          <w:p w:rsidR="00163A2C" w:rsidRPr="00163A2C" w:rsidRDefault="00163A2C" w:rsidP="00163A2C">
            <w:pPr>
              <w:jc w:val="both"/>
              <w:rPr>
                <w:sz w:val="24"/>
                <w:szCs w:val="24"/>
              </w:rPr>
            </w:pPr>
            <w:r w:rsidRPr="00163A2C">
              <w:rPr>
                <w:sz w:val="24"/>
                <w:szCs w:val="24"/>
              </w:rPr>
              <w:t>Sisa</w:t>
            </w:r>
          </w:p>
          <w:p w:rsidR="00163A2C" w:rsidRPr="00163A2C" w:rsidRDefault="00163A2C" w:rsidP="00163A2C">
            <w:pPr>
              <w:jc w:val="both"/>
              <w:rPr>
                <w:sz w:val="24"/>
                <w:szCs w:val="24"/>
              </w:rPr>
            </w:pPr>
            <w:r w:rsidRPr="00163A2C">
              <w:rPr>
                <w:sz w:val="24"/>
                <w:szCs w:val="24"/>
              </w:rPr>
              <w:t>Chlor*</w:t>
            </w:r>
          </w:p>
        </w:tc>
        <w:tc>
          <w:tcPr>
            <w:tcW w:w="1701" w:type="dxa"/>
          </w:tcPr>
          <w:p w:rsidR="00163A2C" w:rsidRPr="00163A2C" w:rsidRDefault="00163A2C" w:rsidP="00163A2C">
            <w:pPr>
              <w:jc w:val="both"/>
              <w:rPr>
                <w:sz w:val="24"/>
                <w:szCs w:val="24"/>
              </w:rPr>
            </w:pPr>
            <w:r w:rsidRPr="00163A2C">
              <w:rPr>
                <w:sz w:val="24"/>
                <w:szCs w:val="24"/>
              </w:rPr>
              <w:t xml:space="preserve">Satu bulan sekali </w:t>
            </w:r>
          </w:p>
          <w:p w:rsidR="00163A2C" w:rsidRPr="00163A2C" w:rsidRDefault="00163A2C" w:rsidP="00163A2C">
            <w:pPr>
              <w:jc w:val="both"/>
              <w:rPr>
                <w:sz w:val="24"/>
                <w:szCs w:val="24"/>
              </w:rPr>
            </w:pPr>
          </w:p>
        </w:tc>
        <w:tc>
          <w:tcPr>
            <w:tcW w:w="1559" w:type="dxa"/>
          </w:tcPr>
          <w:p w:rsidR="00163A2C" w:rsidRPr="00163A2C" w:rsidRDefault="00163A2C" w:rsidP="00946571">
            <w:pPr>
              <w:jc w:val="center"/>
              <w:rPr>
                <w:sz w:val="24"/>
                <w:szCs w:val="24"/>
              </w:rPr>
            </w:pPr>
            <w:r w:rsidRPr="00163A2C">
              <w:rPr>
                <w:sz w:val="24"/>
                <w:szCs w:val="24"/>
              </w:rPr>
              <w:t>1</w:t>
            </w:r>
          </w:p>
        </w:tc>
        <w:tc>
          <w:tcPr>
            <w:tcW w:w="2127" w:type="dxa"/>
          </w:tcPr>
          <w:p w:rsidR="00163A2C" w:rsidRPr="00163A2C" w:rsidRDefault="00163A2C" w:rsidP="00163A2C">
            <w:pPr>
              <w:jc w:val="both"/>
              <w:rPr>
                <w:sz w:val="24"/>
                <w:szCs w:val="24"/>
              </w:rPr>
            </w:pPr>
            <w:r w:rsidRPr="00163A2C">
              <w:rPr>
                <w:sz w:val="24"/>
                <w:szCs w:val="24"/>
              </w:rPr>
              <w:t>1 per 5.000</w:t>
            </w:r>
          </w:p>
          <w:p w:rsidR="00163A2C" w:rsidRPr="00163A2C" w:rsidRDefault="00163A2C" w:rsidP="00163A2C">
            <w:pPr>
              <w:jc w:val="both"/>
              <w:rPr>
                <w:sz w:val="24"/>
                <w:szCs w:val="24"/>
              </w:rPr>
            </w:pPr>
            <w:r w:rsidRPr="00163A2C">
              <w:rPr>
                <w:sz w:val="24"/>
                <w:szCs w:val="24"/>
              </w:rPr>
              <w:t>Penduduk</w:t>
            </w:r>
          </w:p>
        </w:tc>
        <w:tc>
          <w:tcPr>
            <w:tcW w:w="2471" w:type="dxa"/>
          </w:tcPr>
          <w:p w:rsidR="00163A2C" w:rsidRPr="00163A2C" w:rsidRDefault="00163A2C" w:rsidP="00163A2C">
            <w:pPr>
              <w:jc w:val="both"/>
              <w:rPr>
                <w:sz w:val="24"/>
                <w:szCs w:val="24"/>
              </w:rPr>
            </w:pPr>
            <w:r w:rsidRPr="00163A2C">
              <w:rPr>
                <w:sz w:val="24"/>
                <w:szCs w:val="24"/>
              </w:rPr>
              <w:t>1 per 10.000</w:t>
            </w:r>
          </w:p>
          <w:p w:rsidR="00163A2C" w:rsidRPr="00163A2C" w:rsidRDefault="00163A2C" w:rsidP="00163A2C">
            <w:pPr>
              <w:jc w:val="both"/>
              <w:rPr>
                <w:sz w:val="24"/>
                <w:szCs w:val="24"/>
              </w:rPr>
            </w:pPr>
            <w:r w:rsidRPr="00163A2C">
              <w:rPr>
                <w:sz w:val="24"/>
                <w:szCs w:val="24"/>
              </w:rPr>
              <w:t>Penduduk ditambah</w:t>
            </w:r>
          </w:p>
          <w:p w:rsidR="00163A2C" w:rsidRPr="00163A2C" w:rsidRDefault="00163A2C" w:rsidP="00163A2C">
            <w:pPr>
              <w:jc w:val="both"/>
              <w:rPr>
                <w:sz w:val="24"/>
                <w:szCs w:val="24"/>
              </w:rPr>
            </w:pPr>
            <w:r w:rsidRPr="00163A2C">
              <w:rPr>
                <w:sz w:val="24"/>
                <w:szCs w:val="24"/>
              </w:rPr>
              <w:t xml:space="preserve">5 sample tambahan </w:t>
            </w:r>
          </w:p>
        </w:tc>
      </w:tr>
      <w:tr w:rsidR="00163A2C" w:rsidRPr="00163A2C" w:rsidTr="00163A2C">
        <w:trPr>
          <w:trHeight w:val="810"/>
        </w:trPr>
        <w:tc>
          <w:tcPr>
            <w:tcW w:w="1384" w:type="dxa"/>
          </w:tcPr>
          <w:p w:rsidR="00163A2C" w:rsidRPr="00163A2C" w:rsidRDefault="00163A2C" w:rsidP="00163A2C">
            <w:pPr>
              <w:jc w:val="both"/>
              <w:rPr>
                <w:sz w:val="24"/>
                <w:szCs w:val="24"/>
              </w:rPr>
            </w:pPr>
            <w:r w:rsidRPr="00163A2C">
              <w:rPr>
                <w:sz w:val="24"/>
                <w:szCs w:val="24"/>
              </w:rPr>
              <w:t>Kimi wajib</w:t>
            </w:r>
          </w:p>
        </w:tc>
        <w:tc>
          <w:tcPr>
            <w:tcW w:w="1701" w:type="dxa"/>
          </w:tcPr>
          <w:p w:rsidR="00163A2C" w:rsidRPr="00163A2C" w:rsidRDefault="00163A2C" w:rsidP="00163A2C">
            <w:pPr>
              <w:jc w:val="both"/>
              <w:rPr>
                <w:sz w:val="24"/>
                <w:szCs w:val="24"/>
              </w:rPr>
            </w:pPr>
            <w:r w:rsidRPr="00163A2C">
              <w:rPr>
                <w:sz w:val="24"/>
                <w:szCs w:val="24"/>
              </w:rPr>
              <w:t xml:space="preserve">Enam bulan </w:t>
            </w:r>
          </w:p>
          <w:p w:rsidR="00163A2C" w:rsidRPr="00163A2C" w:rsidRDefault="00163A2C" w:rsidP="00163A2C">
            <w:pPr>
              <w:jc w:val="both"/>
              <w:rPr>
                <w:sz w:val="24"/>
                <w:szCs w:val="24"/>
              </w:rPr>
            </w:pPr>
            <w:r w:rsidRPr="00163A2C">
              <w:rPr>
                <w:sz w:val="24"/>
                <w:szCs w:val="24"/>
              </w:rPr>
              <w:t>Sekali</w:t>
            </w:r>
          </w:p>
          <w:p w:rsidR="00163A2C" w:rsidRPr="00163A2C" w:rsidRDefault="00163A2C" w:rsidP="00163A2C">
            <w:pPr>
              <w:jc w:val="both"/>
              <w:rPr>
                <w:sz w:val="24"/>
                <w:szCs w:val="24"/>
              </w:rPr>
            </w:pPr>
          </w:p>
        </w:tc>
        <w:tc>
          <w:tcPr>
            <w:tcW w:w="1559" w:type="dxa"/>
          </w:tcPr>
          <w:p w:rsidR="00163A2C" w:rsidRPr="00163A2C" w:rsidRDefault="00163A2C" w:rsidP="00946571">
            <w:pPr>
              <w:jc w:val="center"/>
              <w:rPr>
                <w:sz w:val="24"/>
                <w:szCs w:val="24"/>
              </w:rPr>
            </w:pPr>
            <w:r w:rsidRPr="00163A2C">
              <w:rPr>
                <w:sz w:val="24"/>
                <w:szCs w:val="24"/>
              </w:rPr>
              <w:t>1</w:t>
            </w:r>
          </w:p>
        </w:tc>
        <w:tc>
          <w:tcPr>
            <w:tcW w:w="2127" w:type="dxa"/>
          </w:tcPr>
          <w:p w:rsidR="00163A2C" w:rsidRPr="00163A2C" w:rsidRDefault="00163A2C" w:rsidP="00163A2C">
            <w:pPr>
              <w:jc w:val="both"/>
              <w:rPr>
                <w:sz w:val="24"/>
                <w:szCs w:val="24"/>
              </w:rPr>
            </w:pPr>
            <w:r w:rsidRPr="00163A2C">
              <w:rPr>
                <w:sz w:val="24"/>
                <w:szCs w:val="24"/>
              </w:rPr>
              <w:t>1 per 5.000</w:t>
            </w:r>
          </w:p>
          <w:p w:rsidR="00163A2C" w:rsidRPr="00163A2C" w:rsidRDefault="00163A2C" w:rsidP="00163A2C">
            <w:pPr>
              <w:jc w:val="both"/>
              <w:rPr>
                <w:sz w:val="24"/>
                <w:szCs w:val="24"/>
              </w:rPr>
            </w:pPr>
            <w:r w:rsidRPr="00163A2C">
              <w:rPr>
                <w:sz w:val="24"/>
                <w:szCs w:val="24"/>
              </w:rPr>
              <w:t>Penduduk</w:t>
            </w:r>
          </w:p>
          <w:p w:rsidR="00163A2C" w:rsidRPr="00163A2C" w:rsidRDefault="00163A2C" w:rsidP="00163A2C">
            <w:pPr>
              <w:jc w:val="both"/>
              <w:rPr>
                <w:sz w:val="24"/>
                <w:szCs w:val="24"/>
              </w:rPr>
            </w:pPr>
          </w:p>
        </w:tc>
        <w:tc>
          <w:tcPr>
            <w:tcW w:w="2471" w:type="dxa"/>
          </w:tcPr>
          <w:p w:rsidR="00163A2C" w:rsidRPr="00163A2C" w:rsidRDefault="00163A2C" w:rsidP="00163A2C">
            <w:pPr>
              <w:jc w:val="both"/>
              <w:rPr>
                <w:sz w:val="24"/>
                <w:szCs w:val="24"/>
              </w:rPr>
            </w:pPr>
            <w:r w:rsidRPr="00163A2C">
              <w:rPr>
                <w:sz w:val="24"/>
                <w:szCs w:val="24"/>
              </w:rPr>
              <w:t>1 per 10.000</w:t>
            </w:r>
          </w:p>
          <w:p w:rsidR="00163A2C" w:rsidRPr="00163A2C" w:rsidRDefault="00163A2C" w:rsidP="00163A2C">
            <w:pPr>
              <w:jc w:val="both"/>
              <w:rPr>
                <w:sz w:val="24"/>
                <w:szCs w:val="24"/>
              </w:rPr>
            </w:pPr>
            <w:r w:rsidRPr="00163A2C">
              <w:rPr>
                <w:sz w:val="24"/>
                <w:szCs w:val="24"/>
              </w:rPr>
              <w:t xml:space="preserve">Penduduk </w:t>
            </w:r>
          </w:p>
        </w:tc>
      </w:tr>
      <w:tr w:rsidR="00163A2C" w:rsidRPr="00163A2C" w:rsidTr="00163A2C">
        <w:trPr>
          <w:trHeight w:val="1253"/>
        </w:trPr>
        <w:tc>
          <w:tcPr>
            <w:tcW w:w="1384" w:type="dxa"/>
          </w:tcPr>
          <w:p w:rsidR="00163A2C" w:rsidRPr="00163A2C" w:rsidRDefault="00163A2C" w:rsidP="00163A2C">
            <w:pPr>
              <w:jc w:val="both"/>
              <w:rPr>
                <w:sz w:val="24"/>
                <w:szCs w:val="24"/>
              </w:rPr>
            </w:pPr>
            <w:r w:rsidRPr="00163A2C">
              <w:rPr>
                <w:sz w:val="24"/>
                <w:szCs w:val="24"/>
              </w:rPr>
              <w:t xml:space="preserve">Kimia </w:t>
            </w:r>
          </w:p>
          <w:p w:rsidR="00163A2C" w:rsidRPr="00163A2C" w:rsidRDefault="00163A2C" w:rsidP="00163A2C">
            <w:pPr>
              <w:jc w:val="both"/>
              <w:rPr>
                <w:sz w:val="24"/>
                <w:szCs w:val="24"/>
              </w:rPr>
            </w:pPr>
            <w:r w:rsidRPr="00163A2C">
              <w:rPr>
                <w:sz w:val="24"/>
                <w:szCs w:val="24"/>
              </w:rPr>
              <w:t>Tambahan**</w:t>
            </w:r>
          </w:p>
        </w:tc>
        <w:tc>
          <w:tcPr>
            <w:tcW w:w="1701" w:type="dxa"/>
          </w:tcPr>
          <w:p w:rsidR="00163A2C" w:rsidRPr="00163A2C" w:rsidRDefault="00163A2C" w:rsidP="00163A2C">
            <w:pPr>
              <w:jc w:val="both"/>
              <w:rPr>
                <w:sz w:val="24"/>
                <w:szCs w:val="24"/>
              </w:rPr>
            </w:pPr>
            <w:r w:rsidRPr="00163A2C">
              <w:rPr>
                <w:sz w:val="24"/>
                <w:szCs w:val="24"/>
              </w:rPr>
              <w:t xml:space="preserve">Enam bulan </w:t>
            </w:r>
          </w:p>
          <w:p w:rsidR="00163A2C" w:rsidRPr="00163A2C" w:rsidRDefault="00163A2C" w:rsidP="00163A2C">
            <w:pPr>
              <w:jc w:val="both"/>
              <w:rPr>
                <w:sz w:val="24"/>
                <w:szCs w:val="24"/>
              </w:rPr>
            </w:pPr>
            <w:r w:rsidRPr="00163A2C">
              <w:rPr>
                <w:sz w:val="24"/>
                <w:szCs w:val="24"/>
              </w:rPr>
              <w:t>sekali</w:t>
            </w:r>
          </w:p>
        </w:tc>
        <w:tc>
          <w:tcPr>
            <w:tcW w:w="1559" w:type="dxa"/>
          </w:tcPr>
          <w:p w:rsidR="00163A2C" w:rsidRPr="00163A2C" w:rsidRDefault="00163A2C" w:rsidP="00946571">
            <w:pPr>
              <w:jc w:val="center"/>
              <w:rPr>
                <w:sz w:val="24"/>
                <w:szCs w:val="24"/>
              </w:rPr>
            </w:pPr>
            <w:r w:rsidRPr="00163A2C">
              <w:rPr>
                <w:sz w:val="24"/>
                <w:szCs w:val="24"/>
              </w:rPr>
              <w:t>1</w:t>
            </w:r>
          </w:p>
        </w:tc>
        <w:tc>
          <w:tcPr>
            <w:tcW w:w="2127" w:type="dxa"/>
          </w:tcPr>
          <w:p w:rsidR="00163A2C" w:rsidRPr="00163A2C" w:rsidRDefault="00163A2C" w:rsidP="00163A2C">
            <w:pPr>
              <w:jc w:val="both"/>
              <w:rPr>
                <w:sz w:val="24"/>
                <w:szCs w:val="24"/>
              </w:rPr>
            </w:pPr>
            <w:r w:rsidRPr="00163A2C">
              <w:rPr>
                <w:sz w:val="24"/>
                <w:szCs w:val="24"/>
              </w:rPr>
              <w:t>1 per 5.000</w:t>
            </w:r>
          </w:p>
          <w:p w:rsidR="00163A2C" w:rsidRPr="00163A2C" w:rsidRDefault="00163A2C" w:rsidP="00163A2C">
            <w:pPr>
              <w:jc w:val="both"/>
              <w:rPr>
                <w:sz w:val="24"/>
                <w:szCs w:val="24"/>
              </w:rPr>
            </w:pPr>
            <w:r w:rsidRPr="00163A2C">
              <w:rPr>
                <w:sz w:val="24"/>
                <w:szCs w:val="24"/>
              </w:rPr>
              <w:t>penduduk</w:t>
            </w:r>
          </w:p>
        </w:tc>
        <w:tc>
          <w:tcPr>
            <w:tcW w:w="2471" w:type="dxa"/>
          </w:tcPr>
          <w:p w:rsidR="00163A2C" w:rsidRPr="00163A2C" w:rsidRDefault="00163A2C" w:rsidP="00163A2C">
            <w:pPr>
              <w:jc w:val="both"/>
              <w:rPr>
                <w:sz w:val="24"/>
                <w:szCs w:val="24"/>
              </w:rPr>
            </w:pPr>
            <w:r w:rsidRPr="00163A2C">
              <w:rPr>
                <w:sz w:val="24"/>
                <w:szCs w:val="24"/>
              </w:rPr>
              <w:t>1 per 10.000</w:t>
            </w:r>
          </w:p>
          <w:p w:rsidR="00163A2C" w:rsidRPr="00163A2C" w:rsidRDefault="00163A2C" w:rsidP="00163A2C">
            <w:pPr>
              <w:jc w:val="both"/>
              <w:rPr>
                <w:sz w:val="24"/>
                <w:szCs w:val="24"/>
              </w:rPr>
            </w:pPr>
            <w:r w:rsidRPr="00163A2C">
              <w:rPr>
                <w:sz w:val="24"/>
                <w:szCs w:val="24"/>
              </w:rPr>
              <w:t>penduduk</w:t>
            </w:r>
          </w:p>
        </w:tc>
      </w:tr>
    </w:tbl>
    <w:p w:rsidR="00163A2C" w:rsidRPr="00163A2C" w:rsidRDefault="00163A2C" w:rsidP="008F735E">
      <w:pPr>
        <w:spacing w:after="0"/>
        <w:jc w:val="both"/>
        <w:rPr>
          <w:sz w:val="24"/>
          <w:szCs w:val="24"/>
        </w:rPr>
      </w:pPr>
      <w:r w:rsidRPr="00163A2C">
        <w:rPr>
          <w:sz w:val="24"/>
          <w:szCs w:val="24"/>
        </w:rPr>
        <w:t>sumber:permenkes nomor 736/MENKES/PER/VI/2010 tentang tata laksana pengawasan kualitas air minum.</w:t>
      </w:r>
    </w:p>
    <w:p w:rsidR="00163A2C" w:rsidRPr="00163A2C" w:rsidRDefault="00163A2C" w:rsidP="00163A2C">
      <w:pPr>
        <w:jc w:val="both"/>
        <w:rPr>
          <w:sz w:val="24"/>
          <w:szCs w:val="24"/>
        </w:rPr>
      </w:pPr>
      <w:r w:rsidRPr="00163A2C">
        <w:rPr>
          <w:sz w:val="24"/>
          <w:szCs w:val="24"/>
        </w:rPr>
        <w:t>keterangan:</w:t>
      </w:r>
    </w:p>
    <w:p w:rsidR="00163A2C" w:rsidRDefault="00163A2C" w:rsidP="0047602C">
      <w:pPr>
        <w:tabs>
          <w:tab w:val="left" w:pos="284"/>
          <w:tab w:val="left" w:pos="426"/>
        </w:tabs>
        <w:spacing w:after="0"/>
        <w:ind w:left="420" w:hanging="420"/>
        <w:jc w:val="both"/>
        <w:rPr>
          <w:sz w:val="24"/>
          <w:szCs w:val="24"/>
        </w:rPr>
      </w:pPr>
      <w:r w:rsidRPr="00163A2C">
        <w:rPr>
          <w:sz w:val="24"/>
          <w:szCs w:val="24"/>
        </w:rPr>
        <w:t>*</w:t>
      </w:r>
      <w:r w:rsidR="0047602C">
        <w:rPr>
          <w:sz w:val="24"/>
          <w:szCs w:val="24"/>
        </w:rPr>
        <w:tab/>
      </w:r>
      <w:r w:rsidR="0047602C">
        <w:rPr>
          <w:sz w:val="24"/>
          <w:szCs w:val="24"/>
        </w:rPr>
        <w:tab/>
      </w:r>
      <w:r w:rsidRPr="00163A2C">
        <w:rPr>
          <w:sz w:val="24"/>
          <w:szCs w:val="24"/>
        </w:rPr>
        <w:t>sisa chlor di uji pada uotlet resorveir dengan nilai maksimal 1 mg/L dan titik terjauh unit distribusi minimal 0,2 mg/l</w:t>
      </w:r>
    </w:p>
    <w:p w:rsidR="00552B0D" w:rsidRPr="00163A2C" w:rsidRDefault="00552B0D" w:rsidP="0047602C">
      <w:pPr>
        <w:tabs>
          <w:tab w:val="left" w:pos="284"/>
          <w:tab w:val="left" w:pos="426"/>
        </w:tabs>
        <w:spacing w:after="0"/>
        <w:ind w:left="420" w:hanging="420"/>
        <w:jc w:val="both"/>
        <w:rPr>
          <w:sz w:val="24"/>
          <w:szCs w:val="24"/>
        </w:rPr>
      </w:pPr>
    </w:p>
    <w:p w:rsidR="00163A2C" w:rsidRDefault="00163A2C" w:rsidP="0047602C">
      <w:pPr>
        <w:tabs>
          <w:tab w:val="left" w:pos="426"/>
        </w:tabs>
        <w:spacing w:after="0"/>
        <w:jc w:val="both"/>
        <w:rPr>
          <w:sz w:val="24"/>
          <w:szCs w:val="24"/>
        </w:rPr>
      </w:pPr>
      <w:r w:rsidRPr="00163A2C">
        <w:rPr>
          <w:sz w:val="24"/>
          <w:szCs w:val="24"/>
        </w:rPr>
        <w:t>**</w:t>
      </w:r>
      <w:r w:rsidR="0047602C">
        <w:rPr>
          <w:sz w:val="24"/>
          <w:szCs w:val="24"/>
        </w:rPr>
        <w:tab/>
      </w:r>
      <w:r w:rsidRPr="00163A2C">
        <w:rPr>
          <w:sz w:val="24"/>
          <w:szCs w:val="24"/>
        </w:rPr>
        <w:t>parameter kimia tambahan yang ditetapkan oleh peraturan daerah</w:t>
      </w:r>
    </w:p>
    <w:p w:rsidR="0047602C" w:rsidRDefault="0047602C"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552B0D" w:rsidRDefault="00552B0D" w:rsidP="0047602C">
      <w:pPr>
        <w:spacing w:after="0"/>
        <w:jc w:val="both"/>
        <w:rPr>
          <w:sz w:val="24"/>
          <w:szCs w:val="24"/>
        </w:rPr>
      </w:pPr>
    </w:p>
    <w:p w:rsidR="00163A2C" w:rsidRPr="00163A2C" w:rsidRDefault="00163A2C" w:rsidP="003D7498">
      <w:pPr>
        <w:ind w:left="851" w:hanging="851"/>
        <w:jc w:val="both"/>
        <w:rPr>
          <w:sz w:val="24"/>
          <w:szCs w:val="24"/>
        </w:rPr>
      </w:pPr>
      <w:r w:rsidRPr="00163A2C">
        <w:rPr>
          <w:sz w:val="24"/>
          <w:szCs w:val="24"/>
        </w:rPr>
        <w:t>tabel 6. penetapan jumlah dan frekuensi pengambilan sample air minum pada pengawasan internal</w:t>
      </w:r>
    </w:p>
    <w:tbl>
      <w:tblPr>
        <w:tblStyle w:val="TableGrid"/>
        <w:tblW w:w="0" w:type="auto"/>
        <w:tblLook w:val="04A0"/>
      </w:tblPr>
      <w:tblGrid>
        <w:gridCol w:w="1762"/>
        <w:gridCol w:w="1703"/>
        <w:gridCol w:w="1267"/>
        <w:gridCol w:w="1592"/>
        <w:gridCol w:w="2205"/>
      </w:tblGrid>
      <w:tr w:rsidR="00163A2C" w:rsidRPr="00163A2C" w:rsidTr="00163A2C">
        <w:trPr>
          <w:trHeight w:val="598"/>
        </w:trPr>
        <w:tc>
          <w:tcPr>
            <w:tcW w:w="1848" w:type="dxa"/>
            <w:vMerge w:val="restart"/>
          </w:tcPr>
          <w:p w:rsidR="00163A2C" w:rsidRPr="00163A2C" w:rsidRDefault="00163A2C" w:rsidP="00163A2C">
            <w:pPr>
              <w:jc w:val="both"/>
              <w:rPr>
                <w:sz w:val="24"/>
                <w:szCs w:val="24"/>
              </w:rPr>
            </w:pPr>
            <w:r w:rsidRPr="00163A2C">
              <w:rPr>
                <w:sz w:val="24"/>
                <w:szCs w:val="24"/>
              </w:rPr>
              <w:t>parameter</w:t>
            </w:r>
          </w:p>
        </w:tc>
        <w:tc>
          <w:tcPr>
            <w:tcW w:w="1848" w:type="dxa"/>
            <w:vMerge w:val="restart"/>
          </w:tcPr>
          <w:p w:rsidR="00163A2C" w:rsidRPr="00163A2C" w:rsidRDefault="00163A2C" w:rsidP="00163A2C">
            <w:pPr>
              <w:jc w:val="both"/>
              <w:rPr>
                <w:sz w:val="24"/>
                <w:szCs w:val="24"/>
              </w:rPr>
            </w:pPr>
            <w:r w:rsidRPr="00163A2C">
              <w:rPr>
                <w:sz w:val="24"/>
                <w:szCs w:val="24"/>
              </w:rPr>
              <w:t xml:space="preserve">Frekuensi </w:t>
            </w:r>
          </w:p>
          <w:p w:rsidR="00163A2C" w:rsidRPr="00163A2C" w:rsidRDefault="00163A2C" w:rsidP="00163A2C">
            <w:pPr>
              <w:jc w:val="both"/>
              <w:rPr>
                <w:sz w:val="24"/>
                <w:szCs w:val="24"/>
              </w:rPr>
            </w:pPr>
            <w:r w:rsidRPr="00163A2C">
              <w:rPr>
                <w:sz w:val="24"/>
                <w:szCs w:val="24"/>
              </w:rPr>
              <w:t>pengujian</w:t>
            </w:r>
          </w:p>
        </w:tc>
        <w:tc>
          <w:tcPr>
            <w:tcW w:w="5546" w:type="dxa"/>
            <w:gridSpan w:val="3"/>
          </w:tcPr>
          <w:p w:rsidR="00163A2C" w:rsidRPr="00163A2C" w:rsidRDefault="00163A2C" w:rsidP="00163A2C">
            <w:pPr>
              <w:jc w:val="both"/>
              <w:rPr>
                <w:sz w:val="24"/>
                <w:szCs w:val="24"/>
              </w:rPr>
            </w:pPr>
            <w:r w:rsidRPr="00163A2C">
              <w:rPr>
                <w:sz w:val="24"/>
                <w:szCs w:val="24"/>
              </w:rPr>
              <w:t>Jumlah sample /parameter/jaringan distribusi</w:t>
            </w:r>
          </w:p>
        </w:tc>
      </w:tr>
      <w:tr w:rsidR="00163A2C" w:rsidRPr="00163A2C" w:rsidTr="00163A2C">
        <w:trPr>
          <w:trHeight w:val="597"/>
        </w:trPr>
        <w:tc>
          <w:tcPr>
            <w:tcW w:w="1848" w:type="dxa"/>
            <w:vMerge/>
          </w:tcPr>
          <w:p w:rsidR="00163A2C" w:rsidRPr="00163A2C" w:rsidRDefault="00163A2C" w:rsidP="00163A2C">
            <w:pPr>
              <w:jc w:val="both"/>
              <w:rPr>
                <w:sz w:val="24"/>
                <w:szCs w:val="24"/>
              </w:rPr>
            </w:pPr>
          </w:p>
        </w:tc>
        <w:tc>
          <w:tcPr>
            <w:tcW w:w="1848" w:type="dxa"/>
            <w:vMerge/>
          </w:tcPr>
          <w:p w:rsidR="00163A2C" w:rsidRPr="00163A2C" w:rsidRDefault="00163A2C" w:rsidP="00163A2C">
            <w:pPr>
              <w:jc w:val="both"/>
              <w:rPr>
                <w:sz w:val="24"/>
                <w:szCs w:val="24"/>
              </w:rPr>
            </w:pPr>
          </w:p>
        </w:tc>
        <w:tc>
          <w:tcPr>
            <w:tcW w:w="5546" w:type="dxa"/>
            <w:gridSpan w:val="3"/>
          </w:tcPr>
          <w:p w:rsidR="00163A2C" w:rsidRPr="00163A2C" w:rsidRDefault="00163A2C" w:rsidP="00163A2C">
            <w:pPr>
              <w:jc w:val="both"/>
              <w:rPr>
                <w:sz w:val="24"/>
                <w:szCs w:val="24"/>
              </w:rPr>
            </w:pPr>
            <w:r w:rsidRPr="00163A2C">
              <w:rPr>
                <w:sz w:val="24"/>
                <w:szCs w:val="24"/>
              </w:rPr>
              <w:t>Jumlah penduduk yang dilayani</w:t>
            </w:r>
          </w:p>
        </w:tc>
      </w:tr>
      <w:tr w:rsidR="00163A2C" w:rsidRPr="00163A2C" w:rsidTr="00163A2C">
        <w:trPr>
          <w:trHeight w:val="597"/>
        </w:trPr>
        <w:tc>
          <w:tcPr>
            <w:tcW w:w="1848" w:type="dxa"/>
            <w:vMerge/>
          </w:tcPr>
          <w:p w:rsidR="00163A2C" w:rsidRPr="00163A2C" w:rsidRDefault="00163A2C" w:rsidP="00163A2C">
            <w:pPr>
              <w:jc w:val="both"/>
              <w:rPr>
                <w:sz w:val="24"/>
                <w:szCs w:val="24"/>
              </w:rPr>
            </w:pPr>
          </w:p>
        </w:tc>
        <w:tc>
          <w:tcPr>
            <w:tcW w:w="1848" w:type="dxa"/>
            <w:vMerge/>
          </w:tcPr>
          <w:p w:rsidR="00163A2C" w:rsidRPr="00163A2C" w:rsidRDefault="00163A2C" w:rsidP="00163A2C">
            <w:pPr>
              <w:jc w:val="both"/>
              <w:rPr>
                <w:sz w:val="24"/>
                <w:szCs w:val="24"/>
              </w:rPr>
            </w:pPr>
          </w:p>
        </w:tc>
        <w:tc>
          <w:tcPr>
            <w:tcW w:w="1374" w:type="dxa"/>
          </w:tcPr>
          <w:p w:rsidR="00163A2C" w:rsidRPr="00163A2C" w:rsidRDefault="00163A2C" w:rsidP="00163A2C">
            <w:pPr>
              <w:jc w:val="both"/>
              <w:rPr>
                <w:sz w:val="24"/>
                <w:szCs w:val="24"/>
              </w:rPr>
            </w:pPr>
            <w:r w:rsidRPr="00163A2C">
              <w:rPr>
                <w:sz w:val="24"/>
                <w:szCs w:val="24"/>
              </w:rPr>
              <w:t>&lt;5.000</w:t>
            </w:r>
          </w:p>
        </w:tc>
        <w:tc>
          <w:tcPr>
            <w:tcW w:w="1701" w:type="dxa"/>
          </w:tcPr>
          <w:p w:rsidR="00163A2C" w:rsidRPr="00163A2C" w:rsidRDefault="00163A2C" w:rsidP="00163A2C">
            <w:pPr>
              <w:jc w:val="both"/>
              <w:rPr>
                <w:sz w:val="24"/>
                <w:szCs w:val="24"/>
              </w:rPr>
            </w:pPr>
            <w:r w:rsidRPr="00163A2C">
              <w:rPr>
                <w:sz w:val="24"/>
                <w:szCs w:val="24"/>
              </w:rPr>
              <w:t>&lt;5.000-</w:t>
            </w:r>
          </w:p>
          <w:p w:rsidR="00163A2C" w:rsidRPr="00163A2C" w:rsidRDefault="00163A2C" w:rsidP="00163A2C">
            <w:pPr>
              <w:jc w:val="both"/>
              <w:rPr>
                <w:sz w:val="24"/>
                <w:szCs w:val="24"/>
              </w:rPr>
            </w:pPr>
            <w:r w:rsidRPr="00163A2C">
              <w:rPr>
                <w:sz w:val="24"/>
                <w:szCs w:val="24"/>
              </w:rPr>
              <w:t>100.000</w:t>
            </w:r>
          </w:p>
        </w:tc>
        <w:tc>
          <w:tcPr>
            <w:tcW w:w="2471" w:type="dxa"/>
          </w:tcPr>
          <w:p w:rsidR="00163A2C" w:rsidRPr="00163A2C" w:rsidRDefault="00163A2C" w:rsidP="00163A2C">
            <w:pPr>
              <w:jc w:val="both"/>
              <w:rPr>
                <w:sz w:val="24"/>
                <w:szCs w:val="24"/>
              </w:rPr>
            </w:pPr>
            <w:r w:rsidRPr="00163A2C">
              <w:rPr>
                <w:sz w:val="24"/>
                <w:szCs w:val="24"/>
              </w:rPr>
              <w:t>&gt;100.000</w:t>
            </w:r>
          </w:p>
        </w:tc>
      </w:tr>
      <w:tr w:rsidR="00163A2C" w:rsidRPr="00163A2C" w:rsidTr="00163A2C">
        <w:trPr>
          <w:trHeight w:val="928"/>
        </w:trPr>
        <w:tc>
          <w:tcPr>
            <w:tcW w:w="1848" w:type="dxa"/>
          </w:tcPr>
          <w:p w:rsidR="00163A2C" w:rsidRPr="00163A2C" w:rsidRDefault="00163A2C" w:rsidP="00163A2C">
            <w:pPr>
              <w:jc w:val="both"/>
              <w:rPr>
                <w:sz w:val="24"/>
                <w:szCs w:val="24"/>
              </w:rPr>
            </w:pPr>
            <w:r w:rsidRPr="00163A2C">
              <w:rPr>
                <w:sz w:val="24"/>
                <w:szCs w:val="24"/>
              </w:rPr>
              <w:t>Fisik</w:t>
            </w:r>
          </w:p>
        </w:tc>
        <w:tc>
          <w:tcPr>
            <w:tcW w:w="1848" w:type="dxa"/>
          </w:tcPr>
          <w:p w:rsidR="00163A2C" w:rsidRPr="00163A2C" w:rsidRDefault="00163A2C" w:rsidP="00163A2C">
            <w:pPr>
              <w:jc w:val="both"/>
              <w:rPr>
                <w:sz w:val="24"/>
                <w:szCs w:val="24"/>
              </w:rPr>
            </w:pPr>
            <w:r w:rsidRPr="00163A2C">
              <w:rPr>
                <w:sz w:val="24"/>
                <w:szCs w:val="24"/>
              </w:rPr>
              <w:t xml:space="preserve">Satu bulan </w:t>
            </w:r>
          </w:p>
          <w:p w:rsidR="00163A2C" w:rsidRPr="00163A2C" w:rsidRDefault="00163A2C" w:rsidP="00163A2C">
            <w:pPr>
              <w:jc w:val="both"/>
              <w:rPr>
                <w:sz w:val="24"/>
                <w:szCs w:val="24"/>
              </w:rPr>
            </w:pPr>
            <w:r w:rsidRPr="00163A2C">
              <w:rPr>
                <w:sz w:val="24"/>
                <w:szCs w:val="24"/>
              </w:rPr>
              <w:t>Sekali</w:t>
            </w:r>
          </w:p>
          <w:p w:rsidR="00163A2C" w:rsidRPr="00163A2C" w:rsidRDefault="00163A2C" w:rsidP="00163A2C">
            <w:pPr>
              <w:jc w:val="both"/>
              <w:rPr>
                <w:sz w:val="24"/>
                <w:szCs w:val="24"/>
              </w:rPr>
            </w:pPr>
          </w:p>
        </w:tc>
        <w:tc>
          <w:tcPr>
            <w:tcW w:w="1374" w:type="dxa"/>
          </w:tcPr>
          <w:p w:rsidR="00163A2C" w:rsidRPr="00163A2C" w:rsidRDefault="00163A2C" w:rsidP="00946571">
            <w:pPr>
              <w:jc w:val="center"/>
              <w:rPr>
                <w:sz w:val="24"/>
                <w:szCs w:val="24"/>
              </w:rPr>
            </w:pPr>
            <w:r w:rsidRPr="00163A2C">
              <w:rPr>
                <w:sz w:val="24"/>
                <w:szCs w:val="24"/>
              </w:rPr>
              <w:t>1</w:t>
            </w:r>
          </w:p>
          <w:p w:rsidR="00163A2C" w:rsidRPr="00163A2C" w:rsidRDefault="00163A2C" w:rsidP="00946571">
            <w:pPr>
              <w:jc w:val="center"/>
              <w:rPr>
                <w:sz w:val="24"/>
                <w:szCs w:val="24"/>
              </w:rPr>
            </w:pPr>
          </w:p>
        </w:tc>
        <w:tc>
          <w:tcPr>
            <w:tcW w:w="1701" w:type="dxa"/>
          </w:tcPr>
          <w:p w:rsidR="00163A2C" w:rsidRPr="00163A2C" w:rsidRDefault="00163A2C" w:rsidP="00163A2C">
            <w:pPr>
              <w:jc w:val="both"/>
              <w:rPr>
                <w:sz w:val="24"/>
                <w:szCs w:val="24"/>
              </w:rPr>
            </w:pPr>
            <w:r w:rsidRPr="00163A2C">
              <w:rPr>
                <w:sz w:val="24"/>
                <w:szCs w:val="24"/>
              </w:rPr>
              <w:t>1 per 5.000</w:t>
            </w:r>
          </w:p>
          <w:p w:rsidR="00163A2C" w:rsidRPr="00163A2C" w:rsidRDefault="00163A2C" w:rsidP="00163A2C">
            <w:pPr>
              <w:jc w:val="both"/>
              <w:rPr>
                <w:sz w:val="24"/>
                <w:szCs w:val="24"/>
              </w:rPr>
            </w:pPr>
            <w:r w:rsidRPr="00163A2C">
              <w:rPr>
                <w:sz w:val="24"/>
                <w:szCs w:val="24"/>
              </w:rPr>
              <w:t>Penduduk</w:t>
            </w:r>
          </w:p>
        </w:tc>
        <w:tc>
          <w:tcPr>
            <w:tcW w:w="2471" w:type="dxa"/>
          </w:tcPr>
          <w:p w:rsidR="00163A2C" w:rsidRPr="00163A2C" w:rsidRDefault="00163A2C" w:rsidP="00163A2C">
            <w:pPr>
              <w:jc w:val="both"/>
              <w:rPr>
                <w:sz w:val="24"/>
                <w:szCs w:val="24"/>
              </w:rPr>
            </w:pPr>
            <w:r w:rsidRPr="00163A2C">
              <w:rPr>
                <w:sz w:val="24"/>
                <w:szCs w:val="24"/>
              </w:rPr>
              <w:t>1 per 10.000</w:t>
            </w:r>
          </w:p>
          <w:p w:rsidR="00163A2C" w:rsidRPr="00163A2C" w:rsidRDefault="00163A2C" w:rsidP="00163A2C">
            <w:pPr>
              <w:jc w:val="both"/>
              <w:rPr>
                <w:sz w:val="24"/>
                <w:szCs w:val="24"/>
              </w:rPr>
            </w:pPr>
            <w:r w:rsidRPr="00163A2C">
              <w:rPr>
                <w:sz w:val="24"/>
                <w:szCs w:val="24"/>
              </w:rPr>
              <w:t xml:space="preserve">Penduduk di tambah </w:t>
            </w:r>
          </w:p>
          <w:p w:rsidR="00163A2C" w:rsidRPr="00163A2C" w:rsidRDefault="00163A2C" w:rsidP="00163A2C">
            <w:pPr>
              <w:jc w:val="both"/>
              <w:rPr>
                <w:sz w:val="24"/>
                <w:szCs w:val="24"/>
              </w:rPr>
            </w:pPr>
            <w:r w:rsidRPr="00163A2C">
              <w:rPr>
                <w:sz w:val="24"/>
                <w:szCs w:val="24"/>
              </w:rPr>
              <w:t>10 sample tambahan</w:t>
            </w:r>
          </w:p>
        </w:tc>
      </w:tr>
      <w:tr w:rsidR="00163A2C" w:rsidRPr="00163A2C" w:rsidTr="00163A2C">
        <w:trPr>
          <w:trHeight w:val="692"/>
        </w:trPr>
        <w:tc>
          <w:tcPr>
            <w:tcW w:w="1848" w:type="dxa"/>
          </w:tcPr>
          <w:p w:rsidR="00163A2C" w:rsidRPr="00163A2C" w:rsidRDefault="00163A2C" w:rsidP="00163A2C">
            <w:pPr>
              <w:jc w:val="both"/>
              <w:rPr>
                <w:sz w:val="24"/>
                <w:szCs w:val="24"/>
              </w:rPr>
            </w:pPr>
            <w:r w:rsidRPr="00163A2C">
              <w:rPr>
                <w:sz w:val="24"/>
                <w:szCs w:val="24"/>
              </w:rPr>
              <w:t>Mikrobiologi</w:t>
            </w:r>
          </w:p>
          <w:p w:rsidR="00163A2C" w:rsidRPr="00163A2C" w:rsidRDefault="00163A2C" w:rsidP="00163A2C">
            <w:pPr>
              <w:jc w:val="both"/>
              <w:rPr>
                <w:sz w:val="24"/>
                <w:szCs w:val="24"/>
              </w:rPr>
            </w:pPr>
          </w:p>
        </w:tc>
        <w:tc>
          <w:tcPr>
            <w:tcW w:w="1848" w:type="dxa"/>
          </w:tcPr>
          <w:p w:rsidR="00163A2C" w:rsidRPr="00163A2C" w:rsidRDefault="00163A2C" w:rsidP="00163A2C">
            <w:pPr>
              <w:jc w:val="both"/>
              <w:rPr>
                <w:sz w:val="24"/>
                <w:szCs w:val="24"/>
              </w:rPr>
            </w:pPr>
            <w:r w:rsidRPr="00163A2C">
              <w:rPr>
                <w:sz w:val="24"/>
                <w:szCs w:val="24"/>
              </w:rPr>
              <w:t xml:space="preserve">Satu bulan </w:t>
            </w:r>
          </w:p>
          <w:p w:rsidR="00163A2C" w:rsidRPr="00163A2C" w:rsidRDefault="00163A2C" w:rsidP="00163A2C">
            <w:pPr>
              <w:jc w:val="both"/>
              <w:rPr>
                <w:sz w:val="24"/>
                <w:szCs w:val="24"/>
              </w:rPr>
            </w:pPr>
            <w:r w:rsidRPr="00163A2C">
              <w:rPr>
                <w:sz w:val="24"/>
                <w:szCs w:val="24"/>
              </w:rPr>
              <w:t>Sekali</w:t>
            </w:r>
          </w:p>
        </w:tc>
        <w:tc>
          <w:tcPr>
            <w:tcW w:w="1374" w:type="dxa"/>
          </w:tcPr>
          <w:p w:rsidR="00163A2C" w:rsidRPr="00163A2C" w:rsidRDefault="00163A2C" w:rsidP="00946571">
            <w:pPr>
              <w:jc w:val="center"/>
              <w:rPr>
                <w:sz w:val="24"/>
                <w:szCs w:val="24"/>
              </w:rPr>
            </w:pPr>
            <w:r w:rsidRPr="00163A2C">
              <w:rPr>
                <w:sz w:val="24"/>
                <w:szCs w:val="24"/>
              </w:rPr>
              <w:t>1</w:t>
            </w:r>
          </w:p>
        </w:tc>
        <w:tc>
          <w:tcPr>
            <w:tcW w:w="1701" w:type="dxa"/>
          </w:tcPr>
          <w:p w:rsidR="00163A2C" w:rsidRPr="00163A2C" w:rsidRDefault="00163A2C" w:rsidP="00163A2C">
            <w:pPr>
              <w:jc w:val="both"/>
              <w:rPr>
                <w:sz w:val="24"/>
                <w:szCs w:val="24"/>
              </w:rPr>
            </w:pPr>
            <w:r w:rsidRPr="00163A2C">
              <w:rPr>
                <w:sz w:val="24"/>
                <w:szCs w:val="24"/>
              </w:rPr>
              <w:t>1 per 5.000</w:t>
            </w:r>
          </w:p>
          <w:p w:rsidR="00163A2C" w:rsidRPr="00163A2C" w:rsidRDefault="00163A2C" w:rsidP="00163A2C">
            <w:pPr>
              <w:jc w:val="both"/>
              <w:rPr>
                <w:sz w:val="24"/>
                <w:szCs w:val="24"/>
              </w:rPr>
            </w:pPr>
            <w:r w:rsidRPr="00163A2C">
              <w:rPr>
                <w:sz w:val="24"/>
                <w:szCs w:val="24"/>
              </w:rPr>
              <w:t xml:space="preserve">Penduduk </w:t>
            </w:r>
          </w:p>
        </w:tc>
        <w:tc>
          <w:tcPr>
            <w:tcW w:w="2471" w:type="dxa"/>
          </w:tcPr>
          <w:p w:rsidR="00163A2C" w:rsidRPr="00163A2C" w:rsidRDefault="00163A2C" w:rsidP="00163A2C">
            <w:pPr>
              <w:jc w:val="both"/>
              <w:rPr>
                <w:sz w:val="24"/>
                <w:szCs w:val="24"/>
              </w:rPr>
            </w:pPr>
            <w:r w:rsidRPr="00163A2C">
              <w:rPr>
                <w:sz w:val="24"/>
                <w:szCs w:val="24"/>
              </w:rPr>
              <w:t>1 per 10.000</w:t>
            </w:r>
          </w:p>
          <w:p w:rsidR="00163A2C" w:rsidRPr="00163A2C" w:rsidRDefault="00163A2C" w:rsidP="00163A2C">
            <w:pPr>
              <w:jc w:val="both"/>
              <w:rPr>
                <w:sz w:val="24"/>
                <w:szCs w:val="24"/>
              </w:rPr>
            </w:pPr>
            <w:r w:rsidRPr="00163A2C">
              <w:rPr>
                <w:sz w:val="24"/>
                <w:szCs w:val="24"/>
              </w:rPr>
              <w:t xml:space="preserve">Penduduk di tambah </w:t>
            </w:r>
          </w:p>
          <w:p w:rsidR="00163A2C" w:rsidRPr="00163A2C" w:rsidRDefault="00163A2C" w:rsidP="00163A2C">
            <w:pPr>
              <w:jc w:val="both"/>
              <w:rPr>
                <w:sz w:val="24"/>
                <w:szCs w:val="24"/>
              </w:rPr>
            </w:pPr>
            <w:r w:rsidRPr="00163A2C">
              <w:rPr>
                <w:sz w:val="24"/>
                <w:szCs w:val="24"/>
              </w:rPr>
              <w:t xml:space="preserve">10 sample </w:t>
            </w:r>
          </w:p>
          <w:p w:rsidR="00163A2C" w:rsidRPr="00163A2C" w:rsidRDefault="00163A2C" w:rsidP="00163A2C">
            <w:pPr>
              <w:jc w:val="both"/>
              <w:rPr>
                <w:sz w:val="24"/>
                <w:szCs w:val="24"/>
              </w:rPr>
            </w:pPr>
            <w:r w:rsidRPr="00163A2C">
              <w:rPr>
                <w:sz w:val="24"/>
                <w:szCs w:val="24"/>
              </w:rPr>
              <w:t xml:space="preserve">Tambahan </w:t>
            </w:r>
          </w:p>
        </w:tc>
      </w:tr>
      <w:tr w:rsidR="00163A2C" w:rsidRPr="00163A2C" w:rsidTr="00163A2C">
        <w:trPr>
          <w:trHeight w:val="1170"/>
        </w:trPr>
        <w:tc>
          <w:tcPr>
            <w:tcW w:w="1848" w:type="dxa"/>
          </w:tcPr>
          <w:p w:rsidR="00163A2C" w:rsidRPr="00163A2C" w:rsidRDefault="00163A2C" w:rsidP="00163A2C">
            <w:pPr>
              <w:jc w:val="both"/>
              <w:rPr>
                <w:sz w:val="24"/>
                <w:szCs w:val="24"/>
              </w:rPr>
            </w:pPr>
            <w:r w:rsidRPr="00163A2C">
              <w:rPr>
                <w:sz w:val="24"/>
                <w:szCs w:val="24"/>
              </w:rPr>
              <w:t>Sisa</w:t>
            </w:r>
          </w:p>
          <w:p w:rsidR="00163A2C" w:rsidRPr="00163A2C" w:rsidRDefault="00163A2C" w:rsidP="00163A2C">
            <w:pPr>
              <w:jc w:val="both"/>
              <w:rPr>
                <w:sz w:val="24"/>
                <w:szCs w:val="24"/>
              </w:rPr>
            </w:pPr>
            <w:r w:rsidRPr="00163A2C">
              <w:rPr>
                <w:sz w:val="24"/>
                <w:szCs w:val="24"/>
              </w:rPr>
              <w:t>Chlor*</w:t>
            </w:r>
          </w:p>
        </w:tc>
        <w:tc>
          <w:tcPr>
            <w:tcW w:w="1848" w:type="dxa"/>
          </w:tcPr>
          <w:p w:rsidR="00163A2C" w:rsidRPr="00163A2C" w:rsidRDefault="00163A2C" w:rsidP="00163A2C">
            <w:pPr>
              <w:jc w:val="both"/>
              <w:rPr>
                <w:sz w:val="24"/>
                <w:szCs w:val="24"/>
              </w:rPr>
            </w:pPr>
            <w:r w:rsidRPr="00163A2C">
              <w:rPr>
                <w:sz w:val="24"/>
                <w:szCs w:val="24"/>
              </w:rPr>
              <w:t>Satu bulan</w:t>
            </w:r>
          </w:p>
          <w:p w:rsidR="00163A2C" w:rsidRPr="00163A2C" w:rsidRDefault="00163A2C" w:rsidP="00163A2C">
            <w:pPr>
              <w:jc w:val="both"/>
              <w:rPr>
                <w:sz w:val="24"/>
                <w:szCs w:val="24"/>
              </w:rPr>
            </w:pPr>
            <w:r w:rsidRPr="00163A2C">
              <w:rPr>
                <w:sz w:val="24"/>
                <w:szCs w:val="24"/>
              </w:rPr>
              <w:t>Sekali</w:t>
            </w:r>
          </w:p>
        </w:tc>
        <w:tc>
          <w:tcPr>
            <w:tcW w:w="1374" w:type="dxa"/>
          </w:tcPr>
          <w:p w:rsidR="00163A2C" w:rsidRPr="00163A2C" w:rsidRDefault="00163A2C" w:rsidP="00946571">
            <w:pPr>
              <w:jc w:val="center"/>
              <w:rPr>
                <w:sz w:val="24"/>
                <w:szCs w:val="24"/>
              </w:rPr>
            </w:pPr>
            <w:r w:rsidRPr="00163A2C">
              <w:rPr>
                <w:sz w:val="24"/>
                <w:szCs w:val="24"/>
              </w:rPr>
              <w:t>1</w:t>
            </w:r>
          </w:p>
        </w:tc>
        <w:tc>
          <w:tcPr>
            <w:tcW w:w="1701" w:type="dxa"/>
          </w:tcPr>
          <w:p w:rsidR="00163A2C" w:rsidRPr="00163A2C" w:rsidRDefault="00163A2C" w:rsidP="00163A2C">
            <w:pPr>
              <w:jc w:val="both"/>
              <w:rPr>
                <w:sz w:val="24"/>
                <w:szCs w:val="24"/>
              </w:rPr>
            </w:pPr>
            <w:r w:rsidRPr="00163A2C">
              <w:rPr>
                <w:sz w:val="24"/>
                <w:szCs w:val="24"/>
              </w:rPr>
              <w:t>1 per 5000</w:t>
            </w:r>
          </w:p>
          <w:p w:rsidR="00163A2C" w:rsidRPr="00163A2C" w:rsidRDefault="00163A2C" w:rsidP="00163A2C">
            <w:pPr>
              <w:jc w:val="both"/>
              <w:rPr>
                <w:sz w:val="24"/>
                <w:szCs w:val="24"/>
              </w:rPr>
            </w:pPr>
            <w:r w:rsidRPr="00163A2C">
              <w:rPr>
                <w:sz w:val="24"/>
                <w:szCs w:val="24"/>
              </w:rPr>
              <w:t xml:space="preserve">Penduduk </w:t>
            </w:r>
          </w:p>
          <w:p w:rsidR="00163A2C" w:rsidRPr="00163A2C" w:rsidRDefault="00163A2C" w:rsidP="00163A2C">
            <w:pPr>
              <w:jc w:val="both"/>
              <w:rPr>
                <w:sz w:val="24"/>
                <w:szCs w:val="24"/>
              </w:rPr>
            </w:pPr>
          </w:p>
        </w:tc>
        <w:tc>
          <w:tcPr>
            <w:tcW w:w="2471" w:type="dxa"/>
          </w:tcPr>
          <w:p w:rsidR="00163A2C" w:rsidRPr="00163A2C" w:rsidRDefault="00163A2C" w:rsidP="00163A2C">
            <w:pPr>
              <w:jc w:val="both"/>
              <w:rPr>
                <w:sz w:val="24"/>
                <w:szCs w:val="24"/>
              </w:rPr>
            </w:pPr>
            <w:r w:rsidRPr="00163A2C">
              <w:rPr>
                <w:sz w:val="24"/>
                <w:szCs w:val="24"/>
              </w:rPr>
              <w:t xml:space="preserve">1 per 10.000 </w:t>
            </w:r>
          </w:p>
          <w:p w:rsidR="00163A2C" w:rsidRPr="00163A2C" w:rsidRDefault="00163A2C" w:rsidP="00163A2C">
            <w:pPr>
              <w:jc w:val="both"/>
              <w:rPr>
                <w:sz w:val="24"/>
                <w:szCs w:val="24"/>
              </w:rPr>
            </w:pPr>
            <w:r w:rsidRPr="00163A2C">
              <w:rPr>
                <w:sz w:val="24"/>
                <w:szCs w:val="24"/>
              </w:rPr>
              <w:t xml:space="preserve">Penduduk ditambah </w:t>
            </w:r>
          </w:p>
          <w:p w:rsidR="00163A2C" w:rsidRPr="00163A2C" w:rsidRDefault="00163A2C" w:rsidP="00163A2C">
            <w:pPr>
              <w:jc w:val="both"/>
              <w:rPr>
                <w:sz w:val="24"/>
                <w:szCs w:val="24"/>
              </w:rPr>
            </w:pPr>
            <w:r w:rsidRPr="00163A2C">
              <w:rPr>
                <w:sz w:val="24"/>
                <w:szCs w:val="24"/>
              </w:rPr>
              <w:t xml:space="preserve">10 sample </w:t>
            </w:r>
          </w:p>
          <w:p w:rsidR="00163A2C" w:rsidRPr="00163A2C" w:rsidRDefault="00163A2C" w:rsidP="00163A2C">
            <w:pPr>
              <w:jc w:val="both"/>
              <w:rPr>
                <w:sz w:val="24"/>
                <w:szCs w:val="24"/>
              </w:rPr>
            </w:pPr>
            <w:r w:rsidRPr="00163A2C">
              <w:rPr>
                <w:sz w:val="24"/>
                <w:szCs w:val="24"/>
              </w:rPr>
              <w:t>Tambahan</w:t>
            </w:r>
          </w:p>
        </w:tc>
      </w:tr>
      <w:tr w:rsidR="00163A2C" w:rsidRPr="00163A2C" w:rsidTr="00163A2C">
        <w:trPr>
          <w:trHeight w:val="562"/>
        </w:trPr>
        <w:tc>
          <w:tcPr>
            <w:tcW w:w="1848" w:type="dxa"/>
          </w:tcPr>
          <w:p w:rsidR="00163A2C" w:rsidRPr="00163A2C" w:rsidRDefault="00163A2C" w:rsidP="00163A2C">
            <w:pPr>
              <w:jc w:val="both"/>
              <w:rPr>
                <w:sz w:val="24"/>
                <w:szCs w:val="24"/>
              </w:rPr>
            </w:pPr>
            <w:r w:rsidRPr="00163A2C">
              <w:rPr>
                <w:sz w:val="24"/>
                <w:szCs w:val="24"/>
              </w:rPr>
              <w:t>Kimia wajib</w:t>
            </w:r>
          </w:p>
        </w:tc>
        <w:tc>
          <w:tcPr>
            <w:tcW w:w="1848" w:type="dxa"/>
          </w:tcPr>
          <w:p w:rsidR="00163A2C" w:rsidRPr="00163A2C" w:rsidRDefault="00163A2C" w:rsidP="00163A2C">
            <w:pPr>
              <w:jc w:val="both"/>
              <w:rPr>
                <w:sz w:val="24"/>
                <w:szCs w:val="24"/>
              </w:rPr>
            </w:pPr>
            <w:r w:rsidRPr="00163A2C">
              <w:rPr>
                <w:sz w:val="24"/>
                <w:szCs w:val="24"/>
              </w:rPr>
              <w:t xml:space="preserve">Enam bulan </w:t>
            </w:r>
          </w:p>
          <w:p w:rsidR="00163A2C" w:rsidRPr="00163A2C" w:rsidRDefault="00163A2C" w:rsidP="00163A2C">
            <w:pPr>
              <w:jc w:val="both"/>
              <w:rPr>
                <w:sz w:val="24"/>
                <w:szCs w:val="24"/>
              </w:rPr>
            </w:pPr>
            <w:r w:rsidRPr="00163A2C">
              <w:rPr>
                <w:sz w:val="24"/>
                <w:szCs w:val="24"/>
              </w:rPr>
              <w:t>Sekali</w:t>
            </w:r>
          </w:p>
        </w:tc>
        <w:tc>
          <w:tcPr>
            <w:tcW w:w="1374" w:type="dxa"/>
          </w:tcPr>
          <w:p w:rsidR="00163A2C" w:rsidRPr="00163A2C" w:rsidRDefault="00163A2C" w:rsidP="00946571">
            <w:pPr>
              <w:jc w:val="center"/>
              <w:rPr>
                <w:sz w:val="24"/>
                <w:szCs w:val="24"/>
              </w:rPr>
            </w:pPr>
            <w:r w:rsidRPr="00163A2C">
              <w:rPr>
                <w:sz w:val="24"/>
                <w:szCs w:val="24"/>
              </w:rPr>
              <w:t>1</w:t>
            </w:r>
          </w:p>
        </w:tc>
        <w:tc>
          <w:tcPr>
            <w:tcW w:w="1701" w:type="dxa"/>
          </w:tcPr>
          <w:p w:rsidR="00163A2C" w:rsidRPr="00163A2C" w:rsidRDefault="00163A2C" w:rsidP="00163A2C">
            <w:pPr>
              <w:jc w:val="both"/>
              <w:rPr>
                <w:sz w:val="24"/>
                <w:szCs w:val="24"/>
              </w:rPr>
            </w:pPr>
            <w:r w:rsidRPr="00163A2C">
              <w:rPr>
                <w:sz w:val="24"/>
                <w:szCs w:val="24"/>
              </w:rPr>
              <w:t>1 per 5.000</w:t>
            </w:r>
          </w:p>
          <w:p w:rsidR="00163A2C" w:rsidRPr="00163A2C" w:rsidRDefault="00163A2C" w:rsidP="00163A2C">
            <w:pPr>
              <w:jc w:val="both"/>
              <w:rPr>
                <w:sz w:val="24"/>
                <w:szCs w:val="24"/>
              </w:rPr>
            </w:pPr>
            <w:r w:rsidRPr="00163A2C">
              <w:rPr>
                <w:sz w:val="24"/>
                <w:szCs w:val="24"/>
              </w:rPr>
              <w:t>Penduduk</w:t>
            </w:r>
          </w:p>
        </w:tc>
        <w:tc>
          <w:tcPr>
            <w:tcW w:w="2471" w:type="dxa"/>
          </w:tcPr>
          <w:p w:rsidR="00163A2C" w:rsidRPr="00163A2C" w:rsidRDefault="00163A2C" w:rsidP="00163A2C">
            <w:pPr>
              <w:jc w:val="both"/>
              <w:rPr>
                <w:sz w:val="24"/>
                <w:szCs w:val="24"/>
              </w:rPr>
            </w:pPr>
            <w:r w:rsidRPr="00163A2C">
              <w:rPr>
                <w:sz w:val="24"/>
                <w:szCs w:val="24"/>
              </w:rPr>
              <w:t>1 per 10.000</w:t>
            </w:r>
          </w:p>
          <w:p w:rsidR="00163A2C" w:rsidRPr="00163A2C" w:rsidRDefault="00163A2C" w:rsidP="00163A2C">
            <w:pPr>
              <w:jc w:val="both"/>
              <w:rPr>
                <w:sz w:val="24"/>
                <w:szCs w:val="24"/>
              </w:rPr>
            </w:pPr>
            <w:r w:rsidRPr="00163A2C">
              <w:rPr>
                <w:sz w:val="24"/>
                <w:szCs w:val="24"/>
              </w:rPr>
              <w:t>Penduduk</w:t>
            </w:r>
          </w:p>
          <w:p w:rsidR="00163A2C" w:rsidRPr="00163A2C" w:rsidRDefault="00163A2C" w:rsidP="00163A2C">
            <w:pPr>
              <w:jc w:val="both"/>
              <w:rPr>
                <w:sz w:val="24"/>
                <w:szCs w:val="24"/>
              </w:rPr>
            </w:pPr>
          </w:p>
        </w:tc>
      </w:tr>
      <w:tr w:rsidR="00163A2C" w:rsidRPr="00163A2C" w:rsidTr="00163A2C">
        <w:trPr>
          <w:trHeight w:val="689"/>
        </w:trPr>
        <w:tc>
          <w:tcPr>
            <w:tcW w:w="1848" w:type="dxa"/>
          </w:tcPr>
          <w:p w:rsidR="00163A2C" w:rsidRPr="00163A2C" w:rsidRDefault="00163A2C" w:rsidP="00163A2C">
            <w:pPr>
              <w:jc w:val="both"/>
              <w:rPr>
                <w:sz w:val="24"/>
                <w:szCs w:val="24"/>
              </w:rPr>
            </w:pPr>
            <w:r w:rsidRPr="00163A2C">
              <w:rPr>
                <w:sz w:val="24"/>
                <w:szCs w:val="24"/>
              </w:rPr>
              <w:lastRenderedPageBreak/>
              <w:t xml:space="preserve">Kimi </w:t>
            </w:r>
          </w:p>
          <w:p w:rsidR="00163A2C" w:rsidRPr="00163A2C" w:rsidRDefault="00163A2C" w:rsidP="00163A2C">
            <w:pPr>
              <w:jc w:val="both"/>
              <w:rPr>
                <w:sz w:val="24"/>
                <w:szCs w:val="24"/>
              </w:rPr>
            </w:pPr>
            <w:r w:rsidRPr="00163A2C">
              <w:rPr>
                <w:sz w:val="24"/>
                <w:szCs w:val="24"/>
              </w:rPr>
              <w:t>Tambahan*</w:t>
            </w:r>
          </w:p>
        </w:tc>
        <w:tc>
          <w:tcPr>
            <w:tcW w:w="1848" w:type="dxa"/>
          </w:tcPr>
          <w:p w:rsidR="00163A2C" w:rsidRPr="00163A2C" w:rsidRDefault="00163A2C" w:rsidP="00163A2C">
            <w:pPr>
              <w:jc w:val="both"/>
              <w:rPr>
                <w:sz w:val="24"/>
                <w:szCs w:val="24"/>
              </w:rPr>
            </w:pPr>
            <w:r w:rsidRPr="00163A2C">
              <w:rPr>
                <w:sz w:val="24"/>
                <w:szCs w:val="24"/>
              </w:rPr>
              <w:t xml:space="preserve">Enam bulan </w:t>
            </w:r>
          </w:p>
          <w:p w:rsidR="00163A2C" w:rsidRPr="00163A2C" w:rsidRDefault="00163A2C" w:rsidP="00163A2C">
            <w:pPr>
              <w:jc w:val="both"/>
              <w:rPr>
                <w:sz w:val="24"/>
                <w:szCs w:val="24"/>
              </w:rPr>
            </w:pPr>
            <w:r w:rsidRPr="00163A2C">
              <w:rPr>
                <w:sz w:val="24"/>
                <w:szCs w:val="24"/>
              </w:rPr>
              <w:t>sekali</w:t>
            </w:r>
          </w:p>
        </w:tc>
        <w:tc>
          <w:tcPr>
            <w:tcW w:w="1374" w:type="dxa"/>
          </w:tcPr>
          <w:p w:rsidR="00163A2C" w:rsidRPr="00163A2C" w:rsidRDefault="00163A2C" w:rsidP="00946571">
            <w:pPr>
              <w:jc w:val="center"/>
              <w:rPr>
                <w:sz w:val="24"/>
                <w:szCs w:val="24"/>
              </w:rPr>
            </w:pPr>
            <w:r w:rsidRPr="00163A2C">
              <w:rPr>
                <w:sz w:val="24"/>
                <w:szCs w:val="24"/>
              </w:rPr>
              <w:t>1</w:t>
            </w:r>
          </w:p>
        </w:tc>
        <w:tc>
          <w:tcPr>
            <w:tcW w:w="1701" w:type="dxa"/>
          </w:tcPr>
          <w:p w:rsidR="00163A2C" w:rsidRPr="00163A2C" w:rsidRDefault="00163A2C" w:rsidP="00163A2C">
            <w:pPr>
              <w:jc w:val="both"/>
              <w:rPr>
                <w:sz w:val="24"/>
                <w:szCs w:val="24"/>
              </w:rPr>
            </w:pPr>
            <w:r w:rsidRPr="00163A2C">
              <w:rPr>
                <w:sz w:val="24"/>
                <w:szCs w:val="24"/>
              </w:rPr>
              <w:t>1 per 5.000</w:t>
            </w:r>
          </w:p>
          <w:p w:rsidR="00163A2C" w:rsidRPr="00163A2C" w:rsidRDefault="00163A2C" w:rsidP="00163A2C">
            <w:pPr>
              <w:jc w:val="both"/>
              <w:rPr>
                <w:sz w:val="24"/>
                <w:szCs w:val="24"/>
              </w:rPr>
            </w:pPr>
            <w:r w:rsidRPr="00163A2C">
              <w:rPr>
                <w:sz w:val="24"/>
                <w:szCs w:val="24"/>
              </w:rPr>
              <w:t>penduduk</w:t>
            </w:r>
          </w:p>
        </w:tc>
        <w:tc>
          <w:tcPr>
            <w:tcW w:w="2471" w:type="dxa"/>
          </w:tcPr>
          <w:p w:rsidR="00163A2C" w:rsidRPr="00163A2C" w:rsidRDefault="00163A2C" w:rsidP="00163A2C">
            <w:pPr>
              <w:jc w:val="both"/>
              <w:rPr>
                <w:sz w:val="24"/>
                <w:szCs w:val="24"/>
              </w:rPr>
            </w:pPr>
            <w:r w:rsidRPr="00163A2C">
              <w:rPr>
                <w:sz w:val="24"/>
                <w:szCs w:val="24"/>
              </w:rPr>
              <w:t xml:space="preserve">1 per 10.000 </w:t>
            </w:r>
          </w:p>
          <w:p w:rsidR="00163A2C" w:rsidRPr="00163A2C" w:rsidRDefault="00163A2C" w:rsidP="00163A2C">
            <w:pPr>
              <w:jc w:val="both"/>
              <w:rPr>
                <w:sz w:val="24"/>
                <w:szCs w:val="24"/>
              </w:rPr>
            </w:pPr>
            <w:r w:rsidRPr="00163A2C">
              <w:rPr>
                <w:sz w:val="24"/>
                <w:szCs w:val="24"/>
              </w:rPr>
              <w:t>penduduk</w:t>
            </w:r>
          </w:p>
        </w:tc>
      </w:tr>
    </w:tbl>
    <w:p w:rsidR="00552B0D" w:rsidRDefault="00552B0D" w:rsidP="00163A2C">
      <w:pPr>
        <w:jc w:val="both"/>
        <w:rPr>
          <w:sz w:val="24"/>
          <w:szCs w:val="24"/>
        </w:rPr>
      </w:pPr>
    </w:p>
    <w:p w:rsidR="00163A2C" w:rsidRPr="00163A2C" w:rsidRDefault="00163A2C" w:rsidP="00163A2C">
      <w:pPr>
        <w:jc w:val="both"/>
        <w:rPr>
          <w:sz w:val="24"/>
          <w:szCs w:val="24"/>
        </w:rPr>
      </w:pPr>
      <w:r w:rsidRPr="00163A2C">
        <w:rPr>
          <w:sz w:val="24"/>
          <w:szCs w:val="24"/>
        </w:rPr>
        <w:t>sumber:permenkes nomor 736 /MENKES/PER/VI/2010 tentang tata laksana pengawasan kualitas air minum</w:t>
      </w:r>
    </w:p>
    <w:p w:rsidR="00163A2C" w:rsidRPr="00163A2C" w:rsidRDefault="00163A2C" w:rsidP="008F735E">
      <w:pPr>
        <w:spacing w:after="0"/>
        <w:jc w:val="both"/>
        <w:rPr>
          <w:sz w:val="24"/>
          <w:szCs w:val="24"/>
        </w:rPr>
      </w:pPr>
      <w:r w:rsidRPr="00163A2C">
        <w:rPr>
          <w:sz w:val="24"/>
          <w:szCs w:val="24"/>
        </w:rPr>
        <w:t>Keterangan :</w:t>
      </w:r>
    </w:p>
    <w:p w:rsidR="00163A2C" w:rsidRPr="00163A2C" w:rsidRDefault="00163A2C" w:rsidP="008F735E">
      <w:pPr>
        <w:spacing w:after="0"/>
        <w:ind w:left="284" w:hanging="284"/>
        <w:jc w:val="both"/>
        <w:rPr>
          <w:sz w:val="24"/>
          <w:szCs w:val="24"/>
        </w:rPr>
      </w:pPr>
      <w:r w:rsidRPr="00163A2C">
        <w:rPr>
          <w:sz w:val="24"/>
          <w:szCs w:val="24"/>
        </w:rPr>
        <w:t>*</w:t>
      </w:r>
      <w:r w:rsidR="008F735E">
        <w:rPr>
          <w:sz w:val="24"/>
          <w:szCs w:val="24"/>
        </w:rPr>
        <w:t xml:space="preserve">  </w:t>
      </w:r>
      <w:r w:rsidR="00946571">
        <w:rPr>
          <w:sz w:val="24"/>
          <w:szCs w:val="24"/>
        </w:rPr>
        <w:t>S</w:t>
      </w:r>
      <w:r w:rsidRPr="00163A2C">
        <w:rPr>
          <w:sz w:val="24"/>
          <w:szCs w:val="24"/>
        </w:rPr>
        <w:t>isa chlor di uji pada outlet reservoir dengan nilai maksimal 1 mg/L dan titik terjauh unit distribusi minimal 0,2 mg /L</w:t>
      </w:r>
    </w:p>
    <w:p w:rsidR="00163A2C" w:rsidRPr="00163A2C" w:rsidRDefault="00163A2C" w:rsidP="009A71F0">
      <w:pPr>
        <w:tabs>
          <w:tab w:val="left" w:pos="284"/>
        </w:tabs>
        <w:spacing w:after="0"/>
        <w:ind w:left="284" w:hanging="284"/>
        <w:jc w:val="both"/>
        <w:rPr>
          <w:sz w:val="24"/>
          <w:szCs w:val="24"/>
        </w:rPr>
      </w:pPr>
      <w:r w:rsidRPr="00163A2C">
        <w:rPr>
          <w:sz w:val="24"/>
          <w:szCs w:val="24"/>
        </w:rPr>
        <w:t>*</w:t>
      </w:r>
      <w:r w:rsidR="008F735E">
        <w:rPr>
          <w:sz w:val="24"/>
          <w:szCs w:val="24"/>
        </w:rPr>
        <w:tab/>
      </w:r>
      <w:r w:rsidR="00946571">
        <w:rPr>
          <w:sz w:val="24"/>
          <w:szCs w:val="24"/>
        </w:rPr>
        <w:t>P</w:t>
      </w:r>
      <w:r w:rsidRPr="00163A2C">
        <w:rPr>
          <w:sz w:val="24"/>
          <w:szCs w:val="24"/>
        </w:rPr>
        <w:t xml:space="preserve">arameter kimia tambahan yang ditetapkan oleh peraturan daerah jika dikonversi </w:t>
      </w:r>
      <w:r w:rsidR="009A71F0">
        <w:rPr>
          <w:sz w:val="24"/>
          <w:szCs w:val="24"/>
        </w:rPr>
        <w:t xml:space="preserve">                      </w:t>
      </w:r>
      <w:r w:rsidRPr="00163A2C">
        <w:rPr>
          <w:sz w:val="24"/>
          <w:szCs w:val="24"/>
        </w:rPr>
        <w:t>ke dalam satuan SR maka perlu digunakan asumsi jumlah jiwa per SR berdasarkan Rasio jiwa per KK yang tercatat di dalam data BPS untuk wilayah PDAM yang bersangkutan.</w:t>
      </w:r>
      <w:r w:rsidRPr="00163A2C">
        <w:rPr>
          <w:sz w:val="24"/>
          <w:szCs w:val="24"/>
        </w:rPr>
        <w:br w:type="page"/>
      </w:r>
    </w:p>
    <w:p w:rsidR="00163A2C" w:rsidRPr="00163A2C" w:rsidRDefault="00163A2C" w:rsidP="00CF1EBA">
      <w:pPr>
        <w:tabs>
          <w:tab w:val="left" w:pos="284"/>
        </w:tabs>
        <w:ind w:left="1652" w:hanging="1652"/>
        <w:jc w:val="both"/>
        <w:rPr>
          <w:sz w:val="24"/>
          <w:szCs w:val="24"/>
        </w:rPr>
      </w:pPr>
      <w:r w:rsidRPr="00163A2C">
        <w:rPr>
          <w:sz w:val="24"/>
          <w:szCs w:val="24"/>
        </w:rPr>
        <w:lastRenderedPageBreak/>
        <w:t xml:space="preserve">             </w:t>
      </w:r>
      <w:r w:rsidR="00CF1EBA" w:rsidRPr="00163A2C">
        <w:rPr>
          <w:sz w:val="24"/>
          <w:szCs w:val="24"/>
        </w:rPr>
        <w:t>C</w:t>
      </w:r>
      <w:r w:rsidRPr="00163A2C">
        <w:rPr>
          <w:sz w:val="24"/>
          <w:szCs w:val="24"/>
        </w:rPr>
        <w:t>ontoh</w:t>
      </w:r>
      <w:r w:rsidR="00CF1EBA">
        <w:rPr>
          <w:sz w:val="24"/>
          <w:szCs w:val="24"/>
        </w:rPr>
        <w:t xml:space="preserve"> </w:t>
      </w:r>
      <w:r w:rsidRPr="00163A2C">
        <w:rPr>
          <w:sz w:val="24"/>
          <w:szCs w:val="24"/>
        </w:rPr>
        <w:t>:</w:t>
      </w:r>
      <w:r w:rsidR="00CF1EBA">
        <w:rPr>
          <w:sz w:val="24"/>
          <w:szCs w:val="24"/>
        </w:rPr>
        <w:t xml:space="preserve"> </w:t>
      </w:r>
      <w:r w:rsidRPr="00163A2C">
        <w:rPr>
          <w:sz w:val="24"/>
          <w:szCs w:val="24"/>
        </w:rPr>
        <w:t>jika rasio jiwa per KK disuatu wilayah PDAM tercatat sebesar 5</w:t>
      </w:r>
      <w:r w:rsidR="00CF1EBA">
        <w:rPr>
          <w:sz w:val="24"/>
          <w:szCs w:val="24"/>
        </w:rPr>
        <w:t xml:space="preserve"> </w:t>
      </w:r>
      <w:r w:rsidRPr="00163A2C">
        <w:rPr>
          <w:sz w:val="24"/>
          <w:szCs w:val="24"/>
        </w:rPr>
        <w:t>jiwa</w:t>
      </w:r>
      <w:r w:rsidR="00CF1EBA">
        <w:rPr>
          <w:sz w:val="24"/>
          <w:szCs w:val="24"/>
        </w:rPr>
        <w:t xml:space="preserve"> </w:t>
      </w:r>
      <w:r w:rsidRPr="00163A2C">
        <w:rPr>
          <w:sz w:val="24"/>
          <w:szCs w:val="24"/>
        </w:rPr>
        <w:t>/</w:t>
      </w:r>
      <w:r w:rsidR="00CF1EBA">
        <w:rPr>
          <w:sz w:val="24"/>
          <w:szCs w:val="24"/>
        </w:rPr>
        <w:t xml:space="preserve"> KK maka jumlah </w:t>
      </w:r>
      <w:r w:rsidRPr="00163A2C">
        <w:rPr>
          <w:sz w:val="24"/>
          <w:szCs w:val="24"/>
        </w:rPr>
        <w:t>jumlah sample yang harus di ambil adalah 1 per 5000 penduduk di bagi 5 sehingga hasil konversi menjadi 1 per 1000 SR.</w:t>
      </w:r>
      <w:r w:rsidR="00CF1EBA">
        <w:rPr>
          <w:sz w:val="24"/>
          <w:szCs w:val="24"/>
        </w:rPr>
        <w:t xml:space="preserve">               </w:t>
      </w:r>
      <w:r w:rsidRPr="00163A2C">
        <w:rPr>
          <w:sz w:val="24"/>
          <w:szCs w:val="24"/>
        </w:rPr>
        <w:t>E pelayanan publik</w:t>
      </w:r>
    </w:p>
    <w:p w:rsidR="0095054D" w:rsidRDefault="00163A2C" w:rsidP="0095054D">
      <w:pPr>
        <w:spacing w:after="0"/>
        <w:ind w:left="616" w:hanging="616"/>
        <w:jc w:val="both"/>
        <w:rPr>
          <w:sz w:val="24"/>
          <w:szCs w:val="24"/>
        </w:rPr>
      </w:pPr>
      <w:r w:rsidRPr="00163A2C">
        <w:rPr>
          <w:sz w:val="24"/>
          <w:szCs w:val="24"/>
        </w:rPr>
        <w:t xml:space="preserve">           berdasarkan keputusan menpan no. 25/KEP.M.PAN.2.2004, pelayanan publik adalah segala kegiatan pelayana yang dilaksanakan oleh penyelenggara pelayanan publik sebagai upaya pemenuhan kebutuhan penerima pelayanan,maupun dalam rangka pelaksanaan ketentuan </w:t>
      </w:r>
      <w:r w:rsidR="0095054D">
        <w:rPr>
          <w:sz w:val="24"/>
          <w:szCs w:val="24"/>
        </w:rPr>
        <w:t xml:space="preserve"> </w:t>
      </w:r>
      <w:r w:rsidRPr="00163A2C">
        <w:rPr>
          <w:sz w:val="24"/>
          <w:szCs w:val="24"/>
        </w:rPr>
        <w:t>peraturan perundang</w:t>
      </w:r>
      <w:r w:rsidR="0095054D">
        <w:rPr>
          <w:sz w:val="24"/>
          <w:szCs w:val="24"/>
        </w:rPr>
        <w:t xml:space="preserve"> – undangan. </w:t>
      </w:r>
    </w:p>
    <w:p w:rsidR="00163A2C" w:rsidRPr="00163A2C" w:rsidRDefault="0095054D" w:rsidP="0095054D">
      <w:pPr>
        <w:spacing w:after="0"/>
        <w:ind w:left="602"/>
        <w:jc w:val="both"/>
        <w:rPr>
          <w:sz w:val="24"/>
          <w:szCs w:val="24"/>
        </w:rPr>
      </w:pPr>
      <w:r>
        <w:rPr>
          <w:sz w:val="24"/>
          <w:szCs w:val="24"/>
        </w:rPr>
        <w:t>M</w:t>
      </w:r>
      <w:r w:rsidR="00163A2C" w:rsidRPr="00163A2C">
        <w:rPr>
          <w:sz w:val="24"/>
          <w:szCs w:val="24"/>
        </w:rPr>
        <w:t>enurut mahmudi (2010) yang dimksud penyelenggara p</w:t>
      </w:r>
      <w:r>
        <w:rPr>
          <w:sz w:val="24"/>
          <w:szCs w:val="24"/>
        </w:rPr>
        <w:t xml:space="preserve">elayanan publik adalah instansi </w:t>
      </w:r>
      <w:r w:rsidR="00163A2C" w:rsidRPr="00163A2C">
        <w:rPr>
          <w:sz w:val="24"/>
          <w:szCs w:val="24"/>
        </w:rPr>
        <w:t>pemerintah yang meliputi:</w:t>
      </w:r>
    </w:p>
    <w:p w:rsidR="00163A2C" w:rsidRPr="00163A2C" w:rsidRDefault="00163A2C" w:rsidP="00951F6D">
      <w:pPr>
        <w:pStyle w:val="ListParagraph"/>
        <w:numPr>
          <w:ilvl w:val="0"/>
          <w:numId w:val="28"/>
        </w:numPr>
        <w:spacing w:after="0"/>
        <w:ind w:left="992" w:hanging="357"/>
        <w:jc w:val="both"/>
        <w:rPr>
          <w:sz w:val="24"/>
          <w:szCs w:val="24"/>
        </w:rPr>
      </w:pPr>
      <w:r w:rsidRPr="00163A2C">
        <w:rPr>
          <w:sz w:val="24"/>
          <w:szCs w:val="24"/>
        </w:rPr>
        <w:t>satuan kerja/satuan organisasi kementrian;</w:t>
      </w:r>
    </w:p>
    <w:p w:rsidR="00163A2C" w:rsidRPr="00163A2C" w:rsidRDefault="00163A2C" w:rsidP="00951F6D">
      <w:pPr>
        <w:pStyle w:val="ListParagraph"/>
        <w:numPr>
          <w:ilvl w:val="0"/>
          <w:numId w:val="28"/>
        </w:numPr>
        <w:spacing w:after="0"/>
        <w:ind w:left="992" w:hanging="357"/>
        <w:jc w:val="both"/>
        <w:rPr>
          <w:sz w:val="24"/>
          <w:szCs w:val="24"/>
        </w:rPr>
      </w:pPr>
      <w:r w:rsidRPr="00163A2C">
        <w:rPr>
          <w:sz w:val="24"/>
          <w:szCs w:val="24"/>
        </w:rPr>
        <w:t>departemen;</w:t>
      </w:r>
    </w:p>
    <w:p w:rsidR="00163A2C" w:rsidRPr="00163A2C" w:rsidRDefault="00163A2C" w:rsidP="00951F6D">
      <w:pPr>
        <w:pStyle w:val="ListParagraph"/>
        <w:numPr>
          <w:ilvl w:val="0"/>
          <w:numId w:val="28"/>
        </w:numPr>
        <w:spacing w:after="0"/>
        <w:ind w:left="992" w:hanging="357"/>
        <w:jc w:val="both"/>
        <w:rPr>
          <w:sz w:val="24"/>
          <w:szCs w:val="24"/>
        </w:rPr>
      </w:pPr>
      <w:r w:rsidRPr="00163A2C">
        <w:rPr>
          <w:sz w:val="24"/>
          <w:szCs w:val="24"/>
        </w:rPr>
        <w:t>lembaga pemerintahan non departemen;</w:t>
      </w:r>
    </w:p>
    <w:p w:rsidR="00163A2C" w:rsidRPr="00163A2C" w:rsidRDefault="00163A2C" w:rsidP="00951F6D">
      <w:pPr>
        <w:pStyle w:val="ListParagraph"/>
        <w:numPr>
          <w:ilvl w:val="0"/>
          <w:numId w:val="28"/>
        </w:numPr>
        <w:spacing w:after="0"/>
        <w:ind w:left="992" w:hanging="357"/>
        <w:jc w:val="both"/>
        <w:rPr>
          <w:sz w:val="24"/>
          <w:szCs w:val="24"/>
        </w:rPr>
      </w:pPr>
      <w:r w:rsidRPr="00163A2C">
        <w:rPr>
          <w:sz w:val="24"/>
          <w:szCs w:val="24"/>
        </w:rPr>
        <w:t>kesekretariatan lembaga tertinggi dan inggi negara,misalnya sekretariat dewan (setyawan) sekretariat negara(setneg) dan sebagainya;</w:t>
      </w:r>
    </w:p>
    <w:p w:rsidR="00163A2C" w:rsidRPr="00163A2C" w:rsidRDefault="00163A2C" w:rsidP="00951F6D">
      <w:pPr>
        <w:pStyle w:val="ListParagraph"/>
        <w:numPr>
          <w:ilvl w:val="0"/>
          <w:numId w:val="28"/>
        </w:numPr>
        <w:spacing w:after="0"/>
        <w:ind w:left="992" w:hanging="357"/>
        <w:jc w:val="both"/>
        <w:rPr>
          <w:sz w:val="24"/>
          <w:szCs w:val="24"/>
        </w:rPr>
      </w:pPr>
      <w:r w:rsidRPr="00163A2C">
        <w:rPr>
          <w:sz w:val="24"/>
          <w:szCs w:val="24"/>
        </w:rPr>
        <w:t>badan usaha milik negara(BUMN)</w:t>
      </w:r>
    </w:p>
    <w:p w:rsidR="00163A2C" w:rsidRPr="00163A2C" w:rsidRDefault="00163A2C" w:rsidP="00951F6D">
      <w:pPr>
        <w:pStyle w:val="ListParagraph"/>
        <w:numPr>
          <w:ilvl w:val="0"/>
          <w:numId w:val="28"/>
        </w:numPr>
        <w:spacing w:after="0"/>
        <w:ind w:left="992" w:hanging="357"/>
        <w:jc w:val="both"/>
        <w:rPr>
          <w:sz w:val="24"/>
          <w:szCs w:val="24"/>
        </w:rPr>
      </w:pPr>
      <w:r w:rsidRPr="00163A2C">
        <w:rPr>
          <w:sz w:val="24"/>
          <w:szCs w:val="24"/>
        </w:rPr>
        <w:t>badan usaha milik daerah(BUMD)</w:t>
      </w:r>
    </w:p>
    <w:p w:rsidR="00163A2C" w:rsidRPr="00163A2C" w:rsidRDefault="00163A2C" w:rsidP="00951F6D">
      <w:pPr>
        <w:pStyle w:val="ListParagraph"/>
        <w:numPr>
          <w:ilvl w:val="0"/>
          <w:numId w:val="28"/>
        </w:numPr>
        <w:spacing w:after="0"/>
        <w:ind w:left="992" w:hanging="357"/>
        <w:jc w:val="both"/>
        <w:rPr>
          <w:sz w:val="24"/>
          <w:szCs w:val="24"/>
        </w:rPr>
      </w:pPr>
      <w:r w:rsidRPr="00163A2C">
        <w:rPr>
          <w:sz w:val="24"/>
          <w:szCs w:val="24"/>
        </w:rPr>
        <w:t>instansi pemerintah lainya,baik pusat maupun daerah termasuk dinas dinas dan badan</w:t>
      </w:r>
    </w:p>
    <w:p w:rsidR="00744B76" w:rsidRDefault="00744B76" w:rsidP="00163A2C">
      <w:pPr>
        <w:jc w:val="both"/>
        <w:rPr>
          <w:sz w:val="24"/>
          <w:szCs w:val="24"/>
        </w:rPr>
      </w:pPr>
    </w:p>
    <w:p w:rsidR="00163A2C" w:rsidRPr="00B375E9" w:rsidRDefault="00946571" w:rsidP="00331E47">
      <w:pPr>
        <w:tabs>
          <w:tab w:val="left" w:pos="426"/>
        </w:tabs>
        <w:jc w:val="both"/>
        <w:rPr>
          <w:b/>
          <w:sz w:val="24"/>
          <w:szCs w:val="24"/>
        </w:rPr>
      </w:pPr>
      <w:r w:rsidRPr="00B375E9">
        <w:rPr>
          <w:b/>
          <w:sz w:val="24"/>
          <w:szCs w:val="24"/>
        </w:rPr>
        <w:t>E</w:t>
      </w:r>
      <w:r w:rsidR="00163A2C" w:rsidRPr="00B375E9">
        <w:rPr>
          <w:b/>
          <w:sz w:val="24"/>
          <w:szCs w:val="24"/>
        </w:rPr>
        <w:t xml:space="preserve"> </w:t>
      </w:r>
      <w:r w:rsidR="00331E47" w:rsidRPr="00B375E9">
        <w:rPr>
          <w:b/>
          <w:sz w:val="24"/>
          <w:szCs w:val="24"/>
        </w:rPr>
        <w:tab/>
      </w:r>
      <w:r w:rsidRPr="00B375E9">
        <w:rPr>
          <w:b/>
          <w:sz w:val="24"/>
          <w:szCs w:val="24"/>
        </w:rPr>
        <w:t>L</w:t>
      </w:r>
      <w:r w:rsidR="00163A2C" w:rsidRPr="00B375E9">
        <w:rPr>
          <w:b/>
          <w:sz w:val="24"/>
          <w:szCs w:val="24"/>
        </w:rPr>
        <w:t xml:space="preserve">aporan keuangan </w:t>
      </w:r>
    </w:p>
    <w:p w:rsidR="00163A2C" w:rsidRPr="00163A2C" w:rsidRDefault="00163A2C" w:rsidP="00163A2C">
      <w:pPr>
        <w:jc w:val="both"/>
        <w:rPr>
          <w:sz w:val="24"/>
          <w:szCs w:val="24"/>
        </w:rPr>
      </w:pPr>
      <w:r w:rsidRPr="00163A2C">
        <w:rPr>
          <w:sz w:val="24"/>
          <w:szCs w:val="24"/>
        </w:rPr>
        <w:t xml:space="preserve">       pengertian laporan keuangan </w:t>
      </w:r>
    </w:p>
    <w:p w:rsidR="00163A2C" w:rsidRPr="00163A2C" w:rsidRDefault="00163A2C" w:rsidP="00437CCD">
      <w:pPr>
        <w:ind w:left="426"/>
        <w:jc w:val="both"/>
        <w:rPr>
          <w:sz w:val="24"/>
          <w:szCs w:val="24"/>
        </w:rPr>
      </w:pPr>
      <w:r w:rsidRPr="00163A2C">
        <w:rPr>
          <w:sz w:val="24"/>
          <w:szCs w:val="24"/>
        </w:rPr>
        <w:t>laporan keuangan pada dasarnya adalah hasil dari proses</w:t>
      </w:r>
      <w:r w:rsidR="00437CCD">
        <w:rPr>
          <w:sz w:val="24"/>
          <w:szCs w:val="24"/>
        </w:rPr>
        <w:t xml:space="preserve"> akuntansi yang dapat digunakan </w:t>
      </w:r>
      <w:r w:rsidRPr="00163A2C">
        <w:rPr>
          <w:sz w:val="24"/>
          <w:szCs w:val="24"/>
        </w:rPr>
        <w:t>sebagai alat untuk berkomunikasi antara data keuangan atau a</w:t>
      </w:r>
      <w:r w:rsidR="00437CCD">
        <w:rPr>
          <w:sz w:val="24"/>
          <w:szCs w:val="24"/>
        </w:rPr>
        <w:t>ktifitas suatu perusahaan dengan</w:t>
      </w:r>
      <w:r w:rsidRPr="00163A2C">
        <w:rPr>
          <w:sz w:val="24"/>
          <w:szCs w:val="24"/>
        </w:rPr>
        <w:t xml:space="preserve"> pihak pihak yang berkepentingan dengan data atau aktivitas perusahaan tersebut</w:t>
      </w:r>
    </w:p>
    <w:p w:rsidR="00163A2C" w:rsidRPr="00163A2C" w:rsidRDefault="00A7002D" w:rsidP="00A7002D">
      <w:pPr>
        <w:ind w:left="392"/>
        <w:jc w:val="both"/>
        <w:rPr>
          <w:sz w:val="24"/>
          <w:szCs w:val="24"/>
        </w:rPr>
      </w:pPr>
      <w:r>
        <w:rPr>
          <w:sz w:val="24"/>
          <w:szCs w:val="24"/>
        </w:rPr>
        <w:t>1</w:t>
      </w:r>
      <w:r w:rsidR="00163A2C" w:rsidRPr="00163A2C">
        <w:rPr>
          <w:sz w:val="24"/>
          <w:szCs w:val="24"/>
        </w:rPr>
        <w:t xml:space="preserve">     </w:t>
      </w:r>
      <w:r>
        <w:rPr>
          <w:sz w:val="24"/>
          <w:szCs w:val="24"/>
        </w:rPr>
        <w:t>T</w:t>
      </w:r>
      <w:r w:rsidR="00163A2C" w:rsidRPr="00163A2C">
        <w:rPr>
          <w:sz w:val="24"/>
          <w:szCs w:val="24"/>
        </w:rPr>
        <w:t xml:space="preserve">ujuan pembuatan laporan keuangan </w:t>
      </w:r>
    </w:p>
    <w:p w:rsidR="00163A2C" w:rsidRPr="00163A2C" w:rsidRDefault="00A7002D" w:rsidP="00A7002D">
      <w:pPr>
        <w:ind w:left="812"/>
        <w:jc w:val="both"/>
        <w:rPr>
          <w:sz w:val="24"/>
          <w:szCs w:val="24"/>
        </w:rPr>
      </w:pPr>
      <w:r>
        <w:rPr>
          <w:sz w:val="24"/>
          <w:szCs w:val="24"/>
        </w:rPr>
        <w:t>T</w:t>
      </w:r>
      <w:r w:rsidR="00163A2C" w:rsidRPr="00163A2C">
        <w:rPr>
          <w:sz w:val="24"/>
          <w:szCs w:val="24"/>
        </w:rPr>
        <w:t xml:space="preserve">ujuan pembuatan laporan keuangan sektor publik adalah </w:t>
      </w:r>
    </w:p>
    <w:p w:rsidR="00163A2C" w:rsidRPr="00163A2C" w:rsidRDefault="00163A2C" w:rsidP="00951F6D">
      <w:pPr>
        <w:pStyle w:val="ListParagraph"/>
        <w:numPr>
          <w:ilvl w:val="0"/>
          <w:numId w:val="29"/>
        </w:numPr>
        <w:ind w:left="1190"/>
        <w:jc w:val="both"/>
        <w:rPr>
          <w:sz w:val="24"/>
          <w:szCs w:val="24"/>
        </w:rPr>
      </w:pPr>
      <w:r w:rsidRPr="00163A2C">
        <w:rPr>
          <w:sz w:val="24"/>
          <w:szCs w:val="24"/>
        </w:rPr>
        <w:t xml:space="preserve">kebutuhan dan pengelolaan </w:t>
      </w:r>
    </w:p>
    <w:p w:rsidR="00163A2C" w:rsidRPr="00163A2C" w:rsidRDefault="00163A2C" w:rsidP="00A7002D">
      <w:pPr>
        <w:pStyle w:val="ListParagraph"/>
        <w:ind w:left="1190"/>
        <w:jc w:val="both"/>
        <w:rPr>
          <w:sz w:val="24"/>
          <w:szCs w:val="24"/>
        </w:rPr>
      </w:pPr>
      <w:r w:rsidRPr="00163A2C">
        <w:rPr>
          <w:sz w:val="24"/>
          <w:szCs w:val="24"/>
        </w:rPr>
        <w:t>laporan keuangan diguanakan untuk memberiakn jaminan kepada para pengguna laporan keuangan dan penguasa bahwa pengelola sumber daya telah dilakukan sesuai dengan ketentuan hukum dan peraturan yang ditetapkan</w:t>
      </w:r>
    </w:p>
    <w:p w:rsidR="00163A2C" w:rsidRPr="00163A2C" w:rsidRDefault="00163A2C" w:rsidP="00951F6D">
      <w:pPr>
        <w:pStyle w:val="ListParagraph"/>
        <w:numPr>
          <w:ilvl w:val="0"/>
          <w:numId w:val="29"/>
        </w:numPr>
        <w:ind w:left="1190"/>
        <w:jc w:val="both"/>
        <w:rPr>
          <w:sz w:val="24"/>
          <w:szCs w:val="24"/>
        </w:rPr>
      </w:pPr>
      <w:r w:rsidRPr="00163A2C">
        <w:rPr>
          <w:sz w:val="24"/>
          <w:szCs w:val="24"/>
        </w:rPr>
        <w:t xml:space="preserve">akuntabilitas dan pelaporan retrospektif </w:t>
      </w:r>
    </w:p>
    <w:p w:rsidR="00163A2C" w:rsidRPr="00163A2C" w:rsidRDefault="00163A2C" w:rsidP="00A7002D">
      <w:pPr>
        <w:pStyle w:val="ListParagraph"/>
        <w:ind w:left="1190"/>
        <w:jc w:val="both"/>
        <w:rPr>
          <w:sz w:val="24"/>
          <w:szCs w:val="24"/>
        </w:rPr>
      </w:pPr>
      <w:r w:rsidRPr="00163A2C">
        <w:rPr>
          <w:sz w:val="24"/>
          <w:szCs w:val="24"/>
        </w:rPr>
        <w:t xml:space="preserve">laporan keuangan digunakan sebagai bentuk pertanggung jawaban kepada publik dan sebagai alat untuk memonitor dan menilai efesiensi </w:t>
      </w:r>
      <w:r w:rsidRPr="00163A2C">
        <w:rPr>
          <w:sz w:val="24"/>
          <w:szCs w:val="24"/>
        </w:rPr>
        <w:lastRenderedPageBreak/>
        <w:t>kinerja manajement publik,dan memungkinkan pihak eksternal untuk menilai efisiensi dan efektivitas penggunaan sumber daya organisasi.</w:t>
      </w:r>
    </w:p>
    <w:p w:rsidR="00163A2C" w:rsidRPr="00163A2C" w:rsidRDefault="00163A2C" w:rsidP="00951F6D">
      <w:pPr>
        <w:pStyle w:val="ListParagraph"/>
        <w:numPr>
          <w:ilvl w:val="0"/>
          <w:numId w:val="29"/>
        </w:numPr>
        <w:ind w:left="1190"/>
        <w:jc w:val="both"/>
        <w:rPr>
          <w:sz w:val="24"/>
          <w:szCs w:val="24"/>
        </w:rPr>
      </w:pPr>
      <w:r w:rsidRPr="00163A2C">
        <w:rPr>
          <w:sz w:val="24"/>
          <w:szCs w:val="24"/>
        </w:rPr>
        <w:t xml:space="preserve">perencanaan dan informasi otorisasi </w:t>
      </w:r>
    </w:p>
    <w:p w:rsidR="00163A2C" w:rsidRDefault="00163A2C" w:rsidP="00A7002D">
      <w:pPr>
        <w:pStyle w:val="ListParagraph"/>
        <w:ind w:left="1190"/>
        <w:jc w:val="both"/>
        <w:rPr>
          <w:sz w:val="24"/>
          <w:szCs w:val="24"/>
        </w:rPr>
      </w:pPr>
      <w:r w:rsidRPr="00163A2C">
        <w:rPr>
          <w:sz w:val="24"/>
          <w:szCs w:val="24"/>
        </w:rPr>
        <w:t xml:space="preserve">laporan keuangan bertujuan untuk memberikan dasar perencanaan kebijakan dan aktivitas di masa yang akan datang serta memberiakan informasi pendukung mengenai otorisasi penggunaan dana </w:t>
      </w:r>
    </w:p>
    <w:p w:rsidR="00552B0D" w:rsidRDefault="00552B0D" w:rsidP="00A7002D">
      <w:pPr>
        <w:pStyle w:val="ListParagraph"/>
        <w:ind w:left="1190"/>
        <w:jc w:val="both"/>
        <w:rPr>
          <w:sz w:val="24"/>
          <w:szCs w:val="24"/>
        </w:rPr>
      </w:pPr>
    </w:p>
    <w:p w:rsidR="00552B0D" w:rsidRDefault="00552B0D" w:rsidP="00A7002D">
      <w:pPr>
        <w:pStyle w:val="ListParagraph"/>
        <w:ind w:left="1190"/>
        <w:jc w:val="both"/>
        <w:rPr>
          <w:sz w:val="24"/>
          <w:szCs w:val="24"/>
        </w:rPr>
      </w:pPr>
    </w:p>
    <w:p w:rsidR="00552B0D" w:rsidRDefault="00552B0D" w:rsidP="00A7002D">
      <w:pPr>
        <w:pStyle w:val="ListParagraph"/>
        <w:ind w:left="1190"/>
        <w:jc w:val="both"/>
        <w:rPr>
          <w:sz w:val="24"/>
          <w:szCs w:val="24"/>
        </w:rPr>
      </w:pPr>
    </w:p>
    <w:p w:rsidR="00163A2C" w:rsidRPr="00163A2C" w:rsidRDefault="00163A2C" w:rsidP="00951F6D">
      <w:pPr>
        <w:pStyle w:val="ListParagraph"/>
        <w:numPr>
          <w:ilvl w:val="0"/>
          <w:numId w:val="29"/>
        </w:numPr>
        <w:ind w:left="1190"/>
        <w:jc w:val="both"/>
        <w:rPr>
          <w:sz w:val="24"/>
          <w:szCs w:val="24"/>
        </w:rPr>
      </w:pPr>
      <w:r w:rsidRPr="00163A2C">
        <w:rPr>
          <w:sz w:val="24"/>
          <w:szCs w:val="24"/>
        </w:rPr>
        <w:t>kelangsungan organisasi</w:t>
      </w:r>
    </w:p>
    <w:p w:rsidR="00163A2C" w:rsidRPr="00163A2C" w:rsidRDefault="00163A2C" w:rsidP="00A7002D">
      <w:pPr>
        <w:pStyle w:val="ListParagraph"/>
        <w:ind w:left="1190"/>
        <w:jc w:val="both"/>
        <w:rPr>
          <w:sz w:val="24"/>
          <w:szCs w:val="24"/>
        </w:rPr>
      </w:pPr>
      <w:r w:rsidRPr="00163A2C">
        <w:rPr>
          <w:sz w:val="24"/>
          <w:szCs w:val="24"/>
        </w:rPr>
        <w:t>laporan keuangan berfungsi untuk membantu para pembaca menentukan suatu organisasi atau unit kerja tersebut dapat melangsungkan usahanya untuk menyediakan barang atau jas (pelayana) di masa yang akan datang.</w:t>
      </w:r>
    </w:p>
    <w:p w:rsidR="00163A2C" w:rsidRPr="00163A2C" w:rsidRDefault="00163A2C" w:rsidP="00951F6D">
      <w:pPr>
        <w:pStyle w:val="ListParagraph"/>
        <w:numPr>
          <w:ilvl w:val="0"/>
          <w:numId w:val="29"/>
        </w:numPr>
        <w:ind w:left="1190"/>
        <w:jc w:val="both"/>
        <w:rPr>
          <w:sz w:val="24"/>
          <w:szCs w:val="24"/>
        </w:rPr>
      </w:pPr>
      <w:r w:rsidRPr="00163A2C">
        <w:rPr>
          <w:sz w:val="24"/>
          <w:szCs w:val="24"/>
        </w:rPr>
        <w:t>hubunga masyarakat</w:t>
      </w:r>
    </w:p>
    <w:p w:rsidR="00163A2C" w:rsidRPr="00163A2C" w:rsidRDefault="00163A2C" w:rsidP="00A7002D">
      <w:pPr>
        <w:pStyle w:val="ListParagraph"/>
        <w:ind w:left="1190"/>
        <w:jc w:val="both"/>
        <w:rPr>
          <w:sz w:val="24"/>
          <w:szCs w:val="24"/>
        </w:rPr>
      </w:pPr>
      <w:r w:rsidRPr="00163A2C">
        <w:rPr>
          <w:sz w:val="24"/>
          <w:szCs w:val="24"/>
        </w:rPr>
        <w:t xml:space="preserve">laporan keuangan berfungsi sebagai alat komunikasi dan media untuk menyatakan prestasi yang telah dicapai organisasi kepada pihak pihak yang berkepentingan </w:t>
      </w:r>
    </w:p>
    <w:p w:rsidR="00163A2C" w:rsidRPr="00163A2C" w:rsidRDefault="00163A2C" w:rsidP="00951F6D">
      <w:pPr>
        <w:pStyle w:val="ListParagraph"/>
        <w:numPr>
          <w:ilvl w:val="0"/>
          <w:numId w:val="29"/>
        </w:numPr>
        <w:ind w:left="1190"/>
        <w:jc w:val="both"/>
        <w:rPr>
          <w:sz w:val="24"/>
          <w:szCs w:val="24"/>
        </w:rPr>
      </w:pPr>
      <w:r w:rsidRPr="00163A2C">
        <w:rPr>
          <w:sz w:val="24"/>
          <w:szCs w:val="24"/>
        </w:rPr>
        <w:t xml:space="preserve">sumber fakta dan gambaran </w:t>
      </w:r>
    </w:p>
    <w:p w:rsidR="00163A2C" w:rsidRPr="00163A2C" w:rsidRDefault="00163A2C" w:rsidP="00A7002D">
      <w:pPr>
        <w:pStyle w:val="ListParagraph"/>
        <w:ind w:left="1190"/>
        <w:jc w:val="both"/>
        <w:rPr>
          <w:sz w:val="24"/>
          <w:szCs w:val="24"/>
        </w:rPr>
      </w:pPr>
      <w:r w:rsidRPr="00163A2C">
        <w:rPr>
          <w:sz w:val="24"/>
          <w:szCs w:val="24"/>
        </w:rPr>
        <w:t>laporan keuangan merupakan sumber informasi bagi berbagai kelompok kepentingan yang ingin mengetahui organisasi secara lebih daalam.</w:t>
      </w:r>
    </w:p>
    <w:p w:rsidR="00163A2C" w:rsidRPr="0051432B" w:rsidRDefault="0051432B" w:rsidP="00E24B9B">
      <w:pPr>
        <w:tabs>
          <w:tab w:val="left" w:pos="426"/>
        </w:tabs>
        <w:jc w:val="both"/>
        <w:rPr>
          <w:b/>
          <w:sz w:val="24"/>
          <w:szCs w:val="24"/>
        </w:rPr>
      </w:pPr>
      <w:r w:rsidRPr="0051432B">
        <w:rPr>
          <w:b/>
          <w:sz w:val="24"/>
          <w:szCs w:val="24"/>
        </w:rPr>
        <w:t>F</w:t>
      </w:r>
      <w:r w:rsidR="00163A2C" w:rsidRPr="0051432B">
        <w:rPr>
          <w:b/>
          <w:sz w:val="24"/>
          <w:szCs w:val="24"/>
        </w:rPr>
        <w:t xml:space="preserve"> </w:t>
      </w:r>
      <w:r w:rsidR="00E24B9B" w:rsidRPr="0051432B">
        <w:rPr>
          <w:b/>
          <w:sz w:val="24"/>
          <w:szCs w:val="24"/>
        </w:rPr>
        <w:tab/>
        <w:t>A</w:t>
      </w:r>
      <w:r w:rsidR="00163A2C" w:rsidRPr="0051432B">
        <w:rPr>
          <w:b/>
          <w:sz w:val="24"/>
          <w:szCs w:val="24"/>
        </w:rPr>
        <w:t>nalisis Laporan Keuangan</w:t>
      </w:r>
    </w:p>
    <w:p w:rsidR="00163A2C" w:rsidRPr="00163A2C" w:rsidRDefault="00E24B9B" w:rsidP="00E24B9B">
      <w:pPr>
        <w:tabs>
          <w:tab w:val="left" w:pos="426"/>
        </w:tabs>
        <w:ind w:left="426"/>
        <w:jc w:val="both"/>
        <w:rPr>
          <w:sz w:val="24"/>
          <w:szCs w:val="24"/>
        </w:rPr>
      </w:pPr>
      <w:r>
        <w:rPr>
          <w:sz w:val="24"/>
          <w:szCs w:val="24"/>
        </w:rPr>
        <w:t>A</w:t>
      </w:r>
      <w:r w:rsidR="00163A2C" w:rsidRPr="00163A2C">
        <w:rPr>
          <w:sz w:val="24"/>
          <w:szCs w:val="24"/>
        </w:rPr>
        <w:t>nalisis laporan keuangan suatu perusahaan pada dasarnya untuk mengetahui prospek dan perusahaan atau tingkat kesehatan suatu perusahaan.an</w:t>
      </w:r>
      <w:r>
        <w:rPr>
          <w:sz w:val="24"/>
          <w:szCs w:val="24"/>
        </w:rPr>
        <w:t xml:space="preserve">alisis laporan keuangan berarti </w:t>
      </w:r>
      <w:r w:rsidR="00163A2C" w:rsidRPr="00163A2C">
        <w:rPr>
          <w:sz w:val="24"/>
          <w:szCs w:val="24"/>
        </w:rPr>
        <w:t>melakukan penelahan atau mempelajari hubungan hubungan dan kecenderungan untuk menentukan posisi keuangan hasil operasi serta perkembangan perusahaan yang bersangkutan</w:t>
      </w:r>
    </w:p>
    <w:p w:rsidR="00163A2C" w:rsidRPr="00163A2C" w:rsidRDefault="0051432B" w:rsidP="00E24B9B">
      <w:pPr>
        <w:tabs>
          <w:tab w:val="left" w:pos="426"/>
        </w:tabs>
        <w:jc w:val="both"/>
        <w:rPr>
          <w:b/>
          <w:sz w:val="24"/>
          <w:szCs w:val="24"/>
        </w:rPr>
      </w:pPr>
      <w:r>
        <w:rPr>
          <w:b/>
          <w:sz w:val="24"/>
          <w:szCs w:val="24"/>
        </w:rPr>
        <w:t>G</w:t>
      </w:r>
      <w:r w:rsidR="00163A2C" w:rsidRPr="00163A2C">
        <w:rPr>
          <w:b/>
          <w:sz w:val="24"/>
          <w:szCs w:val="24"/>
        </w:rPr>
        <w:t xml:space="preserve">. </w:t>
      </w:r>
      <w:r w:rsidR="00E24B9B">
        <w:rPr>
          <w:b/>
          <w:sz w:val="24"/>
          <w:szCs w:val="24"/>
        </w:rPr>
        <w:tab/>
        <w:t>P</w:t>
      </w:r>
      <w:r w:rsidR="00163A2C" w:rsidRPr="00163A2C">
        <w:rPr>
          <w:b/>
          <w:sz w:val="24"/>
          <w:szCs w:val="24"/>
        </w:rPr>
        <w:t>enggunaan Laporan Keuangan Sekor Publik</w:t>
      </w:r>
    </w:p>
    <w:p w:rsidR="00163A2C" w:rsidRPr="00163A2C" w:rsidRDefault="00163A2C" w:rsidP="00A7002D">
      <w:pPr>
        <w:jc w:val="both"/>
        <w:rPr>
          <w:sz w:val="24"/>
          <w:szCs w:val="24"/>
        </w:rPr>
      </w:pPr>
      <w:r w:rsidRPr="00163A2C">
        <w:rPr>
          <w:sz w:val="24"/>
          <w:szCs w:val="24"/>
        </w:rPr>
        <w:t xml:space="preserve">        </w:t>
      </w:r>
      <w:r w:rsidR="00E24B9B">
        <w:rPr>
          <w:sz w:val="24"/>
          <w:szCs w:val="24"/>
        </w:rPr>
        <w:t>K</w:t>
      </w:r>
      <w:r w:rsidRPr="00163A2C">
        <w:rPr>
          <w:sz w:val="24"/>
          <w:szCs w:val="24"/>
        </w:rPr>
        <w:t>elompok pengguna laporan keuangan ,</w:t>
      </w:r>
      <w:r w:rsidR="00E24B9B">
        <w:rPr>
          <w:sz w:val="24"/>
          <w:szCs w:val="24"/>
        </w:rPr>
        <w:t xml:space="preserve">  </w:t>
      </w:r>
      <w:r w:rsidRPr="00163A2C">
        <w:rPr>
          <w:sz w:val="24"/>
          <w:szCs w:val="24"/>
        </w:rPr>
        <w:t>yaitu</w:t>
      </w:r>
      <w:r w:rsidR="00E24B9B">
        <w:rPr>
          <w:sz w:val="24"/>
          <w:szCs w:val="24"/>
        </w:rPr>
        <w:t xml:space="preserve"> </w:t>
      </w:r>
      <w:r w:rsidRPr="00163A2C">
        <w:rPr>
          <w:sz w:val="24"/>
          <w:szCs w:val="24"/>
        </w:rPr>
        <w:t>:</w:t>
      </w:r>
    </w:p>
    <w:p w:rsidR="00163A2C" w:rsidRPr="00163A2C" w:rsidRDefault="00163A2C" w:rsidP="00951F6D">
      <w:pPr>
        <w:pStyle w:val="ListParagraph"/>
        <w:numPr>
          <w:ilvl w:val="0"/>
          <w:numId w:val="30"/>
        </w:numPr>
        <w:ind w:left="798"/>
        <w:jc w:val="both"/>
        <w:rPr>
          <w:sz w:val="24"/>
          <w:szCs w:val="24"/>
        </w:rPr>
      </w:pPr>
      <w:r w:rsidRPr="00163A2C">
        <w:rPr>
          <w:sz w:val="24"/>
          <w:szCs w:val="24"/>
        </w:rPr>
        <w:t xml:space="preserve">masyarakat </w:t>
      </w:r>
    </w:p>
    <w:p w:rsidR="00163A2C" w:rsidRPr="00163A2C" w:rsidRDefault="00163A2C" w:rsidP="00951F6D">
      <w:pPr>
        <w:pStyle w:val="ListParagraph"/>
        <w:numPr>
          <w:ilvl w:val="0"/>
          <w:numId w:val="30"/>
        </w:numPr>
        <w:ind w:left="798"/>
        <w:jc w:val="both"/>
        <w:rPr>
          <w:sz w:val="24"/>
          <w:szCs w:val="24"/>
        </w:rPr>
      </w:pPr>
      <w:r w:rsidRPr="00163A2C">
        <w:rPr>
          <w:sz w:val="24"/>
          <w:szCs w:val="24"/>
        </w:rPr>
        <w:t>para wakil rayat,lembaga pengawas,dan lembaga pemeriksa;</w:t>
      </w:r>
    </w:p>
    <w:p w:rsidR="00163A2C" w:rsidRPr="00163A2C" w:rsidRDefault="00163A2C" w:rsidP="00951F6D">
      <w:pPr>
        <w:pStyle w:val="ListParagraph"/>
        <w:numPr>
          <w:ilvl w:val="0"/>
          <w:numId w:val="30"/>
        </w:numPr>
        <w:ind w:left="798"/>
        <w:jc w:val="both"/>
        <w:rPr>
          <w:sz w:val="24"/>
          <w:szCs w:val="24"/>
        </w:rPr>
      </w:pPr>
      <w:r w:rsidRPr="00163A2C">
        <w:rPr>
          <w:sz w:val="24"/>
          <w:szCs w:val="24"/>
        </w:rPr>
        <w:t>pihak yang memberi atau berperan dalam proses donasi,investasi dan pinjaman;</w:t>
      </w:r>
    </w:p>
    <w:p w:rsidR="00163A2C" w:rsidRPr="00163A2C" w:rsidRDefault="00163A2C" w:rsidP="00951F6D">
      <w:pPr>
        <w:pStyle w:val="ListParagraph"/>
        <w:numPr>
          <w:ilvl w:val="0"/>
          <w:numId w:val="30"/>
        </w:numPr>
        <w:ind w:left="798"/>
        <w:jc w:val="both"/>
        <w:rPr>
          <w:sz w:val="24"/>
          <w:szCs w:val="24"/>
        </w:rPr>
      </w:pPr>
      <w:r w:rsidRPr="00163A2C">
        <w:rPr>
          <w:sz w:val="24"/>
          <w:szCs w:val="24"/>
        </w:rPr>
        <w:t>pemerintah.</w:t>
      </w:r>
    </w:p>
    <w:p w:rsidR="00163A2C" w:rsidRDefault="00163A2C" w:rsidP="00A7002D">
      <w:pPr>
        <w:pStyle w:val="NoSpacing"/>
        <w:spacing w:line="276" w:lineRule="auto"/>
        <w:jc w:val="both"/>
        <w:rPr>
          <w:sz w:val="24"/>
          <w:szCs w:val="24"/>
        </w:rPr>
      </w:pPr>
    </w:p>
    <w:p w:rsidR="0051432B" w:rsidRDefault="0051432B" w:rsidP="00A7002D">
      <w:pPr>
        <w:pStyle w:val="NoSpacing"/>
        <w:spacing w:line="276" w:lineRule="auto"/>
        <w:jc w:val="both"/>
        <w:rPr>
          <w:sz w:val="24"/>
          <w:szCs w:val="24"/>
        </w:rPr>
      </w:pPr>
    </w:p>
    <w:p w:rsidR="0051432B" w:rsidRDefault="0051432B" w:rsidP="00A7002D">
      <w:pPr>
        <w:pStyle w:val="NoSpacing"/>
        <w:spacing w:line="276" w:lineRule="auto"/>
        <w:jc w:val="both"/>
        <w:rPr>
          <w:sz w:val="24"/>
          <w:szCs w:val="24"/>
        </w:rPr>
      </w:pPr>
    </w:p>
    <w:p w:rsidR="0051432B" w:rsidRDefault="0051432B" w:rsidP="00A7002D">
      <w:pPr>
        <w:pStyle w:val="NoSpacing"/>
        <w:spacing w:line="276" w:lineRule="auto"/>
        <w:jc w:val="both"/>
        <w:rPr>
          <w:sz w:val="24"/>
          <w:szCs w:val="24"/>
        </w:rPr>
      </w:pPr>
    </w:p>
    <w:p w:rsidR="0051432B" w:rsidRDefault="0051432B" w:rsidP="00A7002D">
      <w:pPr>
        <w:pStyle w:val="NoSpacing"/>
        <w:spacing w:line="276" w:lineRule="auto"/>
        <w:jc w:val="both"/>
        <w:rPr>
          <w:sz w:val="24"/>
          <w:szCs w:val="24"/>
        </w:rPr>
      </w:pPr>
    </w:p>
    <w:p w:rsidR="0051432B" w:rsidRDefault="0051432B" w:rsidP="00A7002D">
      <w:pPr>
        <w:pStyle w:val="NoSpacing"/>
        <w:spacing w:line="276" w:lineRule="auto"/>
        <w:jc w:val="both"/>
        <w:rPr>
          <w:sz w:val="24"/>
          <w:szCs w:val="24"/>
        </w:rPr>
      </w:pPr>
    </w:p>
    <w:p w:rsidR="0051432B" w:rsidRDefault="0051432B" w:rsidP="00A7002D">
      <w:pPr>
        <w:pStyle w:val="NoSpacing"/>
        <w:spacing w:line="276" w:lineRule="auto"/>
        <w:jc w:val="both"/>
        <w:rPr>
          <w:sz w:val="24"/>
          <w:szCs w:val="24"/>
        </w:rPr>
      </w:pPr>
    </w:p>
    <w:p w:rsidR="0051432B" w:rsidRDefault="0051432B" w:rsidP="00A7002D">
      <w:pPr>
        <w:pStyle w:val="NoSpacing"/>
        <w:spacing w:line="276" w:lineRule="auto"/>
        <w:jc w:val="both"/>
        <w:rPr>
          <w:sz w:val="24"/>
          <w:szCs w:val="24"/>
        </w:rPr>
      </w:pPr>
    </w:p>
    <w:p w:rsidR="0051432B" w:rsidRDefault="0051432B" w:rsidP="00A7002D">
      <w:pPr>
        <w:pStyle w:val="NoSpacing"/>
        <w:spacing w:line="276" w:lineRule="auto"/>
        <w:jc w:val="both"/>
        <w:rPr>
          <w:sz w:val="24"/>
          <w:szCs w:val="24"/>
        </w:rPr>
      </w:pPr>
    </w:p>
    <w:p w:rsidR="00FB4239" w:rsidRDefault="00FB4239" w:rsidP="00A7002D">
      <w:pPr>
        <w:pStyle w:val="NoSpacing"/>
        <w:spacing w:line="276" w:lineRule="auto"/>
        <w:jc w:val="both"/>
        <w:rPr>
          <w:sz w:val="24"/>
          <w:szCs w:val="24"/>
        </w:rPr>
      </w:pPr>
    </w:p>
    <w:p w:rsidR="00FB4239" w:rsidRDefault="00FB4239" w:rsidP="00A7002D">
      <w:pPr>
        <w:pStyle w:val="NoSpacing"/>
        <w:spacing w:line="276" w:lineRule="auto"/>
        <w:jc w:val="both"/>
        <w:rPr>
          <w:sz w:val="24"/>
          <w:szCs w:val="24"/>
        </w:rPr>
      </w:pPr>
    </w:p>
    <w:p w:rsidR="00FB4239" w:rsidRDefault="00FB4239" w:rsidP="00A7002D">
      <w:pPr>
        <w:pStyle w:val="NoSpacing"/>
        <w:spacing w:line="276" w:lineRule="auto"/>
        <w:jc w:val="both"/>
        <w:rPr>
          <w:sz w:val="24"/>
          <w:szCs w:val="24"/>
        </w:rPr>
      </w:pPr>
    </w:p>
    <w:p w:rsidR="00FB4239" w:rsidRDefault="00FB4239" w:rsidP="00A7002D">
      <w:pPr>
        <w:pStyle w:val="NoSpacing"/>
        <w:spacing w:line="276" w:lineRule="auto"/>
        <w:jc w:val="both"/>
        <w:rPr>
          <w:sz w:val="24"/>
          <w:szCs w:val="24"/>
        </w:rPr>
      </w:pPr>
    </w:p>
    <w:p w:rsidR="00FB4239" w:rsidRDefault="00FB4239" w:rsidP="00A7002D">
      <w:pPr>
        <w:pStyle w:val="NoSpacing"/>
        <w:spacing w:line="276" w:lineRule="auto"/>
        <w:jc w:val="both"/>
        <w:rPr>
          <w:sz w:val="24"/>
          <w:szCs w:val="24"/>
        </w:rPr>
      </w:pPr>
    </w:p>
    <w:p w:rsidR="00FB4239" w:rsidRDefault="00FB4239" w:rsidP="00A7002D">
      <w:pPr>
        <w:pStyle w:val="NoSpacing"/>
        <w:spacing w:line="276" w:lineRule="auto"/>
        <w:jc w:val="both"/>
        <w:rPr>
          <w:sz w:val="24"/>
          <w:szCs w:val="24"/>
        </w:rPr>
      </w:pPr>
    </w:p>
    <w:p w:rsidR="00FB4239" w:rsidRDefault="00FB4239" w:rsidP="00A7002D">
      <w:pPr>
        <w:pStyle w:val="NoSpacing"/>
        <w:spacing w:line="276" w:lineRule="auto"/>
        <w:jc w:val="both"/>
        <w:rPr>
          <w:sz w:val="24"/>
          <w:szCs w:val="24"/>
        </w:rPr>
      </w:pPr>
    </w:p>
    <w:p w:rsidR="00FB4239" w:rsidRDefault="00FB4239" w:rsidP="00A7002D">
      <w:pPr>
        <w:pStyle w:val="NoSpacing"/>
        <w:spacing w:line="276" w:lineRule="auto"/>
        <w:jc w:val="both"/>
        <w:rPr>
          <w:sz w:val="24"/>
          <w:szCs w:val="24"/>
        </w:rPr>
      </w:pPr>
    </w:p>
    <w:p w:rsidR="00FB4239" w:rsidRDefault="00FB4239" w:rsidP="00A7002D">
      <w:pPr>
        <w:pStyle w:val="NoSpacing"/>
        <w:spacing w:line="276" w:lineRule="auto"/>
        <w:jc w:val="both"/>
        <w:rPr>
          <w:sz w:val="24"/>
          <w:szCs w:val="24"/>
        </w:rPr>
      </w:pPr>
    </w:p>
    <w:p w:rsidR="00FB4239" w:rsidRDefault="00FB4239" w:rsidP="00A7002D">
      <w:pPr>
        <w:pStyle w:val="NoSpacing"/>
        <w:spacing w:line="276" w:lineRule="auto"/>
        <w:jc w:val="both"/>
        <w:rPr>
          <w:sz w:val="24"/>
          <w:szCs w:val="24"/>
        </w:rPr>
      </w:pPr>
    </w:p>
    <w:p w:rsidR="00FB4239" w:rsidRDefault="00FB4239" w:rsidP="00A7002D">
      <w:pPr>
        <w:pStyle w:val="NoSpacing"/>
        <w:spacing w:line="276" w:lineRule="auto"/>
        <w:jc w:val="both"/>
        <w:rPr>
          <w:sz w:val="24"/>
          <w:szCs w:val="24"/>
        </w:rPr>
      </w:pPr>
    </w:p>
    <w:p w:rsidR="00FB4239" w:rsidRDefault="00FB4239" w:rsidP="00A7002D">
      <w:pPr>
        <w:pStyle w:val="NoSpacing"/>
        <w:spacing w:line="276" w:lineRule="auto"/>
        <w:jc w:val="both"/>
        <w:rPr>
          <w:sz w:val="24"/>
          <w:szCs w:val="24"/>
        </w:rPr>
      </w:pPr>
    </w:p>
    <w:p w:rsidR="00FB4239" w:rsidRDefault="00FB4239" w:rsidP="00A7002D">
      <w:pPr>
        <w:pStyle w:val="NoSpacing"/>
        <w:spacing w:line="276" w:lineRule="auto"/>
        <w:jc w:val="both"/>
        <w:rPr>
          <w:sz w:val="24"/>
          <w:szCs w:val="24"/>
        </w:rPr>
      </w:pPr>
    </w:p>
    <w:p w:rsidR="0051432B" w:rsidRPr="00FB4239" w:rsidRDefault="0051432B" w:rsidP="0051432B">
      <w:pPr>
        <w:tabs>
          <w:tab w:val="left" w:pos="426"/>
        </w:tabs>
        <w:jc w:val="both"/>
        <w:rPr>
          <w:b/>
          <w:sz w:val="24"/>
          <w:szCs w:val="24"/>
        </w:rPr>
      </w:pPr>
      <w:r w:rsidRPr="00FB4239">
        <w:rPr>
          <w:b/>
          <w:sz w:val="24"/>
          <w:szCs w:val="24"/>
        </w:rPr>
        <w:t>GAMBARAN UMUM PERUSAHAAN</w:t>
      </w:r>
    </w:p>
    <w:p w:rsidR="0051432B" w:rsidRPr="009825BC" w:rsidRDefault="0051432B" w:rsidP="0051432B">
      <w:pPr>
        <w:tabs>
          <w:tab w:val="left" w:pos="426"/>
        </w:tabs>
        <w:jc w:val="both"/>
        <w:rPr>
          <w:sz w:val="24"/>
          <w:szCs w:val="24"/>
        </w:rPr>
      </w:pPr>
      <w:r w:rsidRPr="009825BC">
        <w:rPr>
          <w:sz w:val="24"/>
          <w:szCs w:val="24"/>
        </w:rPr>
        <w:t>1.</w:t>
      </w:r>
      <w:r w:rsidRPr="009825BC">
        <w:rPr>
          <w:sz w:val="24"/>
          <w:szCs w:val="24"/>
        </w:rPr>
        <w:tab/>
        <w:t>Sejarah Perkembangan Perusahaan</w:t>
      </w:r>
    </w:p>
    <w:p w:rsidR="0051432B" w:rsidRPr="009825BC" w:rsidRDefault="0051432B" w:rsidP="0051432B">
      <w:pPr>
        <w:ind w:firstLine="567"/>
        <w:jc w:val="both"/>
        <w:rPr>
          <w:sz w:val="24"/>
          <w:szCs w:val="24"/>
        </w:rPr>
      </w:pPr>
      <w:r w:rsidRPr="009825BC">
        <w:rPr>
          <w:sz w:val="24"/>
          <w:szCs w:val="24"/>
        </w:rPr>
        <w:t>Perusahaan Daerah Air Minum merupakan Badan Usaha Milik Daerah yang mempunyai tugas pokok menyelenggarakan pengelolaan air minum untuk meningkatkan kesejahteraan masyarakat yang mencakup aspek sosial, kesehatan dan pelayanan umum.</w:t>
      </w:r>
    </w:p>
    <w:p w:rsidR="0051432B" w:rsidRPr="009825BC" w:rsidRDefault="0051432B" w:rsidP="0051432B">
      <w:pPr>
        <w:ind w:firstLine="567"/>
        <w:jc w:val="both"/>
        <w:rPr>
          <w:sz w:val="24"/>
          <w:szCs w:val="24"/>
        </w:rPr>
      </w:pPr>
      <w:r w:rsidRPr="009825BC">
        <w:rPr>
          <w:sz w:val="24"/>
          <w:szCs w:val="24"/>
        </w:rPr>
        <w:t>Dalam pengelolaannya PDAM sebagai salah satu komponen prasarana kota mempunyai prinsip-prinsip yang berbeda dengan manajemen perusahaan yang berorientasi kepada keuntungan semata tanpa adanya pertimbangan unsur-unsur sosial. Hal ini sesuai dengan sifat, tujuan dan lapangan usaha dari PDAM yang merupakan satu kesatuan. Oleh karenannya dalam pengelolaaanya PDAM tidak terlepas dari adanya program pemerintah akhir pelita VI yaitu untuk memenuhi target sasaran pelayanan air bersih dengan sasaran 80 % penduduk perkotaan dengan konsumsi 120 liter/orang/hari dan 60 % penduduk pedesaan dengan konsumsi  60 liter/orang/hari, dengan disesuaikan kepada kondisi sosial ekonomi yang ada di Kabupaten Daerah Tingkat II Pacitan.</w:t>
      </w:r>
    </w:p>
    <w:p w:rsidR="0051432B" w:rsidRPr="009825BC" w:rsidRDefault="0051432B" w:rsidP="0051432B">
      <w:pPr>
        <w:ind w:firstLine="567"/>
        <w:jc w:val="both"/>
        <w:rPr>
          <w:sz w:val="24"/>
          <w:szCs w:val="24"/>
        </w:rPr>
      </w:pPr>
      <w:r w:rsidRPr="009825BC">
        <w:rPr>
          <w:sz w:val="24"/>
          <w:szCs w:val="24"/>
        </w:rPr>
        <w:t>Sejalan dengan dimulainya pembangunan sarana dan prasarana fisik di Kabupaten Daerah Tingkat II Pacitan maka kebutuhan akan air bersih dirasakan perlu. Diawali dengan kunjungan Bapak Menteri Pekerjaan Umum pada Kabinet Pembangunan III yaitu Bapak Ir. Suyono Sudarsono pada tahun 1980, yang menjanjikan akan dibangunnya sarana dan prasarana air minum khususnya untuk kota kecamatan Pacitan dan kota-kota kecamatan lainnya di Daerah Tingkat II Pacitan.</w:t>
      </w:r>
    </w:p>
    <w:p w:rsidR="0051432B" w:rsidRPr="009825BC" w:rsidRDefault="0051432B" w:rsidP="0051432B">
      <w:pPr>
        <w:ind w:firstLine="567"/>
        <w:jc w:val="both"/>
        <w:rPr>
          <w:sz w:val="24"/>
          <w:szCs w:val="24"/>
        </w:rPr>
      </w:pPr>
      <w:r w:rsidRPr="009825BC">
        <w:rPr>
          <w:sz w:val="24"/>
          <w:szCs w:val="24"/>
        </w:rPr>
        <w:lastRenderedPageBreak/>
        <w:t>Sesuai dengan program pemerintah dalam penyediaan dan pelayanan air bersih, maka Direktorat Teknik Penyehatan, Direktorat Jenderal Cipta Karya, Departemen Pekerjaan Umum dalam rangka memenuhi kebutuhan air bersih melaksanakan pembangunan sarana air minum di kota Pacitan. Dalam tahun anggaran 1981/1982 dengan memanfaatkan sumber mata air air dukuh Selare dan dukuh Jaten dengan kapasitas 35 liter/detik. Pembangunan sarana dan prasarana tersebut dengan menggunakan sistem perpipaan, adapun pemasangan sambungan terdiri dari sambungan rumah sebanyak 200 unit ditambah dengan hidran umum sebanyak 25 unit yang mulia dioperasikan melalui uji coba awal tahun 1983.</w:t>
      </w:r>
    </w:p>
    <w:p w:rsidR="0051432B" w:rsidRPr="009825BC" w:rsidRDefault="0051432B" w:rsidP="0051432B">
      <w:pPr>
        <w:ind w:firstLine="567"/>
        <w:jc w:val="both"/>
        <w:rPr>
          <w:sz w:val="24"/>
          <w:szCs w:val="24"/>
        </w:rPr>
      </w:pPr>
      <w:r w:rsidRPr="009825BC">
        <w:rPr>
          <w:sz w:val="24"/>
          <w:szCs w:val="24"/>
        </w:rPr>
        <w:t>Sebagai tindak lanjut dari hasil pembangunan sarana dan prasarana air bersih tersebut maka pada tahun 1983 dibentuk Badan Pengelola Air Minum (BPAM) Kabupaten Daerah Tingkat II Pacitan yang berfunsi untuk mengelola hidran umum dengan Surat Keputusan Menteri Pekerjaan Umum No. 002/SK/KPTS/1983 pada tanggal 3 Januari 1983.</w:t>
      </w:r>
    </w:p>
    <w:p w:rsidR="0051432B" w:rsidRDefault="0051432B" w:rsidP="0051432B">
      <w:pPr>
        <w:ind w:firstLine="567"/>
        <w:jc w:val="both"/>
        <w:rPr>
          <w:sz w:val="24"/>
          <w:szCs w:val="24"/>
        </w:rPr>
      </w:pPr>
      <w:r w:rsidRPr="009825BC">
        <w:rPr>
          <w:sz w:val="24"/>
          <w:szCs w:val="24"/>
        </w:rPr>
        <w:t>Setelah mengalami Break Event point (BEP) dimana biaya operasional dapat tertutup dari pendapatan (tidak termasuk biaya penyusutan) maka berubah status dari BPAM menjadi Perusahaan Daerah Air Minum (PDAM) yang ditandai dengan serah terima asset BPAM oleh Menteri Pekerjaan Umum kepada Gubernur Kepala Daerah Tingkat I Jawa Timur yang selanjutnya diserah terimakan kepada Bupati Kepala Daerah Tingkat II Pacitan.</w:t>
      </w:r>
    </w:p>
    <w:p w:rsidR="00552B0D" w:rsidRPr="009825BC" w:rsidRDefault="00552B0D" w:rsidP="0051432B">
      <w:pPr>
        <w:ind w:firstLine="567"/>
        <w:jc w:val="both"/>
        <w:rPr>
          <w:sz w:val="24"/>
          <w:szCs w:val="24"/>
        </w:rPr>
      </w:pPr>
    </w:p>
    <w:p w:rsidR="0051432B" w:rsidRPr="009825BC" w:rsidRDefault="0051432B" w:rsidP="0051432B">
      <w:pPr>
        <w:ind w:firstLine="567"/>
        <w:jc w:val="both"/>
        <w:rPr>
          <w:sz w:val="24"/>
          <w:szCs w:val="24"/>
        </w:rPr>
      </w:pPr>
      <w:r w:rsidRPr="009825BC">
        <w:rPr>
          <w:sz w:val="24"/>
          <w:szCs w:val="24"/>
        </w:rPr>
        <w:t>Dasar berdirinya PDAM adalah Peraturan Daerah No.02 tahun 1992 pada tanggal 5 Mei 1992 tentang Perusahaan Daerah Air Minum dan disahkan dengan Keputusan Gubernur Kepala Daerah Tingkat I Jawa Timur No. 382/P tahun 1993 pada tanggal 23 September 1993 dan diundangkan dalam Lembaran Daerah Kabupaten Daerah Tingkat II Pacitan pada tanggal 23 Oktober 1993 No.02 seri D4.</w:t>
      </w:r>
    </w:p>
    <w:p w:rsidR="0051432B" w:rsidRPr="009825BC" w:rsidRDefault="0051432B" w:rsidP="0051432B">
      <w:pPr>
        <w:ind w:firstLine="567"/>
        <w:jc w:val="both"/>
        <w:rPr>
          <w:sz w:val="24"/>
          <w:szCs w:val="24"/>
        </w:rPr>
      </w:pPr>
      <w:r w:rsidRPr="009825BC">
        <w:rPr>
          <w:sz w:val="24"/>
          <w:szCs w:val="24"/>
        </w:rPr>
        <w:t>PDAM Kabupaten Daerah Tingkat II Pacitan terletak di Jalan Suryo Pranoto Po Box 77 Pacitan dengan nomor telepon (0357) 881 393, yang berbatasan dengan  :</w:t>
      </w:r>
    </w:p>
    <w:p w:rsidR="0051432B" w:rsidRPr="009825BC" w:rsidRDefault="0051432B" w:rsidP="0051432B">
      <w:pPr>
        <w:tabs>
          <w:tab w:val="left" w:pos="1985"/>
        </w:tabs>
        <w:jc w:val="both"/>
        <w:rPr>
          <w:sz w:val="24"/>
          <w:szCs w:val="24"/>
        </w:rPr>
      </w:pPr>
      <w:r w:rsidRPr="009825BC">
        <w:rPr>
          <w:sz w:val="24"/>
          <w:szCs w:val="24"/>
        </w:rPr>
        <w:t>Sebelah Utara</w:t>
      </w:r>
      <w:r w:rsidRPr="009825BC">
        <w:rPr>
          <w:sz w:val="24"/>
          <w:szCs w:val="24"/>
        </w:rPr>
        <w:tab/>
        <w:t>:  Jl. Brawijaya</w:t>
      </w:r>
    </w:p>
    <w:p w:rsidR="0051432B" w:rsidRPr="009825BC" w:rsidRDefault="0051432B" w:rsidP="0051432B">
      <w:pPr>
        <w:tabs>
          <w:tab w:val="left" w:pos="1985"/>
        </w:tabs>
        <w:jc w:val="both"/>
        <w:rPr>
          <w:sz w:val="24"/>
          <w:szCs w:val="24"/>
        </w:rPr>
      </w:pPr>
      <w:r w:rsidRPr="009825BC">
        <w:rPr>
          <w:sz w:val="24"/>
          <w:szCs w:val="24"/>
        </w:rPr>
        <w:t>Sebelah Timur</w:t>
      </w:r>
      <w:r w:rsidRPr="009825BC">
        <w:rPr>
          <w:sz w:val="24"/>
          <w:szCs w:val="24"/>
        </w:rPr>
        <w:tab/>
        <w:t>:  Jl. Suryo Pranoto</w:t>
      </w:r>
    </w:p>
    <w:p w:rsidR="0051432B" w:rsidRPr="009825BC" w:rsidRDefault="0051432B" w:rsidP="0051432B">
      <w:pPr>
        <w:tabs>
          <w:tab w:val="left" w:pos="1985"/>
        </w:tabs>
        <w:jc w:val="both"/>
        <w:rPr>
          <w:sz w:val="24"/>
          <w:szCs w:val="24"/>
        </w:rPr>
      </w:pPr>
      <w:r w:rsidRPr="009825BC">
        <w:rPr>
          <w:sz w:val="24"/>
          <w:szCs w:val="24"/>
        </w:rPr>
        <w:t>Sebelah Selatan</w:t>
      </w:r>
      <w:r w:rsidRPr="009825BC">
        <w:rPr>
          <w:sz w:val="24"/>
          <w:szCs w:val="24"/>
        </w:rPr>
        <w:tab/>
        <w:t>:  Kantor Dinas Perkebunan</w:t>
      </w:r>
    </w:p>
    <w:p w:rsidR="0051432B" w:rsidRPr="009825BC" w:rsidRDefault="0051432B" w:rsidP="0051432B">
      <w:pPr>
        <w:tabs>
          <w:tab w:val="left" w:pos="1985"/>
        </w:tabs>
        <w:jc w:val="both"/>
        <w:rPr>
          <w:sz w:val="24"/>
          <w:szCs w:val="24"/>
        </w:rPr>
      </w:pPr>
      <w:r w:rsidRPr="009825BC">
        <w:rPr>
          <w:sz w:val="24"/>
          <w:szCs w:val="24"/>
        </w:rPr>
        <w:t>Sebelah Barat</w:t>
      </w:r>
      <w:r w:rsidRPr="009825BC">
        <w:rPr>
          <w:sz w:val="24"/>
          <w:szCs w:val="24"/>
        </w:rPr>
        <w:tab/>
        <w:t>:  RKLT ( Rehabilitasi Lahan dan Konservasi Tanah )</w:t>
      </w:r>
    </w:p>
    <w:p w:rsidR="0051432B" w:rsidRPr="009825BC" w:rsidRDefault="0051432B" w:rsidP="0051432B">
      <w:pPr>
        <w:tabs>
          <w:tab w:val="left" w:pos="1985"/>
        </w:tabs>
        <w:ind w:firstLine="567"/>
        <w:jc w:val="both"/>
        <w:rPr>
          <w:sz w:val="24"/>
          <w:szCs w:val="24"/>
        </w:rPr>
      </w:pPr>
      <w:r w:rsidRPr="009825BC">
        <w:rPr>
          <w:sz w:val="24"/>
          <w:szCs w:val="24"/>
        </w:rPr>
        <w:t xml:space="preserve">Dalam mengelola air bersih, PDAM Kabupaten Daerah Tingkat II Pacitan baru menjangkau di 8 kecamatan Pacitan sebagai induk perusahaan dan 7 unit IKK. Hal ini disebabkan karena sulitnya mendapatkan sumber air, kalaupun ada sumber tetapi </w:t>
      </w:r>
      <w:r w:rsidRPr="009825BC">
        <w:rPr>
          <w:sz w:val="24"/>
          <w:szCs w:val="24"/>
        </w:rPr>
        <w:lastRenderedPageBreak/>
        <w:t>sumber tersebut letaknya sangat jauh dari perumahan masyarakat yang akan memerlukan pipa yang panjang dan banyaknya biaya yang diperlukan.</w:t>
      </w:r>
    </w:p>
    <w:p w:rsidR="0051432B" w:rsidRPr="009825BC" w:rsidRDefault="0051432B" w:rsidP="0051432B">
      <w:pPr>
        <w:tabs>
          <w:tab w:val="left" w:pos="1985"/>
        </w:tabs>
        <w:ind w:firstLine="567"/>
        <w:jc w:val="both"/>
        <w:rPr>
          <w:sz w:val="24"/>
          <w:szCs w:val="24"/>
        </w:rPr>
      </w:pPr>
      <w:r w:rsidRPr="009825BC">
        <w:rPr>
          <w:sz w:val="24"/>
          <w:szCs w:val="24"/>
        </w:rPr>
        <w:t xml:space="preserve">Perluasan jaringan pelayanan tergantung oleh sumber dana dan daftar tunggu yang didapat PDAM sehingga usulan penanganannya merupakan prioritas kebutuhan di lapangan, sebagai program investasi yang merupakan realisasi dari permintaan calon pelanggan. Pada saat ini pihak PDAM Kabupaten Daerah Tingkat II Pacitan sedang memperluas jaringan pelayanan dengan membuka jaringan pelayanan baru di Kecamatan Nawangan dengan target awal pelanggan sebanyak 350 sambungan.  </w:t>
      </w:r>
    </w:p>
    <w:p w:rsidR="0051432B" w:rsidRPr="009825BC" w:rsidRDefault="0051432B" w:rsidP="0051432B">
      <w:pPr>
        <w:tabs>
          <w:tab w:val="left" w:pos="426"/>
          <w:tab w:val="left" w:pos="1985"/>
        </w:tabs>
        <w:jc w:val="both"/>
        <w:rPr>
          <w:sz w:val="24"/>
          <w:szCs w:val="24"/>
        </w:rPr>
      </w:pPr>
      <w:r w:rsidRPr="009825BC">
        <w:rPr>
          <w:sz w:val="24"/>
          <w:szCs w:val="24"/>
        </w:rPr>
        <w:t>2.</w:t>
      </w:r>
      <w:r w:rsidRPr="009825BC">
        <w:rPr>
          <w:sz w:val="24"/>
          <w:szCs w:val="24"/>
        </w:rPr>
        <w:tab/>
        <w:t xml:space="preserve">Visi dan Misi PDAM Kabupaten Pacitan </w:t>
      </w:r>
    </w:p>
    <w:p w:rsidR="0051432B" w:rsidRPr="009825BC" w:rsidRDefault="0051432B" w:rsidP="0051432B">
      <w:pPr>
        <w:tabs>
          <w:tab w:val="left" w:pos="426"/>
          <w:tab w:val="left" w:pos="1985"/>
        </w:tabs>
        <w:jc w:val="both"/>
        <w:rPr>
          <w:sz w:val="24"/>
          <w:szCs w:val="24"/>
        </w:rPr>
      </w:pPr>
      <w:r w:rsidRPr="009825BC">
        <w:rPr>
          <w:sz w:val="24"/>
          <w:szCs w:val="24"/>
        </w:rPr>
        <w:tab/>
        <w:t>Visi dan Misi PDAM Kabupaten Pacitan</w:t>
      </w:r>
    </w:p>
    <w:p w:rsidR="0051432B" w:rsidRPr="009825BC" w:rsidRDefault="0051432B" w:rsidP="0051432B">
      <w:pPr>
        <w:tabs>
          <w:tab w:val="left" w:pos="426"/>
          <w:tab w:val="left" w:pos="1985"/>
        </w:tabs>
        <w:jc w:val="both"/>
        <w:rPr>
          <w:sz w:val="24"/>
          <w:szCs w:val="24"/>
        </w:rPr>
      </w:pPr>
      <w:r w:rsidRPr="009825BC">
        <w:rPr>
          <w:sz w:val="24"/>
          <w:szCs w:val="24"/>
        </w:rPr>
        <w:t>Dalam perencanaan strategis seperti Rencana Pembangunan Usaha ( RPU ) Visi dan Misi perlu dirumuskan dengan tepat dan jelas karena akan menjadi landasan dan menentukan arah dari sasaran utama perusahaan, Selain itu, pengungkapan visi dan misi yang tepat dapat membantu terwujudnya kesamaan sudut pandang antara para stakeholder yang dalam beberapa aspek mempunyai kepentingan yang berbeda.</w:t>
      </w:r>
    </w:p>
    <w:p w:rsidR="0051432B" w:rsidRPr="009825BC" w:rsidRDefault="0051432B" w:rsidP="00951F6D">
      <w:pPr>
        <w:pStyle w:val="ListParagraph"/>
        <w:numPr>
          <w:ilvl w:val="0"/>
          <w:numId w:val="38"/>
        </w:numPr>
        <w:tabs>
          <w:tab w:val="left" w:pos="426"/>
          <w:tab w:val="left" w:pos="1985"/>
        </w:tabs>
        <w:spacing w:after="0" w:line="360" w:lineRule="auto"/>
        <w:jc w:val="both"/>
        <w:rPr>
          <w:sz w:val="24"/>
          <w:szCs w:val="24"/>
        </w:rPr>
      </w:pPr>
      <w:r w:rsidRPr="009825BC">
        <w:rPr>
          <w:sz w:val="24"/>
          <w:szCs w:val="24"/>
        </w:rPr>
        <w:t>Menciptakan PDAM yang sehat, mandiri dan profesionalisme.</w:t>
      </w:r>
    </w:p>
    <w:p w:rsidR="0051432B" w:rsidRPr="009825BC" w:rsidRDefault="0051432B" w:rsidP="00951F6D">
      <w:pPr>
        <w:pStyle w:val="ListParagraph"/>
        <w:numPr>
          <w:ilvl w:val="0"/>
          <w:numId w:val="38"/>
        </w:numPr>
        <w:tabs>
          <w:tab w:val="left" w:pos="426"/>
          <w:tab w:val="left" w:pos="1985"/>
        </w:tabs>
        <w:spacing w:after="0" w:line="360" w:lineRule="auto"/>
        <w:jc w:val="both"/>
        <w:rPr>
          <w:sz w:val="24"/>
          <w:szCs w:val="24"/>
        </w:rPr>
      </w:pPr>
      <w:r w:rsidRPr="009825BC">
        <w:rPr>
          <w:sz w:val="24"/>
          <w:szCs w:val="24"/>
        </w:rPr>
        <w:t>Mampu memberikan pelayanan terbaik dalam aspek kualitas, kuantitas dan kontinuitas.</w:t>
      </w:r>
    </w:p>
    <w:p w:rsidR="0051432B" w:rsidRPr="009825BC" w:rsidRDefault="0051432B" w:rsidP="00951F6D">
      <w:pPr>
        <w:pStyle w:val="ListParagraph"/>
        <w:numPr>
          <w:ilvl w:val="0"/>
          <w:numId w:val="38"/>
        </w:numPr>
        <w:tabs>
          <w:tab w:val="left" w:pos="426"/>
          <w:tab w:val="left" w:pos="1985"/>
        </w:tabs>
        <w:spacing w:after="0" w:line="360" w:lineRule="auto"/>
        <w:jc w:val="both"/>
        <w:rPr>
          <w:sz w:val="24"/>
          <w:szCs w:val="24"/>
        </w:rPr>
      </w:pPr>
      <w:r w:rsidRPr="009825BC">
        <w:rPr>
          <w:sz w:val="24"/>
          <w:szCs w:val="24"/>
        </w:rPr>
        <w:t>Meningkatkan kesejahteraan masyarakat melalui pelayanan air besih dan air minum</w:t>
      </w:r>
    </w:p>
    <w:p w:rsidR="0051432B" w:rsidRPr="009825BC" w:rsidRDefault="0051432B" w:rsidP="00951F6D">
      <w:pPr>
        <w:pStyle w:val="ListParagraph"/>
        <w:numPr>
          <w:ilvl w:val="0"/>
          <w:numId w:val="38"/>
        </w:numPr>
        <w:tabs>
          <w:tab w:val="left" w:pos="426"/>
          <w:tab w:val="left" w:pos="1985"/>
        </w:tabs>
        <w:spacing w:after="0" w:line="360" w:lineRule="auto"/>
        <w:jc w:val="both"/>
        <w:rPr>
          <w:sz w:val="24"/>
          <w:szCs w:val="24"/>
        </w:rPr>
      </w:pPr>
      <w:r w:rsidRPr="009825BC">
        <w:rPr>
          <w:sz w:val="24"/>
          <w:szCs w:val="24"/>
        </w:rPr>
        <w:t>Memberikan kontribusi pada Pemerintah Daerah Kabupaten Pacitan berupa PAD</w:t>
      </w:r>
    </w:p>
    <w:p w:rsidR="0051432B" w:rsidRPr="009825BC" w:rsidRDefault="0051432B" w:rsidP="0051432B">
      <w:pPr>
        <w:tabs>
          <w:tab w:val="left" w:pos="426"/>
          <w:tab w:val="left" w:pos="1985"/>
        </w:tabs>
        <w:jc w:val="both"/>
        <w:rPr>
          <w:sz w:val="24"/>
          <w:szCs w:val="24"/>
        </w:rPr>
      </w:pPr>
    </w:p>
    <w:p w:rsidR="0051432B" w:rsidRPr="009825BC" w:rsidRDefault="0051432B" w:rsidP="0051432B">
      <w:pPr>
        <w:tabs>
          <w:tab w:val="left" w:pos="426"/>
          <w:tab w:val="left" w:pos="1985"/>
        </w:tabs>
        <w:jc w:val="both"/>
        <w:rPr>
          <w:sz w:val="24"/>
          <w:szCs w:val="24"/>
        </w:rPr>
      </w:pPr>
      <w:r w:rsidRPr="009825BC">
        <w:rPr>
          <w:sz w:val="24"/>
          <w:szCs w:val="24"/>
        </w:rPr>
        <w:t>VISI DAN MISI PDAM ini seyogyanya tidak hanya tercipta dan tertulis, namun diharapkan seluruh pegawai mengetahui, memahami dan melaksanakan agar tercapai karena visi dan misi perusahaan dalam setiap pelaksanaan tugas demi tercapainya tujuan PDAM Kabupaten Pacitan.</w:t>
      </w:r>
    </w:p>
    <w:p w:rsidR="0051432B" w:rsidRPr="009825BC" w:rsidRDefault="0051432B" w:rsidP="0051432B">
      <w:pPr>
        <w:tabs>
          <w:tab w:val="left" w:pos="426"/>
          <w:tab w:val="left" w:pos="1985"/>
        </w:tabs>
        <w:jc w:val="both"/>
        <w:rPr>
          <w:sz w:val="24"/>
          <w:szCs w:val="24"/>
        </w:rPr>
      </w:pPr>
      <w:r w:rsidRPr="009825BC">
        <w:rPr>
          <w:sz w:val="24"/>
          <w:szCs w:val="24"/>
        </w:rPr>
        <w:t>Seiring dengan perkembangan waktu, PDAM Kabupaten Pacitan terus melangkah kearah perbaikan. Atas kerjasama yang baik antar pegawai, direksi dan pihak stakeholder, unsur esekutif maupun legislatif maka tercapailah kondisi dan kinerja perusahaan yang sehat.</w:t>
      </w:r>
    </w:p>
    <w:p w:rsidR="0051432B" w:rsidRPr="009825BC" w:rsidRDefault="0051432B" w:rsidP="0051432B">
      <w:pPr>
        <w:tabs>
          <w:tab w:val="left" w:pos="426"/>
          <w:tab w:val="left" w:pos="1985"/>
        </w:tabs>
        <w:jc w:val="both"/>
        <w:rPr>
          <w:sz w:val="24"/>
          <w:szCs w:val="24"/>
        </w:rPr>
      </w:pPr>
      <w:r w:rsidRPr="009825BC">
        <w:rPr>
          <w:sz w:val="24"/>
          <w:szCs w:val="24"/>
        </w:rPr>
        <w:t>VISI PDAM Kabupaten Pacitan adalah “ Perusahaan yang mandiri, profesional  dan transparan untuk menunjang pembangunan daerah dalam rangka meningkatkan kesejahteraan masyarakat melalui penyediaan air minum yang bermutu dan terjangkau oleh masyarakat “.</w:t>
      </w:r>
    </w:p>
    <w:p w:rsidR="0051432B" w:rsidRPr="009825BC" w:rsidRDefault="0051432B" w:rsidP="0051432B">
      <w:pPr>
        <w:tabs>
          <w:tab w:val="left" w:pos="426"/>
          <w:tab w:val="left" w:pos="1985"/>
        </w:tabs>
        <w:jc w:val="both"/>
        <w:rPr>
          <w:sz w:val="24"/>
          <w:szCs w:val="24"/>
        </w:rPr>
      </w:pPr>
      <w:r w:rsidRPr="009825BC">
        <w:rPr>
          <w:sz w:val="24"/>
          <w:szCs w:val="24"/>
        </w:rPr>
        <w:lastRenderedPageBreak/>
        <w:t>MISI PDAM Kabupaten Pacitan :</w:t>
      </w:r>
    </w:p>
    <w:p w:rsidR="0051432B" w:rsidRPr="009825BC" w:rsidRDefault="0051432B" w:rsidP="0051432B">
      <w:pPr>
        <w:tabs>
          <w:tab w:val="left" w:pos="426"/>
          <w:tab w:val="left" w:pos="1985"/>
        </w:tabs>
        <w:ind w:left="420" w:hanging="420"/>
        <w:jc w:val="both"/>
        <w:rPr>
          <w:sz w:val="24"/>
          <w:szCs w:val="24"/>
        </w:rPr>
      </w:pPr>
      <w:r w:rsidRPr="009825BC">
        <w:rPr>
          <w:sz w:val="24"/>
          <w:szCs w:val="24"/>
        </w:rPr>
        <w:t>1.</w:t>
      </w:r>
      <w:r w:rsidRPr="009825BC">
        <w:rPr>
          <w:sz w:val="24"/>
          <w:szCs w:val="24"/>
        </w:rPr>
        <w:tab/>
        <w:t>Menyediakan air minum yang cukup, baik kualitas, kuantitas maupun kontinuitas maupun kontinuitas untuk meningkatkan derajat kesehatan masyarakat.</w:t>
      </w:r>
    </w:p>
    <w:p w:rsidR="0051432B" w:rsidRPr="009825BC" w:rsidRDefault="0051432B" w:rsidP="0051432B">
      <w:pPr>
        <w:tabs>
          <w:tab w:val="left" w:pos="426"/>
          <w:tab w:val="left" w:pos="1985"/>
        </w:tabs>
        <w:ind w:left="420" w:hanging="420"/>
        <w:jc w:val="both"/>
        <w:rPr>
          <w:sz w:val="24"/>
          <w:szCs w:val="24"/>
        </w:rPr>
      </w:pPr>
      <w:r w:rsidRPr="009825BC">
        <w:rPr>
          <w:sz w:val="24"/>
          <w:szCs w:val="24"/>
        </w:rPr>
        <w:t>2.</w:t>
      </w:r>
      <w:r w:rsidRPr="009825BC">
        <w:rPr>
          <w:sz w:val="24"/>
          <w:szCs w:val="24"/>
        </w:rPr>
        <w:tab/>
        <w:t>Memanfaatkan kapasitas ide untuk peningkatan pelayanan dan penambahan pelanggan untuk meningkatkan pendapatan sehingga tercapai Full Cost Recovery.</w:t>
      </w:r>
    </w:p>
    <w:p w:rsidR="0051432B" w:rsidRPr="009825BC" w:rsidRDefault="0051432B" w:rsidP="0051432B">
      <w:pPr>
        <w:tabs>
          <w:tab w:val="left" w:pos="426"/>
          <w:tab w:val="left" w:pos="1985"/>
        </w:tabs>
        <w:ind w:left="420" w:hanging="420"/>
        <w:jc w:val="both"/>
        <w:rPr>
          <w:sz w:val="24"/>
          <w:szCs w:val="24"/>
        </w:rPr>
      </w:pPr>
      <w:r w:rsidRPr="009825BC">
        <w:rPr>
          <w:sz w:val="24"/>
          <w:szCs w:val="24"/>
        </w:rPr>
        <w:t>3.</w:t>
      </w:r>
      <w:r w:rsidRPr="009825BC">
        <w:rPr>
          <w:sz w:val="24"/>
          <w:szCs w:val="24"/>
        </w:rPr>
        <w:tab/>
        <w:t>Berperan sebagai salah satu sumber penunjang pendapatan asli daerah, baik langsung maupun tidak langsung</w:t>
      </w:r>
    </w:p>
    <w:p w:rsidR="0051432B" w:rsidRPr="009825BC" w:rsidRDefault="0051432B" w:rsidP="0051432B">
      <w:pPr>
        <w:tabs>
          <w:tab w:val="left" w:pos="426"/>
          <w:tab w:val="left" w:pos="1985"/>
        </w:tabs>
        <w:ind w:left="420" w:hanging="420"/>
        <w:jc w:val="both"/>
        <w:rPr>
          <w:sz w:val="24"/>
          <w:szCs w:val="24"/>
        </w:rPr>
      </w:pPr>
      <w:r w:rsidRPr="009825BC">
        <w:rPr>
          <w:sz w:val="24"/>
          <w:szCs w:val="24"/>
        </w:rPr>
        <w:t>4.</w:t>
      </w:r>
      <w:r w:rsidRPr="009825BC">
        <w:rPr>
          <w:sz w:val="24"/>
          <w:szCs w:val="24"/>
        </w:rPr>
        <w:tab/>
        <w:t>Meningkatkan kemampuan sumber daya manusia menjadi handal dan terampil dan mempunyai loyalitas yang tinggi serta memiliki komitmen terhadap lingkungan, seiring dengan upaya – upaya peningkatan kesejahteraan  pegawai.</w:t>
      </w:r>
    </w:p>
    <w:p w:rsidR="0051432B" w:rsidRPr="009825BC" w:rsidRDefault="0051432B" w:rsidP="0051432B">
      <w:pPr>
        <w:tabs>
          <w:tab w:val="left" w:pos="426"/>
          <w:tab w:val="left" w:pos="1985"/>
        </w:tabs>
        <w:ind w:left="420" w:hanging="420"/>
        <w:jc w:val="both"/>
        <w:rPr>
          <w:sz w:val="24"/>
          <w:szCs w:val="24"/>
        </w:rPr>
      </w:pPr>
      <w:r w:rsidRPr="009825BC">
        <w:rPr>
          <w:sz w:val="24"/>
          <w:szCs w:val="24"/>
        </w:rPr>
        <w:t>Untuk itu marilah kita saling bahu membahu berkarya mencapai tujuan perusahaan, merasakan bahwa PDAM adalah jantung kita, niscaya visi PDAM Kabupaten Pacitan akan terwujud melalui pelaksanaan misi – misinya.</w:t>
      </w:r>
    </w:p>
    <w:p w:rsidR="0051432B" w:rsidRPr="009825BC" w:rsidRDefault="0051432B" w:rsidP="0051432B">
      <w:pPr>
        <w:tabs>
          <w:tab w:val="left" w:pos="426"/>
          <w:tab w:val="left" w:pos="1985"/>
        </w:tabs>
        <w:ind w:left="420" w:hanging="420"/>
        <w:jc w:val="both"/>
        <w:rPr>
          <w:sz w:val="24"/>
          <w:szCs w:val="24"/>
        </w:rPr>
      </w:pPr>
      <w:r w:rsidRPr="009825BC">
        <w:rPr>
          <w:sz w:val="24"/>
          <w:szCs w:val="24"/>
        </w:rPr>
        <w:t>Lokasi Perusahaan</w:t>
      </w:r>
    </w:p>
    <w:p w:rsidR="0051432B" w:rsidRPr="009825BC" w:rsidRDefault="0051432B" w:rsidP="0051432B">
      <w:pPr>
        <w:jc w:val="both"/>
        <w:rPr>
          <w:sz w:val="24"/>
          <w:szCs w:val="24"/>
        </w:rPr>
      </w:pPr>
      <w:r w:rsidRPr="009825BC">
        <w:rPr>
          <w:sz w:val="24"/>
          <w:szCs w:val="24"/>
        </w:rPr>
        <w:t>TRUKTUR ORGANISASI</w:t>
      </w:r>
    </w:p>
    <w:p w:rsidR="009E3AF2" w:rsidRPr="002A3457" w:rsidRDefault="009E3AF2" w:rsidP="009E3AF2">
      <w:pPr>
        <w:tabs>
          <w:tab w:val="left" w:pos="360"/>
        </w:tabs>
        <w:spacing w:line="312" w:lineRule="auto"/>
        <w:ind w:left="360" w:hanging="360"/>
        <w:jc w:val="center"/>
        <w:rPr>
          <w:rFonts w:ascii="Arial" w:hAnsi="Arial" w:cs="Arial"/>
          <w:b/>
          <w:lang w:val="sv-SE"/>
        </w:rPr>
      </w:pPr>
      <w:r w:rsidRPr="002A3457">
        <w:rPr>
          <w:rFonts w:ascii="Arial" w:hAnsi="Arial" w:cs="Arial"/>
          <w:b/>
          <w:lang w:val="sv-SE"/>
        </w:rPr>
        <w:t>TUGAS POKOK DAN FUNGSI</w:t>
      </w:r>
    </w:p>
    <w:p w:rsidR="009E3AF2" w:rsidRDefault="009E3AF2" w:rsidP="009E3AF2">
      <w:pPr>
        <w:tabs>
          <w:tab w:val="left" w:pos="360"/>
        </w:tabs>
        <w:spacing w:line="312" w:lineRule="auto"/>
        <w:ind w:left="360" w:hanging="360"/>
        <w:jc w:val="center"/>
        <w:rPr>
          <w:rFonts w:ascii="Arial" w:hAnsi="Arial" w:cs="Arial"/>
          <w:b/>
        </w:rPr>
      </w:pPr>
      <w:r w:rsidRPr="002763CA">
        <w:rPr>
          <w:rFonts w:ascii="Arial" w:hAnsi="Arial" w:cs="Arial"/>
          <w:b/>
        </w:rPr>
        <w:t>Pasal  2</w:t>
      </w:r>
    </w:p>
    <w:p w:rsidR="009E3AF2" w:rsidRPr="002763CA" w:rsidRDefault="009E3AF2" w:rsidP="009E3AF2">
      <w:pPr>
        <w:tabs>
          <w:tab w:val="left" w:pos="360"/>
        </w:tabs>
        <w:spacing w:line="312" w:lineRule="auto"/>
        <w:ind w:left="360" w:hanging="360"/>
        <w:jc w:val="center"/>
        <w:rPr>
          <w:rFonts w:ascii="Arial" w:hAnsi="Arial" w:cs="Arial"/>
          <w:b/>
        </w:rPr>
      </w:pPr>
    </w:p>
    <w:p w:rsidR="009E3AF2" w:rsidRDefault="009E3AF2" w:rsidP="009E3AF2">
      <w:pPr>
        <w:tabs>
          <w:tab w:val="left" w:pos="360"/>
        </w:tabs>
        <w:spacing w:line="360" w:lineRule="auto"/>
        <w:ind w:left="360" w:hanging="360"/>
        <w:jc w:val="both"/>
        <w:rPr>
          <w:rFonts w:ascii="Arial" w:hAnsi="Arial" w:cs="Arial"/>
        </w:rPr>
      </w:pPr>
      <w:r>
        <w:rPr>
          <w:rFonts w:ascii="Arial" w:hAnsi="Arial" w:cs="Arial"/>
        </w:rPr>
        <w:t>(1)</w:t>
      </w:r>
      <w:r>
        <w:rPr>
          <w:rFonts w:ascii="Arial" w:hAnsi="Arial" w:cs="Arial"/>
        </w:rPr>
        <w:tab/>
        <w:t>PDAM mempunyai tugas pokok menyelenggarakan pengelolaan air minum untuk meningkatkan kesejahteraan masyarakat yang mencakup aspek sosial, kesehatan dan pelayanan umum ;</w:t>
      </w:r>
    </w:p>
    <w:p w:rsidR="009E3AF2" w:rsidRDefault="009E3AF2" w:rsidP="009E3AF2">
      <w:pPr>
        <w:tabs>
          <w:tab w:val="left" w:pos="360"/>
        </w:tabs>
        <w:spacing w:line="360" w:lineRule="auto"/>
        <w:ind w:left="360" w:hanging="360"/>
        <w:jc w:val="both"/>
        <w:rPr>
          <w:rFonts w:ascii="Arial" w:hAnsi="Arial" w:cs="Arial"/>
        </w:rPr>
      </w:pPr>
      <w:r>
        <w:rPr>
          <w:rFonts w:ascii="Arial" w:hAnsi="Arial" w:cs="Arial"/>
        </w:rPr>
        <w:t>(2)</w:t>
      </w:r>
      <w:r>
        <w:rPr>
          <w:rFonts w:ascii="Arial" w:hAnsi="Arial" w:cs="Arial"/>
        </w:rPr>
        <w:tab/>
        <w:t>PDAM dalam melaksanakan tugas pokok sebagaimana dimaksud pada ayat (2 ) , mempunyai fungsi  :</w:t>
      </w:r>
    </w:p>
    <w:p w:rsidR="009E3AF2" w:rsidRDefault="009E3AF2" w:rsidP="009E3AF2">
      <w:pPr>
        <w:tabs>
          <w:tab w:val="left" w:pos="360"/>
        </w:tabs>
        <w:spacing w:line="360" w:lineRule="auto"/>
        <w:ind w:left="360" w:hanging="360"/>
        <w:jc w:val="both"/>
        <w:rPr>
          <w:rFonts w:ascii="Arial" w:hAnsi="Arial" w:cs="Arial"/>
        </w:rPr>
      </w:pPr>
      <w:r>
        <w:rPr>
          <w:rFonts w:ascii="Arial" w:hAnsi="Arial" w:cs="Arial"/>
        </w:rPr>
        <w:tab/>
        <w:t>a. Perumusan tehnis di bidang PDAM;</w:t>
      </w:r>
    </w:p>
    <w:p w:rsidR="009E3AF2" w:rsidRDefault="009E3AF2" w:rsidP="009E3AF2">
      <w:pPr>
        <w:tabs>
          <w:tab w:val="left" w:pos="360"/>
        </w:tabs>
        <w:spacing w:line="360" w:lineRule="auto"/>
        <w:ind w:left="360" w:hanging="360"/>
        <w:jc w:val="both"/>
        <w:rPr>
          <w:rFonts w:ascii="Arial" w:hAnsi="Arial" w:cs="Arial"/>
        </w:rPr>
      </w:pPr>
      <w:r>
        <w:rPr>
          <w:rFonts w:ascii="Arial" w:hAnsi="Arial" w:cs="Arial"/>
        </w:rPr>
        <w:tab/>
        <w:t>b. Menyelenggarakan kemanfaatan umum;</w:t>
      </w:r>
    </w:p>
    <w:p w:rsidR="009E3AF2" w:rsidRDefault="009E3AF2" w:rsidP="009E3AF2">
      <w:pPr>
        <w:tabs>
          <w:tab w:val="left" w:pos="360"/>
        </w:tabs>
        <w:spacing w:line="360" w:lineRule="auto"/>
        <w:ind w:left="360" w:hanging="360"/>
        <w:jc w:val="both"/>
        <w:rPr>
          <w:rFonts w:ascii="Arial" w:hAnsi="Arial" w:cs="Arial"/>
        </w:rPr>
      </w:pPr>
      <w:r>
        <w:rPr>
          <w:rFonts w:ascii="Arial" w:hAnsi="Arial" w:cs="Arial"/>
        </w:rPr>
        <w:tab/>
        <w:t>c. Menyelenggarakan Administrasi Umum, Keuangan dan Kepegawaian;</w:t>
      </w:r>
    </w:p>
    <w:p w:rsidR="009E3AF2" w:rsidRPr="002A3457" w:rsidRDefault="009E3AF2" w:rsidP="009E3AF2">
      <w:pPr>
        <w:tabs>
          <w:tab w:val="left" w:pos="360"/>
        </w:tabs>
        <w:spacing w:line="360" w:lineRule="auto"/>
        <w:ind w:left="360" w:hanging="360"/>
        <w:jc w:val="both"/>
        <w:rPr>
          <w:rFonts w:ascii="Arial" w:hAnsi="Arial" w:cs="Arial"/>
          <w:lang w:val="fi-FI"/>
        </w:rPr>
      </w:pPr>
      <w:r>
        <w:rPr>
          <w:rFonts w:ascii="Arial" w:hAnsi="Arial" w:cs="Arial"/>
        </w:rPr>
        <w:tab/>
      </w:r>
      <w:r w:rsidRPr="002A3457">
        <w:rPr>
          <w:rFonts w:ascii="Arial" w:hAnsi="Arial" w:cs="Arial"/>
          <w:lang w:val="fi-FI"/>
        </w:rPr>
        <w:t>d. Pengurusan dan pengelolaan kekayaan PDAM;</w:t>
      </w:r>
    </w:p>
    <w:p w:rsidR="009E3AF2" w:rsidRDefault="009E3AF2" w:rsidP="009E3AF2">
      <w:pPr>
        <w:tabs>
          <w:tab w:val="left" w:pos="360"/>
          <w:tab w:val="left" w:pos="720"/>
        </w:tabs>
        <w:spacing w:line="312" w:lineRule="auto"/>
        <w:ind w:left="360" w:hanging="360"/>
        <w:jc w:val="center"/>
        <w:rPr>
          <w:rFonts w:ascii="Arial" w:hAnsi="Arial" w:cs="Arial"/>
        </w:rPr>
      </w:pPr>
    </w:p>
    <w:p w:rsidR="00552B0D" w:rsidRDefault="00552B0D" w:rsidP="009E3AF2">
      <w:pPr>
        <w:tabs>
          <w:tab w:val="left" w:pos="360"/>
          <w:tab w:val="left" w:pos="720"/>
        </w:tabs>
        <w:spacing w:line="312" w:lineRule="auto"/>
        <w:ind w:left="360" w:hanging="360"/>
        <w:jc w:val="center"/>
        <w:rPr>
          <w:rFonts w:ascii="Arial" w:hAnsi="Arial" w:cs="Arial"/>
        </w:rPr>
      </w:pPr>
    </w:p>
    <w:p w:rsidR="009E3AF2" w:rsidRPr="005A5CEB" w:rsidRDefault="009E3AF2" w:rsidP="009E3AF2">
      <w:pPr>
        <w:tabs>
          <w:tab w:val="left" w:pos="360"/>
          <w:tab w:val="left" w:pos="720"/>
        </w:tabs>
        <w:spacing w:line="312" w:lineRule="auto"/>
        <w:ind w:left="360" w:hanging="360"/>
        <w:jc w:val="center"/>
        <w:rPr>
          <w:rFonts w:ascii="Arial" w:hAnsi="Arial" w:cs="Arial"/>
          <w:b/>
        </w:rPr>
      </w:pPr>
      <w:r w:rsidRPr="005A5CEB">
        <w:rPr>
          <w:rFonts w:ascii="Arial" w:hAnsi="Arial" w:cs="Arial"/>
          <w:b/>
        </w:rPr>
        <w:lastRenderedPageBreak/>
        <w:t>SUSUNAN ORGANISASI PDAM</w:t>
      </w:r>
    </w:p>
    <w:p w:rsidR="009E3AF2" w:rsidRPr="002763CA" w:rsidRDefault="009E3AF2" w:rsidP="009E3AF2">
      <w:pPr>
        <w:tabs>
          <w:tab w:val="left" w:pos="360"/>
          <w:tab w:val="left" w:pos="720"/>
        </w:tabs>
        <w:spacing w:line="360" w:lineRule="auto"/>
        <w:ind w:left="360" w:hanging="360"/>
        <w:jc w:val="center"/>
        <w:rPr>
          <w:rFonts w:ascii="Arial" w:hAnsi="Arial" w:cs="Arial"/>
          <w:b/>
        </w:rPr>
      </w:pPr>
      <w:r w:rsidRPr="002763CA">
        <w:rPr>
          <w:rFonts w:ascii="Arial" w:hAnsi="Arial" w:cs="Arial"/>
          <w:b/>
        </w:rPr>
        <w:t>Pasal  3</w:t>
      </w:r>
    </w:p>
    <w:p w:rsidR="009E3AF2" w:rsidRDefault="009E3AF2" w:rsidP="009E3AF2">
      <w:pPr>
        <w:tabs>
          <w:tab w:val="left" w:pos="360"/>
          <w:tab w:val="left" w:pos="720"/>
        </w:tabs>
        <w:spacing w:line="360" w:lineRule="auto"/>
        <w:ind w:left="360" w:hanging="360"/>
        <w:rPr>
          <w:rFonts w:ascii="Arial" w:hAnsi="Arial" w:cs="Arial"/>
        </w:rPr>
      </w:pPr>
      <w:r>
        <w:rPr>
          <w:rFonts w:ascii="Arial" w:hAnsi="Arial" w:cs="Arial"/>
        </w:rPr>
        <w:t>(1) Susunan organisasi PDAM terdiri dari :</w:t>
      </w:r>
    </w:p>
    <w:p w:rsidR="009E3AF2" w:rsidRDefault="009E3AF2" w:rsidP="009E3AF2">
      <w:pPr>
        <w:numPr>
          <w:ilvl w:val="0"/>
          <w:numId w:val="42"/>
        </w:numPr>
        <w:tabs>
          <w:tab w:val="left" w:pos="360"/>
        </w:tabs>
        <w:spacing w:after="0" w:line="360" w:lineRule="auto"/>
        <w:rPr>
          <w:rFonts w:ascii="Arial" w:hAnsi="Arial" w:cs="Arial"/>
        </w:rPr>
      </w:pPr>
      <w:r>
        <w:rPr>
          <w:rFonts w:ascii="Arial" w:hAnsi="Arial" w:cs="Arial"/>
        </w:rPr>
        <w:t>Direktur ;</w:t>
      </w:r>
    </w:p>
    <w:p w:rsidR="009E3AF2" w:rsidRPr="002A3457" w:rsidRDefault="009E3AF2" w:rsidP="009E3AF2">
      <w:pPr>
        <w:numPr>
          <w:ilvl w:val="0"/>
          <w:numId w:val="42"/>
        </w:numPr>
        <w:tabs>
          <w:tab w:val="left" w:pos="360"/>
        </w:tabs>
        <w:spacing w:after="0" w:line="360" w:lineRule="auto"/>
        <w:rPr>
          <w:rFonts w:ascii="Arial" w:hAnsi="Arial" w:cs="Arial"/>
          <w:lang w:val="es-ES"/>
        </w:rPr>
      </w:pPr>
      <w:r w:rsidRPr="002A3457">
        <w:rPr>
          <w:rFonts w:ascii="Arial" w:hAnsi="Arial" w:cs="Arial"/>
          <w:lang w:val="es-ES"/>
        </w:rPr>
        <w:t>Bagian  Administrasi Umum dan Keuangan, terdiri :</w:t>
      </w:r>
    </w:p>
    <w:p w:rsidR="009E3AF2" w:rsidRDefault="009E3AF2" w:rsidP="009E3AF2">
      <w:pPr>
        <w:numPr>
          <w:ilvl w:val="1"/>
          <w:numId w:val="42"/>
        </w:numPr>
        <w:tabs>
          <w:tab w:val="left" w:pos="360"/>
        </w:tabs>
        <w:spacing w:after="0" w:line="360" w:lineRule="auto"/>
        <w:rPr>
          <w:rFonts w:ascii="Arial" w:hAnsi="Arial" w:cs="Arial"/>
        </w:rPr>
      </w:pPr>
      <w:r>
        <w:rPr>
          <w:rFonts w:ascii="Arial" w:hAnsi="Arial" w:cs="Arial"/>
        </w:rPr>
        <w:t>Sub. Bagian Keuangan dan Pembukuan ;</w:t>
      </w:r>
    </w:p>
    <w:p w:rsidR="009E3AF2" w:rsidRDefault="009E3AF2" w:rsidP="009E3AF2">
      <w:pPr>
        <w:numPr>
          <w:ilvl w:val="1"/>
          <w:numId w:val="42"/>
        </w:numPr>
        <w:tabs>
          <w:tab w:val="left" w:pos="360"/>
        </w:tabs>
        <w:spacing w:after="0" w:line="360" w:lineRule="auto"/>
        <w:rPr>
          <w:rFonts w:ascii="Arial" w:hAnsi="Arial" w:cs="Arial"/>
        </w:rPr>
      </w:pPr>
      <w:r>
        <w:rPr>
          <w:rFonts w:ascii="Arial" w:hAnsi="Arial" w:cs="Arial"/>
        </w:rPr>
        <w:t>Sub. Bagian Administrasi Umum dan Personalia ;</w:t>
      </w:r>
    </w:p>
    <w:p w:rsidR="009E3AF2" w:rsidRDefault="009E3AF2" w:rsidP="009E3AF2">
      <w:pPr>
        <w:numPr>
          <w:ilvl w:val="1"/>
          <w:numId w:val="42"/>
        </w:numPr>
        <w:tabs>
          <w:tab w:val="left" w:pos="360"/>
        </w:tabs>
        <w:spacing w:after="0" w:line="360" w:lineRule="auto"/>
        <w:rPr>
          <w:rFonts w:ascii="Arial" w:hAnsi="Arial" w:cs="Arial"/>
        </w:rPr>
      </w:pPr>
      <w:r>
        <w:rPr>
          <w:rFonts w:ascii="Arial" w:hAnsi="Arial" w:cs="Arial"/>
        </w:rPr>
        <w:t>Sub. Bagian Kas dan Penagihan ;</w:t>
      </w:r>
    </w:p>
    <w:p w:rsidR="009E3AF2" w:rsidRDefault="009E3AF2" w:rsidP="009E3AF2">
      <w:pPr>
        <w:numPr>
          <w:ilvl w:val="0"/>
          <w:numId w:val="42"/>
        </w:numPr>
        <w:tabs>
          <w:tab w:val="left" w:pos="360"/>
        </w:tabs>
        <w:spacing w:after="0" w:line="360" w:lineRule="auto"/>
        <w:rPr>
          <w:rFonts w:ascii="Arial" w:hAnsi="Arial" w:cs="Arial"/>
        </w:rPr>
      </w:pPr>
      <w:r>
        <w:rPr>
          <w:rFonts w:ascii="Arial" w:hAnsi="Arial" w:cs="Arial"/>
        </w:rPr>
        <w:t>Bagian Tehnik , terdiri dari :</w:t>
      </w:r>
    </w:p>
    <w:p w:rsidR="009E3AF2" w:rsidRDefault="009E3AF2" w:rsidP="009E3AF2">
      <w:pPr>
        <w:numPr>
          <w:ilvl w:val="1"/>
          <w:numId w:val="42"/>
        </w:numPr>
        <w:tabs>
          <w:tab w:val="left" w:pos="360"/>
          <w:tab w:val="left" w:pos="720"/>
        </w:tabs>
        <w:spacing w:after="0" w:line="360" w:lineRule="auto"/>
        <w:rPr>
          <w:rFonts w:ascii="Arial" w:hAnsi="Arial" w:cs="Arial"/>
        </w:rPr>
      </w:pPr>
      <w:r>
        <w:rPr>
          <w:rFonts w:ascii="Arial" w:hAnsi="Arial" w:cs="Arial"/>
        </w:rPr>
        <w:t>Sub. Bagian Produksi ;</w:t>
      </w:r>
    </w:p>
    <w:p w:rsidR="009E3AF2" w:rsidRDefault="009E3AF2" w:rsidP="009E3AF2">
      <w:pPr>
        <w:numPr>
          <w:ilvl w:val="1"/>
          <w:numId w:val="42"/>
        </w:numPr>
        <w:tabs>
          <w:tab w:val="left" w:pos="360"/>
          <w:tab w:val="left" w:pos="720"/>
        </w:tabs>
        <w:spacing w:after="0" w:line="360" w:lineRule="auto"/>
        <w:rPr>
          <w:rFonts w:ascii="Arial" w:hAnsi="Arial" w:cs="Arial"/>
        </w:rPr>
      </w:pPr>
      <w:r>
        <w:rPr>
          <w:rFonts w:ascii="Arial" w:hAnsi="Arial" w:cs="Arial"/>
        </w:rPr>
        <w:t>Sub. Bagian Perencanaan dan Pengawasan ;</w:t>
      </w:r>
    </w:p>
    <w:p w:rsidR="009E3AF2" w:rsidRDefault="009E3AF2" w:rsidP="009E3AF2">
      <w:pPr>
        <w:numPr>
          <w:ilvl w:val="1"/>
          <w:numId w:val="42"/>
        </w:numPr>
        <w:tabs>
          <w:tab w:val="left" w:pos="360"/>
          <w:tab w:val="left" w:pos="720"/>
        </w:tabs>
        <w:spacing w:after="0" w:line="360" w:lineRule="auto"/>
        <w:rPr>
          <w:rFonts w:ascii="Arial" w:hAnsi="Arial" w:cs="Arial"/>
        </w:rPr>
      </w:pPr>
      <w:r>
        <w:rPr>
          <w:rFonts w:ascii="Arial" w:hAnsi="Arial" w:cs="Arial"/>
        </w:rPr>
        <w:t>Sub. Bagian Transmisi dan Distribusi ;</w:t>
      </w:r>
    </w:p>
    <w:p w:rsidR="009E3AF2" w:rsidRDefault="009E3AF2" w:rsidP="009E3AF2">
      <w:pPr>
        <w:numPr>
          <w:ilvl w:val="0"/>
          <w:numId w:val="42"/>
        </w:numPr>
        <w:tabs>
          <w:tab w:val="left" w:pos="360"/>
        </w:tabs>
        <w:spacing w:after="0" w:line="360" w:lineRule="auto"/>
        <w:rPr>
          <w:rFonts w:ascii="Arial" w:hAnsi="Arial" w:cs="Arial"/>
        </w:rPr>
      </w:pPr>
      <w:r>
        <w:rPr>
          <w:rFonts w:ascii="Arial" w:hAnsi="Arial" w:cs="Arial"/>
        </w:rPr>
        <w:t>Bagian Hubungan Pelanggan, terdiri dari ;</w:t>
      </w:r>
    </w:p>
    <w:p w:rsidR="009E3AF2" w:rsidRPr="00402717" w:rsidRDefault="009E3AF2" w:rsidP="009E3AF2">
      <w:pPr>
        <w:pStyle w:val="ListParagraph"/>
        <w:numPr>
          <w:ilvl w:val="1"/>
          <w:numId w:val="42"/>
        </w:numPr>
        <w:tabs>
          <w:tab w:val="left" w:pos="360"/>
        </w:tabs>
        <w:spacing w:after="0" w:line="360" w:lineRule="auto"/>
        <w:rPr>
          <w:rFonts w:ascii="Arial" w:hAnsi="Arial" w:cs="Arial"/>
        </w:rPr>
      </w:pPr>
      <w:r w:rsidRPr="00402717">
        <w:rPr>
          <w:rFonts w:ascii="Arial" w:hAnsi="Arial" w:cs="Arial"/>
        </w:rPr>
        <w:t>Sub. Bagian Pelayan Pelanggan</w:t>
      </w:r>
    </w:p>
    <w:p w:rsidR="009E3AF2" w:rsidRDefault="009E3AF2" w:rsidP="009E3AF2">
      <w:pPr>
        <w:pStyle w:val="ListParagraph"/>
        <w:numPr>
          <w:ilvl w:val="1"/>
          <w:numId w:val="42"/>
        </w:numPr>
        <w:tabs>
          <w:tab w:val="left" w:pos="360"/>
        </w:tabs>
        <w:spacing w:after="0" w:line="360" w:lineRule="auto"/>
        <w:rPr>
          <w:rFonts w:ascii="Arial" w:hAnsi="Arial" w:cs="Arial"/>
        </w:rPr>
      </w:pPr>
      <w:r>
        <w:rPr>
          <w:rFonts w:ascii="Arial" w:hAnsi="Arial" w:cs="Arial"/>
        </w:rPr>
        <w:t>Sub. Bagian Pengaduan dan Meter Segel</w:t>
      </w:r>
    </w:p>
    <w:p w:rsidR="009E3AF2" w:rsidRPr="00A36FBE" w:rsidRDefault="009E3AF2" w:rsidP="009E3AF2">
      <w:pPr>
        <w:pStyle w:val="ListParagraph"/>
        <w:numPr>
          <w:ilvl w:val="1"/>
          <w:numId w:val="42"/>
        </w:numPr>
        <w:tabs>
          <w:tab w:val="left" w:pos="360"/>
        </w:tabs>
        <w:spacing w:after="0" w:line="360" w:lineRule="auto"/>
        <w:rPr>
          <w:rFonts w:ascii="Arial" w:hAnsi="Arial" w:cs="Arial"/>
        </w:rPr>
      </w:pPr>
      <w:r>
        <w:rPr>
          <w:rFonts w:ascii="Arial" w:hAnsi="Arial" w:cs="Arial"/>
        </w:rPr>
        <w:t>Sub. Bagian  Rekening dan Baca Meter</w:t>
      </w:r>
    </w:p>
    <w:p w:rsidR="009E3AF2" w:rsidRDefault="009E3AF2" w:rsidP="009E3AF2">
      <w:pPr>
        <w:pStyle w:val="ListParagraph"/>
        <w:numPr>
          <w:ilvl w:val="0"/>
          <w:numId w:val="42"/>
        </w:numPr>
        <w:tabs>
          <w:tab w:val="left" w:pos="360"/>
        </w:tabs>
        <w:spacing w:after="0" w:line="360" w:lineRule="auto"/>
        <w:rPr>
          <w:rFonts w:ascii="Arial" w:hAnsi="Arial" w:cs="Arial"/>
        </w:rPr>
      </w:pPr>
      <w:r>
        <w:rPr>
          <w:rFonts w:ascii="Arial" w:hAnsi="Arial" w:cs="Arial"/>
        </w:rPr>
        <w:t>Unit / Cabang Kecamatan Dibantu :</w:t>
      </w:r>
    </w:p>
    <w:p w:rsidR="009E3AF2" w:rsidRDefault="009E3AF2" w:rsidP="009E3AF2">
      <w:pPr>
        <w:pStyle w:val="ListParagraph"/>
        <w:numPr>
          <w:ilvl w:val="1"/>
          <w:numId w:val="42"/>
        </w:numPr>
        <w:tabs>
          <w:tab w:val="left" w:pos="360"/>
        </w:tabs>
        <w:spacing w:after="0" w:line="360" w:lineRule="auto"/>
        <w:rPr>
          <w:rFonts w:ascii="Arial" w:hAnsi="Arial" w:cs="Arial"/>
        </w:rPr>
      </w:pPr>
      <w:r>
        <w:rPr>
          <w:rFonts w:ascii="Arial" w:hAnsi="Arial" w:cs="Arial"/>
        </w:rPr>
        <w:t>Pelaksana Tagihan dan Pembukuan</w:t>
      </w:r>
    </w:p>
    <w:p w:rsidR="009E3AF2" w:rsidRDefault="009E3AF2" w:rsidP="009E3AF2">
      <w:pPr>
        <w:pStyle w:val="ListParagraph"/>
        <w:numPr>
          <w:ilvl w:val="1"/>
          <w:numId w:val="42"/>
        </w:numPr>
        <w:tabs>
          <w:tab w:val="left" w:pos="360"/>
        </w:tabs>
        <w:spacing w:after="0" w:line="360" w:lineRule="auto"/>
        <w:rPr>
          <w:rFonts w:ascii="Arial" w:hAnsi="Arial" w:cs="Arial"/>
        </w:rPr>
      </w:pPr>
      <w:r>
        <w:rPr>
          <w:rFonts w:ascii="Arial" w:hAnsi="Arial" w:cs="Arial"/>
        </w:rPr>
        <w:t>Pelaksana Produksi dan Transmisi Distribusi</w:t>
      </w:r>
    </w:p>
    <w:p w:rsidR="009E3AF2" w:rsidRPr="005A5CEB" w:rsidRDefault="009E3AF2" w:rsidP="009E3AF2">
      <w:pPr>
        <w:spacing w:line="360" w:lineRule="auto"/>
        <w:ind w:left="450" w:hanging="450"/>
        <w:jc w:val="both"/>
        <w:rPr>
          <w:rFonts w:ascii="Arial" w:hAnsi="Arial" w:cs="Arial"/>
        </w:rPr>
      </w:pPr>
      <w:r>
        <w:rPr>
          <w:rFonts w:ascii="Arial" w:hAnsi="Arial" w:cs="Arial"/>
        </w:rPr>
        <w:t>(2)</w:t>
      </w:r>
      <w:r>
        <w:rPr>
          <w:rFonts w:ascii="Arial" w:hAnsi="Arial" w:cs="Arial"/>
        </w:rPr>
        <w:tab/>
        <w:t xml:space="preserve">Bagian dipimpin oleh seorang Kepala Bagian berada dibawah dan bertanggung jawab  kepada Direktur </w:t>
      </w:r>
    </w:p>
    <w:p w:rsidR="009E3AF2" w:rsidRPr="005A5CEB" w:rsidRDefault="009E3AF2" w:rsidP="009E3AF2">
      <w:pPr>
        <w:spacing w:line="360" w:lineRule="auto"/>
        <w:ind w:left="450" w:hanging="450"/>
        <w:jc w:val="both"/>
        <w:rPr>
          <w:rFonts w:ascii="Arial" w:hAnsi="Arial" w:cs="Arial"/>
        </w:rPr>
      </w:pPr>
      <w:r>
        <w:rPr>
          <w:rFonts w:ascii="Arial" w:hAnsi="Arial" w:cs="Arial"/>
        </w:rPr>
        <w:t>(3)</w:t>
      </w:r>
      <w:r>
        <w:rPr>
          <w:rFonts w:ascii="Arial" w:hAnsi="Arial" w:cs="Arial"/>
        </w:rPr>
        <w:tab/>
        <w:t xml:space="preserve">Unit Cabang Kecamatan dipimpin oleh seorang Kepala Unit atau Cabang, berada dibawah dan tanggung jawab kepada Direktur </w:t>
      </w:r>
    </w:p>
    <w:p w:rsidR="009E3AF2" w:rsidRDefault="009E3AF2" w:rsidP="009E3AF2">
      <w:pPr>
        <w:tabs>
          <w:tab w:val="left" w:pos="720"/>
        </w:tabs>
        <w:spacing w:line="360" w:lineRule="auto"/>
        <w:ind w:left="450" w:hanging="450"/>
        <w:jc w:val="both"/>
        <w:rPr>
          <w:rFonts w:ascii="Arial" w:hAnsi="Arial" w:cs="Arial"/>
        </w:rPr>
      </w:pPr>
      <w:r>
        <w:rPr>
          <w:rFonts w:ascii="Arial" w:hAnsi="Arial" w:cs="Arial"/>
        </w:rPr>
        <w:t>(4)  Sub. Bagian dipimpin  oleh seorang Kepala Sub Bagian berada dibawah dan bertanggung jawab kepada  Kepala Bagian ;</w:t>
      </w:r>
    </w:p>
    <w:p w:rsidR="009E3AF2" w:rsidRDefault="009E3AF2" w:rsidP="009E3AF2">
      <w:pPr>
        <w:tabs>
          <w:tab w:val="left" w:pos="360"/>
          <w:tab w:val="left" w:pos="720"/>
        </w:tabs>
        <w:spacing w:line="312" w:lineRule="auto"/>
        <w:ind w:left="360" w:hanging="360"/>
        <w:jc w:val="center"/>
        <w:rPr>
          <w:rFonts w:ascii="Arial" w:hAnsi="Arial" w:cs="Arial"/>
          <w:b/>
        </w:rPr>
      </w:pPr>
      <w:r w:rsidRPr="002763CA">
        <w:rPr>
          <w:rFonts w:ascii="Arial" w:hAnsi="Arial" w:cs="Arial"/>
          <w:b/>
        </w:rPr>
        <w:t>URAIAN TUGAS</w:t>
      </w:r>
    </w:p>
    <w:p w:rsidR="009E3AF2" w:rsidRPr="002763CA" w:rsidRDefault="009E3AF2" w:rsidP="009E3AF2">
      <w:pPr>
        <w:tabs>
          <w:tab w:val="left" w:pos="360"/>
          <w:tab w:val="left" w:pos="720"/>
        </w:tabs>
        <w:spacing w:line="312" w:lineRule="auto"/>
        <w:ind w:left="360" w:hanging="360"/>
        <w:jc w:val="center"/>
        <w:rPr>
          <w:rFonts w:ascii="Arial" w:hAnsi="Arial" w:cs="Arial"/>
          <w:b/>
        </w:rPr>
      </w:pPr>
      <w:r w:rsidRPr="002763CA">
        <w:rPr>
          <w:rFonts w:ascii="Arial" w:hAnsi="Arial" w:cs="Arial"/>
          <w:b/>
        </w:rPr>
        <w:t>B</w:t>
      </w:r>
      <w:r>
        <w:rPr>
          <w:rFonts w:ascii="Arial" w:hAnsi="Arial" w:cs="Arial"/>
          <w:b/>
        </w:rPr>
        <w:t>agian  Kesatu</w:t>
      </w:r>
    </w:p>
    <w:p w:rsidR="009E3AF2" w:rsidRDefault="009E3AF2" w:rsidP="009E3AF2">
      <w:pPr>
        <w:tabs>
          <w:tab w:val="left" w:pos="360"/>
          <w:tab w:val="left" w:pos="720"/>
        </w:tabs>
        <w:spacing w:line="312" w:lineRule="auto"/>
        <w:ind w:left="360" w:hanging="360"/>
        <w:jc w:val="center"/>
        <w:rPr>
          <w:rFonts w:ascii="Arial" w:hAnsi="Arial" w:cs="Arial"/>
          <w:b/>
        </w:rPr>
      </w:pPr>
      <w:r>
        <w:rPr>
          <w:rFonts w:ascii="Arial" w:hAnsi="Arial" w:cs="Arial"/>
          <w:b/>
        </w:rPr>
        <w:t>Direktur</w:t>
      </w:r>
    </w:p>
    <w:p w:rsidR="009E3AF2" w:rsidRDefault="009E3AF2" w:rsidP="009E3AF2">
      <w:pPr>
        <w:tabs>
          <w:tab w:val="left" w:pos="360"/>
          <w:tab w:val="left" w:pos="720"/>
        </w:tabs>
        <w:spacing w:line="312" w:lineRule="auto"/>
        <w:ind w:left="360" w:hanging="360"/>
        <w:jc w:val="center"/>
        <w:rPr>
          <w:b/>
        </w:rPr>
      </w:pPr>
      <w:r w:rsidRPr="002763CA">
        <w:rPr>
          <w:b/>
        </w:rPr>
        <w:t>Pasal  4</w:t>
      </w:r>
    </w:p>
    <w:p w:rsidR="009E3AF2" w:rsidRPr="00D76C0E" w:rsidRDefault="009E3AF2" w:rsidP="009E3AF2">
      <w:pPr>
        <w:tabs>
          <w:tab w:val="left" w:pos="720"/>
        </w:tabs>
        <w:spacing w:line="312" w:lineRule="auto"/>
        <w:jc w:val="both"/>
        <w:rPr>
          <w:rFonts w:ascii="Arial" w:hAnsi="Arial" w:cs="Arial"/>
        </w:rPr>
      </w:pPr>
      <w:r w:rsidRPr="00D76C0E">
        <w:rPr>
          <w:rFonts w:ascii="Arial" w:hAnsi="Arial" w:cs="Arial"/>
        </w:rPr>
        <w:t>Direktur  sebagaimana dimaksud dalam pasal 3 ayat ( 1 ) huruf a mempunyai tugas :</w:t>
      </w:r>
    </w:p>
    <w:p w:rsidR="009E3AF2" w:rsidRPr="00D76C0E" w:rsidRDefault="009E3AF2" w:rsidP="009E3AF2">
      <w:pPr>
        <w:tabs>
          <w:tab w:val="left" w:pos="360"/>
          <w:tab w:val="left" w:pos="720"/>
        </w:tabs>
        <w:spacing w:line="312" w:lineRule="auto"/>
        <w:ind w:left="360" w:hanging="360"/>
        <w:jc w:val="both"/>
        <w:rPr>
          <w:rFonts w:ascii="Arial" w:hAnsi="Arial" w:cs="Arial"/>
        </w:rPr>
      </w:pPr>
      <w:r w:rsidRPr="00D76C0E">
        <w:rPr>
          <w:rFonts w:ascii="Arial" w:hAnsi="Arial" w:cs="Arial"/>
        </w:rPr>
        <w:t>a.</w:t>
      </w:r>
      <w:r w:rsidRPr="00D76C0E">
        <w:rPr>
          <w:rFonts w:ascii="Arial" w:hAnsi="Arial" w:cs="Arial"/>
        </w:rPr>
        <w:tab/>
        <w:t>Menyusun perencanaan, melakukan koordinasi dan pengawasan seluruh kegiatan operasionaol PDAM ;</w:t>
      </w:r>
    </w:p>
    <w:p w:rsidR="009E3AF2" w:rsidRPr="00D76C0E" w:rsidRDefault="009E3AF2" w:rsidP="009E3AF2">
      <w:pPr>
        <w:tabs>
          <w:tab w:val="left" w:pos="360"/>
          <w:tab w:val="left" w:pos="720"/>
        </w:tabs>
        <w:spacing w:line="312" w:lineRule="auto"/>
        <w:ind w:left="360" w:hanging="360"/>
        <w:rPr>
          <w:rFonts w:ascii="Arial" w:hAnsi="Arial" w:cs="Arial"/>
        </w:rPr>
      </w:pPr>
      <w:r w:rsidRPr="00D76C0E">
        <w:rPr>
          <w:rFonts w:ascii="Arial" w:hAnsi="Arial" w:cs="Arial"/>
        </w:rPr>
        <w:lastRenderedPageBreak/>
        <w:t>b.</w:t>
      </w:r>
      <w:r w:rsidRPr="00D76C0E">
        <w:rPr>
          <w:rFonts w:ascii="Arial" w:hAnsi="Arial" w:cs="Arial"/>
        </w:rPr>
        <w:tab/>
        <w:t>Membina pegawai ;</w:t>
      </w:r>
    </w:p>
    <w:p w:rsidR="009E3AF2" w:rsidRPr="00D76C0E" w:rsidRDefault="009E3AF2" w:rsidP="009E3AF2">
      <w:pPr>
        <w:tabs>
          <w:tab w:val="left" w:pos="360"/>
          <w:tab w:val="left" w:pos="720"/>
        </w:tabs>
        <w:spacing w:line="312" w:lineRule="auto"/>
        <w:ind w:left="360" w:hanging="360"/>
        <w:rPr>
          <w:rFonts w:ascii="Arial" w:hAnsi="Arial" w:cs="Arial"/>
        </w:rPr>
      </w:pPr>
      <w:r w:rsidRPr="00D76C0E">
        <w:rPr>
          <w:rFonts w:ascii="Arial" w:hAnsi="Arial" w:cs="Arial"/>
        </w:rPr>
        <w:t>c.</w:t>
      </w:r>
      <w:r w:rsidRPr="00D76C0E">
        <w:rPr>
          <w:rFonts w:ascii="Arial" w:hAnsi="Arial" w:cs="Arial"/>
        </w:rPr>
        <w:tab/>
        <w:t>Mengurus dan mengelola kekayaan PDAM ;</w:t>
      </w:r>
    </w:p>
    <w:p w:rsidR="009E3AF2" w:rsidRDefault="009E3AF2" w:rsidP="009E3AF2">
      <w:pPr>
        <w:tabs>
          <w:tab w:val="left" w:pos="360"/>
          <w:tab w:val="left" w:pos="720"/>
        </w:tabs>
        <w:spacing w:line="312" w:lineRule="auto"/>
        <w:ind w:left="360" w:hanging="360"/>
        <w:rPr>
          <w:rFonts w:ascii="Arial" w:hAnsi="Arial" w:cs="Arial"/>
        </w:rPr>
      </w:pPr>
      <w:r w:rsidRPr="00D76C0E">
        <w:rPr>
          <w:rFonts w:ascii="Arial" w:hAnsi="Arial" w:cs="Arial"/>
        </w:rPr>
        <w:t>d.</w:t>
      </w:r>
      <w:r w:rsidRPr="00D76C0E">
        <w:rPr>
          <w:rFonts w:ascii="Arial" w:hAnsi="Arial" w:cs="Arial"/>
        </w:rPr>
        <w:tab/>
        <w:t>Menyelenggarakan adminiistrasi umum dan keuangan ;</w:t>
      </w:r>
    </w:p>
    <w:p w:rsidR="00737445" w:rsidRPr="00D76C0E" w:rsidRDefault="00737445" w:rsidP="009E3AF2">
      <w:pPr>
        <w:tabs>
          <w:tab w:val="left" w:pos="360"/>
          <w:tab w:val="left" w:pos="720"/>
        </w:tabs>
        <w:spacing w:line="312" w:lineRule="auto"/>
        <w:ind w:left="360" w:hanging="360"/>
        <w:rPr>
          <w:rFonts w:ascii="Arial" w:hAnsi="Arial" w:cs="Arial"/>
        </w:rPr>
      </w:pPr>
    </w:p>
    <w:p w:rsidR="009E3AF2" w:rsidRPr="00D76C0E" w:rsidRDefault="009E3AF2" w:rsidP="009E3AF2">
      <w:pPr>
        <w:tabs>
          <w:tab w:val="left" w:pos="360"/>
          <w:tab w:val="left" w:pos="720"/>
        </w:tabs>
        <w:spacing w:line="312" w:lineRule="auto"/>
        <w:ind w:left="360" w:hanging="360"/>
        <w:jc w:val="both"/>
        <w:rPr>
          <w:rFonts w:ascii="Arial" w:hAnsi="Arial" w:cs="Arial"/>
        </w:rPr>
      </w:pPr>
      <w:r w:rsidRPr="00D76C0E">
        <w:rPr>
          <w:rFonts w:ascii="Arial" w:hAnsi="Arial" w:cs="Arial"/>
        </w:rPr>
        <w:t>e.</w:t>
      </w:r>
      <w:r w:rsidRPr="00D76C0E">
        <w:rPr>
          <w:rFonts w:ascii="Arial" w:hAnsi="Arial" w:cs="Arial"/>
        </w:rPr>
        <w:tab/>
        <w:t>Menyusun Rencana Strtegis Bisnis 5 ( lima ) tahunan yang disahkan oleh Bupati melalui Dewan Pengawas ;</w:t>
      </w:r>
    </w:p>
    <w:p w:rsidR="009E3AF2" w:rsidRPr="00D76C0E" w:rsidRDefault="009E3AF2" w:rsidP="009E3AF2">
      <w:pPr>
        <w:tabs>
          <w:tab w:val="left" w:pos="360"/>
          <w:tab w:val="left" w:pos="720"/>
        </w:tabs>
        <w:spacing w:line="312" w:lineRule="auto"/>
        <w:ind w:left="360" w:hanging="360"/>
        <w:jc w:val="both"/>
        <w:rPr>
          <w:rFonts w:ascii="Arial" w:hAnsi="Arial" w:cs="Arial"/>
        </w:rPr>
      </w:pPr>
      <w:r w:rsidRPr="00D76C0E">
        <w:rPr>
          <w:rFonts w:ascii="Arial" w:hAnsi="Arial" w:cs="Arial"/>
        </w:rPr>
        <w:t>f.</w:t>
      </w:r>
      <w:r w:rsidRPr="00D76C0E">
        <w:rPr>
          <w:rFonts w:ascii="Arial" w:hAnsi="Arial" w:cs="Arial"/>
        </w:rPr>
        <w:tab/>
        <w:t>Menyusun menyampaikan Rencana Bisnis dan Anggaraan tahunan PDAM yang merupakan penjabaran tahunan dari Rencana Strategis Bisnis kepada Bupati melalui Dewan Pengawas ; dan</w:t>
      </w:r>
    </w:p>
    <w:p w:rsidR="009E3AF2" w:rsidRPr="00D76C0E" w:rsidRDefault="009E3AF2" w:rsidP="009E3AF2">
      <w:pPr>
        <w:tabs>
          <w:tab w:val="left" w:pos="360"/>
          <w:tab w:val="left" w:pos="720"/>
        </w:tabs>
        <w:spacing w:line="312" w:lineRule="auto"/>
        <w:ind w:left="360" w:hanging="360"/>
        <w:jc w:val="both"/>
        <w:rPr>
          <w:rFonts w:ascii="Arial" w:hAnsi="Arial" w:cs="Arial"/>
        </w:rPr>
      </w:pPr>
      <w:r w:rsidRPr="00D76C0E">
        <w:rPr>
          <w:rFonts w:ascii="Arial" w:hAnsi="Arial" w:cs="Arial"/>
        </w:rPr>
        <w:t>g.</w:t>
      </w:r>
      <w:r w:rsidRPr="00D76C0E">
        <w:rPr>
          <w:rFonts w:ascii="Arial" w:hAnsi="Arial" w:cs="Arial"/>
        </w:rPr>
        <w:tab/>
        <w:t>Menyusun dan menyampaiikan laporan seluruh kegiatan PDAM.</w:t>
      </w:r>
    </w:p>
    <w:p w:rsidR="00737445" w:rsidRDefault="00737445" w:rsidP="009E3AF2">
      <w:pPr>
        <w:tabs>
          <w:tab w:val="left" w:pos="360"/>
          <w:tab w:val="left" w:pos="720"/>
        </w:tabs>
        <w:spacing w:line="312" w:lineRule="auto"/>
        <w:ind w:left="360" w:hanging="360"/>
        <w:jc w:val="center"/>
        <w:rPr>
          <w:rFonts w:ascii="Arial" w:hAnsi="Arial" w:cs="Arial"/>
          <w:b/>
        </w:rPr>
      </w:pPr>
    </w:p>
    <w:p w:rsidR="009E3AF2" w:rsidRPr="00D76C0E" w:rsidRDefault="009E3AF2" w:rsidP="009E3AF2">
      <w:pPr>
        <w:tabs>
          <w:tab w:val="left" w:pos="360"/>
          <w:tab w:val="left" w:pos="720"/>
        </w:tabs>
        <w:spacing w:line="312" w:lineRule="auto"/>
        <w:ind w:left="360" w:hanging="360"/>
        <w:jc w:val="center"/>
        <w:rPr>
          <w:rFonts w:ascii="Arial" w:hAnsi="Arial" w:cs="Arial"/>
          <w:b/>
        </w:rPr>
      </w:pPr>
      <w:r w:rsidRPr="00D76C0E">
        <w:rPr>
          <w:rFonts w:ascii="Arial" w:hAnsi="Arial" w:cs="Arial"/>
          <w:b/>
        </w:rPr>
        <w:t>Bagian  Kedua</w:t>
      </w:r>
    </w:p>
    <w:p w:rsidR="009E3AF2" w:rsidRPr="00D76C0E" w:rsidRDefault="009E3AF2" w:rsidP="009E3AF2">
      <w:pPr>
        <w:tabs>
          <w:tab w:val="left" w:pos="360"/>
          <w:tab w:val="left" w:pos="720"/>
        </w:tabs>
        <w:spacing w:line="312" w:lineRule="auto"/>
        <w:ind w:left="360" w:hanging="360"/>
        <w:jc w:val="center"/>
        <w:rPr>
          <w:rFonts w:ascii="Arial" w:hAnsi="Arial" w:cs="Arial"/>
          <w:b/>
        </w:rPr>
      </w:pPr>
      <w:r w:rsidRPr="00D76C0E">
        <w:rPr>
          <w:rFonts w:ascii="Arial" w:hAnsi="Arial" w:cs="Arial"/>
          <w:b/>
        </w:rPr>
        <w:t>Bagian Administrasi Umum dan Keuangan</w:t>
      </w:r>
    </w:p>
    <w:p w:rsidR="009E3AF2" w:rsidRPr="007F133F" w:rsidRDefault="009E3AF2" w:rsidP="009E3AF2">
      <w:pPr>
        <w:tabs>
          <w:tab w:val="left" w:pos="360"/>
          <w:tab w:val="left" w:pos="720"/>
        </w:tabs>
        <w:spacing w:line="312" w:lineRule="auto"/>
        <w:ind w:left="360" w:hanging="360"/>
        <w:jc w:val="center"/>
        <w:rPr>
          <w:rFonts w:ascii="Arial" w:hAnsi="Arial" w:cs="Arial"/>
          <w:b/>
        </w:rPr>
      </w:pPr>
      <w:r w:rsidRPr="007F133F">
        <w:rPr>
          <w:rFonts w:ascii="Arial" w:hAnsi="Arial" w:cs="Arial"/>
          <w:b/>
        </w:rPr>
        <w:t>Pasal  5</w:t>
      </w:r>
    </w:p>
    <w:p w:rsidR="009E3AF2" w:rsidRDefault="009E3AF2" w:rsidP="009E3AF2">
      <w:pPr>
        <w:tabs>
          <w:tab w:val="left" w:pos="360"/>
          <w:tab w:val="left" w:pos="720"/>
        </w:tabs>
        <w:spacing w:line="312" w:lineRule="auto"/>
        <w:ind w:left="360" w:hanging="360"/>
        <w:jc w:val="center"/>
      </w:pPr>
    </w:p>
    <w:p w:rsidR="009E3AF2" w:rsidRPr="00622866" w:rsidRDefault="009E3AF2" w:rsidP="009E3AF2">
      <w:pPr>
        <w:pStyle w:val="BodyTextIndent"/>
        <w:tabs>
          <w:tab w:val="left" w:pos="374"/>
          <w:tab w:val="left" w:pos="935"/>
        </w:tabs>
        <w:spacing w:line="360" w:lineRule="auto"/>
        <w:ind w:firstLine="0"/>
        <w:rPr>
          <w:rFonts w:ascii="Arial" w:hAnsi="Arial" w:cs="Arial"/>
          <w:bCs/>
        </w:rPr>
      </w:pPr>
      <w:r>
        <w:rPr>
          <w:rFonts w:ascii="Arial" w:hAnsi="Arial" w:cs="Arial"/>
          <w:bCs/>
        </w:rPr>
        <w:t>Bagian Administrasi Umum dan Keuangan, sebagaimana dimaksud dalam pasal 3 huruf b,  mempunyai tugas :</w:t>
      </w:r>
      <w:r w:rsidRPr="00622866">
        <w:rPr>
          <w:rFonts w:ascii="Arial" w:hAnsi="Arial" w:cs="Arial"/>
          <w:bCs/>
        </w:rPr>
        <w:tab/>
      </w:r>
    </w:p>
    <w:p w:rsidR="009E3AF2" w:rsidRPr="002A3457" w:rsidRDefault="009E3AF2" w:rsidP="009E3AF2">
      <w:pPr>
        <w:pStyle w:val="BodyTextIndent"/>
        <w:numPr>
          <w:ilvl w:val="0"/>
          <w:numId w:val="39"/>
        </w:numPr>
        <w:tabs>
          <w:tab w:val="left" w:pos="360"/>
        </w:tabs>
        <w:spacing w:line="360" w:lineRule="auto"/>
        <w:ind w:left="360"/>
        <w:rPr>
          <w:rFonts w:ascii="Arial" w:hAnsi="Arial" w:cs="Arial"/>
          <w:lang w:val="sv-SE"/>
        </w:rPr>
      </w:pPr>
      <w:r w:rsidRPr="002A3457">
        <w:rPr>
          <w:rFonts w:ascii="Arial" w:hAnsi="Arial" w:cs="Arial"/>
          <w:lang w:val="sv-SE"/>
        </w:rPr>
        <w:t>Mengendalikan mengkoordinasikan kegiatan dibidang administrasi, keuangan, kepegawaian dan kesekretariatan;</w:t>
      </w:r>
    </w:p>
    <w:p w:rsidR="009E3AF2" w:rsidRDefault="009E3AF2" w:rsidP="009E3AF2">
      <w:pPr>
        <w:pStyle w:val="BodyTextIndent"/>
        <w:numPr>
          <w:ilvl w:val="0"/>
          <w:numId w:val="39"/>
        </w:numPr>
        <w:tabs>
          <w:tab w:val="left" w:pos="360"/>
        </w:tabs>
        <w:spacing w:line="360" w:lineRule="auto"/>
        <w:ind w:left="360"/>
        <w:rPr>
          <w:rFonts w:ascii="Arial" w:hAnsi="Arial" w:cs="Arial"/>
        </w:rPr>
      </w:pPr>
      <w:r>
        <w:rPr>
          <w:rFonts w:ascii="Arial" w:hAnsi="Arial" w:cs="Arial"/>
        </w:rPr>
        <w:t>Mengkoordinasikan, merencanakan program pendapatan dan pengeluaran keuangan;</w:t>
      </w:r>
    </w:p>
    <w:p w:rsidR="009E3AF2" w:rsidRPr="002A3457" w:rsidRDefault="009E3AF2" w:rsidP="009E3AF2">
      <w:pPr>
        <w:pStyle w:val="BodyTextIndent"/>
        <w:numPr>
          <w:ilvl w:val="0"/>
          <w:numId w:val="39"/>
        </w:numPr>
        <w:tabs>
          <w:tab w:val="left" w:pos="360"/>
        </w:tabs>
        <w:spacing w:line="360" w:lineRule="auto"/>
        <w:ind w:left="360"/>
        <w:rPr>
          <w:rFonts w:ascii="Arial" w:hAnsi="Arial" w:cs="Arial"/>
          <w:lang w:val="fi-FI"/>
        </w:rPr>
      </w:pPr>
      <w:r w:rsidRPr="002A3457">
        <w:rPr>
          <w:rFonts w:ascii="Arial" w:hAnsi="Arial" w:cs="Arial"/>
          <w:lang w:val="fi-FI"/>
        </w:rPr>
        <w:t>Merencanakan, mengendalikan sumber – pendapatan serta pembelanjaan dan kekayaan perusahaan ;</w:t>
      </w:r>
    </w:p>
    <w:p w:rsidR="009E3AF2" w:rsidRPr="002A3457" w:rsidRDefault="009E3AF2" w:rsidP="009E3AF2">
      <w:pPr>
        <w:pStyle w:val="BodyTextIndent"/>
        <w:numPr>
          <w:ilvl w:val="0"/>
          <w:numId w:val="39"/>
        </w:numPr>
        <w:tabs>
          <w:tab w:val="left" w:pos="360"/>
        </w:tabs>
        <w:spacing w:line="360" w:lineRule="auto"/>
        <w:ind w:left="360"/>
        <w:rPr>
          <w:rFonts w:ascii="Arial" w:hAnsi="Arial" w:cs="Arial"/>
          <w:lang w:val="fi-FI"/>
        </w:rPr>
      </w:pPr>
      <w:r w:rsidRPr="002A3457">
        <w:rPr>
          <w:rFonts w:ascii="Arial" w:hAnsi="Arial" w:cs="Arial"/>
          <w:lang w:val="fi-FI"/>
        </w:rPr>
        <w:t>Merencanakan program kerja perusahaan jangka pendek, menengah maupun jangka panjang ;</w:t>
      </w:r>
    </w:p>
    <w:p w:rsidR="009E3AF2" w:rsidRPr="002A3457" w:rsidRDefault="009E3AF2" w:rsidP="009E3AF2">
      <w:pPr>
        <w:pStyle w:val="BodyTextIndent"/>
        <w:numPr>
          <w:ilvl w:val="0"/>
          <w:numId w:val="39"/>
        </w:numPr>
        <w:tabs>
          <w:tab w:val="left" w:pos="360"/>
        </w:tabs>
        <w:spacing w:line="360" w:lineRule="auto"/>
        <w:ind w:left="360"/>
        <w:rPr>
          <w:rFonts w:ascii="Arial" w:hAnsi="Arial" w:cs="Arial"/>
          <w:lang w:val="fi-FI"/>
        </w:rPr>
      </w:pPr>
      <w:r w:rsidRPr="002A3457">
        <w:rPr>
          <w:rFonts w:ascii="Arial" w:hAnsi="Arial" w:cs="Arial"/>
          <w:lang w:val="fi-FI"/>
        </w:rPr>
        <w:t>Merencanakan, mengevaluasi dan pengembangan peningkatan Sumber Daya Manusia dalam melaksanakan tugas di perusahaan ;</w:t>
      </w:r>
    </w:p>
    <w:p w:rsidR="009E3AF2" w:rsidRPr="00D76C0E" w:rsidRDefault="009E3AF2" w:rsidP="009E3AF2">
      <w:pPr>
        <w:pStyle w:val="BodyTextIndent"/>
        <w:numPr>
          <w:ilvl w:val="0"/>
          <w:numId w:val="39"/>
        </w:numPr>
        <w:tabs>
          <w:tab w:val="left" w:pos="360"/>
        </w:tabs>
        <w:spacing w:line="360" w:lineRule="auto"/>
        <w:ind w:left="360"/>
        <w:rPr>
          <w:rFonts w:ascii="Arial" w:hAnsi="Arial" w:cs="Arial"/>
          <w:lang w:val="fi-FI"/>
        </w:rPr>
      </w:pPr>
      <w:r w:rsidRPr="002A3457">
        <w:rPr>
          <w:rFonts w:ascii="Arial" w:hAnsi="Arial" w:cs="Arial"/>
          <w:lang w:val="fi-FI"/>
        </w:rPr>
        <w:t>Mengkoordinasikan, mengendalikan kegiatan dibidang administrasi dan teknik antara bagian yang satu dengan yang lain ;</w:t>
      </w:r>
    </w:p>
    <w:p w:rsidR="009E3AF2" w:rsidRDefault="009E3AF2" w:rsidP="009E3AF2">
      <w:pPr>
        <w:pStyle w:val="BodyTextIndent"/>
        <w:numPr>
          <w:ilvl w:val="0"/>
          <w:numId w:val="39"/>
        </w:numPr>
        <w:tabs>
          <w:tab w:val="left" w:pos="360"/>
        </w:tabs>
        <w:spacing w:line="360" w:lineRule="auto"/>
        <w:ind w:left="360"/>
        <w:rPr>
          <w:rFonts w:ascii="Arial" w:hAnsi="Arial" w:cs="Arial"/>
        </w:rPr>
      </w:pPr>
      <w:r>
        <w:rPr>
          <w:rFonts w:ascii="Arial" w:hAnsi="Arial" w:cs="Arial"/>
        </w:rPr>
        <w:t>Menganalisa dan memberikan kesimpulan dari data keuangan / pembukuan serta membantu merumuskan dasar – dasar untuk menyusun anggaran perusahaan ;</w:t>
      </w:r>
    </w:p>
    <w:p w:rsidR="009E3AF2" w:rsidRDefault="009E3AF2" w:rsidP="009E3AF2">
      <w:pPr>
        <w:pStyle w:val="BodyTextIndent"/>
        <w:numPr>
          <w:ilvl w:val="0"/>
          <w:numId w:val="39"/>
        </w:numPr>
        <w:tabs>
          <w:tab w:val="left" w:pos="360"/>
        </w:tabs>
        <w:spacing w:line="360" w:lineRule="auto"/>
        <w:ind w:left="360"/>
        <w:rPr>
          <w:rFonts w:ascii="Arial" w:hAnsi="Arial" w:cs="Arial"/>
        </w:rPr>
      </w:pPr>
      <w:r>
        <w:rPr>
          <w:rFonts w:ascii="Arial" w:hAnsi="Arial" w:cs="Arial"/>
        </w:rPr>
        <w:lastRenderedPageBreak/>
        <w:t>Menganalisa pembukuan dan perhitungan biaya pokok produksi serta penjualan air, melaporkan hasil analisa struktur biaya air dan memberikan usulan untuk peninjauan kembali harga tarif yang akan diberlakukan ;</w:t>
      </w:r>
    </w:p>
    <w:p w:rsidR="009E3AF2" w:rsidRPr="00737445" w:rsidRDefault="009E3AF2" w:rsidP="009E3AF2">
      <w:pPr>
        <w:pStyle w:val="BodyTextIndent"/>
        <w:numPr>
          <w:ilvl w:val="0"/>
          <w:numId w:val="39"/>
        </w:numPr>
        <w:tabs>
          <w:tab w:val="left" w:pos="360"/>
        </w:tabs>
        <w:spacing w:line="360" w:lineRule="auto"/>
        <w:ind w:left="360"/>
        <w:rPr>
          <w:rFonts w:ascii="Arial" w:hAnsi="Arial" w:cs="Arial"/>
        </w:rPr>
      </w:pPr>
      <w:r>
        <w:rPr>
          <w:rFonts w:ascii="Arial" w:hAnsi="Arial" w:cs="Arial"/>
        </w:rPr>
        <w:t>Melaksanakan tugas – tugas lain yang diberikan oleh Direktur.</w:t>
      </w:r>
    </w:p>
    <w:p w:rsidR="00737445" w:rsidRDefault="00737445" w:rsidP="00737445">
      <w:pPr>
        <w:pStyle w:val="BodyTextIndent"/>
        <w:tabs>
          <w:tab w:val="left" w:pos="360"/>
        </w:tabs>
        <w:spacing w:line="360" w:lineRule="auto"/>
        <w:rPr>
          <w:rFonts w:ascii="Arial" w:hAnsi="Arial" w:cs="Arial"/>
          <w:lang w:val="id-ID"/>
        </w:rPr>
      </w:pPr>
    </w:p>
    <w:p w:rsidR="00737445" w:rsidRDefault="00737445" w:rsidP="00737445">
      <w:pPr>
        <w:pStyle w:val="BodyTextIndent"/>
        <w:tabs>
          <w:tab w:val="left" w:pos="360"/>
        </w:tabs>
        <w:spacing w:line="360" w:lineRule="auto"/>
        <w:rPr>
          <w:rFonts w:ascii="Arial" w:hAnsi="Arial" w:cs="Arial"/>
          <w:lang w:val="id-ID"/>
        </w:rPr>
      </w:pPr>
    </w:p>
    <w:p w:rsidR="00737445" w:rsidRDefault="00737445" w:rsidP="00737445">
      <w:pPr>
        <w:pStyle w:val="BodyTextIndent"/>
        <w:tabs>
          <w:tab w:val="left" w:pos="360"/>
        </w:tabs>
        <w:spacing w:line="360" w:lineRule="auto"/>
        <w:rPr>
          <w:rFonts w:ascii="Arial" w:hAnsi="Arial" w:cs="Arial"/>
          <w:lang w:val="id-ID"/>
        </w:rPr>
      </w:pPr>
    </w:p>
    <w:p w:rsidR="00737445" w:rsidRDefault="00737445" w:rsidP="00737445">
      <w:pPr>
        <w:pStyle w:val="BodyTextIndent"/>
        <w:tabs>
          <w:tab w:val="left" w:pos="360"/>
        </w:tabs>
        <w:spacing w:line="360" w:lineRule="auto"/>
        <w:rPr>
          <w:rFonts w:ascii="Arial" w:hAnsi="Arial" w:cs="Arial"/>
          <w:lang w:val="id-ID"/>
        </w:rPr>
      </w:pPr>
    </w:p>
    <w:p w:rsidR="00737445" w:rsidRDefault="00737445" w:rsidP="00737445">
      <w:pPr>
        <w:pStyle w:val="BodyTextIndent"/>
        <w:tabs>
          <w:tab w:val="left" w:pos="360"/>
        </w:tabs>
        <w:spacing w:line="360" w:lineRule="auto"/>
        <w:rPr>
          <w:rFonts w:ascii="Arial" w:hAnsi="Arial" w:cs="Arial"/>
          <w:lang w:val="id-ID"/>
        </w:rPr>
      </w:pPr>
    </w:p>
    <w:p w:rsidR="00737445" w:rsidRDefault="00737445" w:rsidP="00737445">
      <w:pPr>
        <w:pStyle w:val="BodyTextIndent"/>
        <w:tabs>
          <w:tab w:val="left" w:pos="360"/>
        </w:tabs>
        <w:spacing w:line="360" w:lineRule="auto"/>
        <w:rPr>
          <w:rFonts w:ascii="Arial" w:hAnsi="Arial" w:cs="Arial"/>
        </w:rPr>
      </w:pPr>
    </w:p>
    <w:p w:rsidR="009E3AF2" w:rsidRDefault="009E3AF2" w:rsidP="009E3AF2">
      <w:pPr>
        <w:pStyle w:val="BodyTextIndent"/>
        <w:tabs>
          <w:tab w:val="left" w:pos="360"/>
          <w:tab w:val="left" w:pos="748"/>
        </w:tabs>
        <w:spacing w:line="360" w:lineRule="auto"/>
        <w:rPr>
          <w:rFonts w:ascii="Arial" w:hAnsi="Arial" w:cs="Arial"/>
        </w:rPr>
      </w:pPr>
    </w:p>
    <w:p w:rsidR="009E3AF2" w:rsidRPr="00D76C0E" w:rsidRDefault="009E3AF2" w:rsidP="009E3AF2">
      <w:pPr>
        <w:pStyle w:val="BodyTextIndent"/>
        <w:tabs>
          <w:tab w:val="left" w:pos="360"/>
          <w:tab w:val="left" w:pos="748"/>
        </w:tabs>
        <w:spacing w:line="312" w:lineRule="auto"/>
        <w:ind w:firstLine="0"/>
        <w:jc w:val="center"/>
        <w:rPr>
          <w:rFonts w:ascii="Arial" w:hAnsi="Arial" w:cs="Arial"/>
          <w:b/>
          <w:lang w:val="id-ID"/>
        </w:rPr>
      </w:pPr>
      <w:r w:rsidRPr="002763CA">
        <w:rPr>
          <w:rFonts w:ascii="Arial" w:hAnsi="Arial" w:cs="Arial"/>
          <w:b/>
        </w:rPr>
        <w:t xml:space="preserve">Pasal  </w:t>
      </w:r>
      <w:r>
        <w:rPr>
          <w:rFonts w:ascii="Arial" w:hAnsi="Arial" w:cs="Arial"/>
          <w:b/>
          <w:lang w:val="id-ID"/>
        </w:rPr>
        <w:t>6</w:t>
      </w:r>
    </w:p>
    <w:p w:rsidR="009E3AF2" w:rsidRPr="002763CA" w:rsidRDefault="009E3AF2" w:rsidP="009E3AF2">
      <w:pPr>
        <w:pStyle w:val="BodyTextIndent"/>
        <w:tabs>
          <w:tab w:val="left" w:pos="360"/>
          <w:tab w:val="left" w:pos="748"/>
        </w:tabs>
        <w:spacing w:line="312" w:lineRule="auto"/>
        <w:ind w:firstLine="0"/>
        <w:jc w:val="center"/>
        <w:rPr>
          <w:rFonts w:ascii="Arial" w:hAnsi="Arial" w:cs="Arial"/>
          <w:b/>
        </w:rPr>
      </w:pPr>
    </w:p>
    <w:p w:rsidR="009E3AF2" w:rsidRDefault="009E3AF2" w:rsidP="009E3AF2">
      <w:pPr>
        <w:pStyle w:val="BodyTextIndent"/>
        <w:tabs>
          <w:tab w:val="left" w:pos="360"/>
          <w:tab w:val="left" w:pos="748"/>
        </w:tabs>
        <w:spacing w:line="360" w:lineRule="auto"/>
        <w:ind w:firstLine="0"/>
        <w:rPr>
          <w:rFonts w:ascii="Arial" w:hAnsi="Arial" w:cs="Arial"/>
        </w:rPr>
      </w:pPr>
      <w:r>
        <w:rPr>
          <w:rFonts w:ascii="Arial" w:hAnsi="Arial" w:cs="Arial"/>
        </w:rPr>
        <w:t>Sub Bagian Keuangan dan Pembukuan sebagaimana dimaksud dalam pasal 3 huruf b.(1)  mempunyai tugas :</w:t>
      </w:r>
    </w:p>
    <w:p w:rsidR="009E3AF2" w:rsidRDefault="009E3AF2" w:rsidP="009E3AF2">
      <w:pPr>
        <w:pStyle w:val="BodyTextIndent"/>
        <w:tabs>
          <w:tab w:val="left" w:pos="360"/>
          <w:tab w:val="left" w:pos="748"/>
        </w:tabs>
        <w:spacing w:line="360" w:lineRule="auto"/>
        <w:ind w:left="360" w:hanging="360"/>
        <w:rPr>
          <w:rFonts w:ascii="Arial" w:hAnsi="Arial" w:cs="Arial"/>
        </w:rPr>
      </w:pPr>
      <w:r>
        <w:rPr>
          <w:rFonts w:ascii="Arial" w:hAnsi="Arial" w:cs="Arial"/>
        </w:rPr>
        <w:t>a.</w:t>
      </w:r>
      <w:r>
        <w:rPr>
          <w:rFonts w:ascii="Arial" w:hAnsi="Arial" w:cs="Arial"/>
        </w:rPr>
        <w:tab/>
        <w:t>Mengkoordinasikan, mengendalikan kegiatan dibidang keuangan dan pembukuan;</w:t>
      </w:r>
    </w:p>
    <w:p w:rsidR="009E3AF2" w:rsidRDefault="009E3AF2" w:rsidP="009E3AF2">
      <w:pPr>
        <w:pStyle w:val="BodyTextIndent"/>
        <w:tabs>
          <w:tab w:val="left" w:pos="360"/>
          <w:tab w:val="left" w:pos="748"/>
        </w:tabs>
        <w:spacing w:line="360" w:lineRule="auto"/>
        <w:ind w:firstLine="0"/>
        <w:rPr>
          <w:rFonts w:ascii="Arial" w:hAnsi="Arial" w:cs="Arial"/>
        </w:rPr>
      </w:pPr>
      <w:r>
        <w:rPr>
          <w:rFonts w:ascii="Arial" w:hAnsi="Arial" w:cs="Arial"/>
        </w:rPr>
        <w:t>b.</w:t>
      </w:r>
      <w:r>
        <w:rPr>
          <w:rFonts w:ascii="Arial" w:hAnsi="Arial" w:cs="Arial"/>
        </w:rPr>
        <w:tab/>
        <w:t xml:space="preserve">Mengkoordinasikan pembagian kerja untuk semua bidang pembukuan dan </w:t>
      </w:r>
      <w:r>
        <w:rPr>
          <w:rFonts w:ascii="Arial" w:hAnsi="Arial" w:cs="Arial"/>
        </w:rPr>
        <w:tab/>
        <w:t>rekening ;</w:t>
      </w:r>
    </w:p>
    <w:p w:rsidR="009E3AF2" w:rsidRDefault="009E3AF2" w:rsidP="009E3AF2">
      <w:pPr>
        <w:pStyle w:val="BodyTextIndent"/>
        <w:tabs>
          <w:tab w:val="left" w:pos="360"/>
          <w:tab w:val="left" w:pos="748"/>
        </w:tabs>
        <w:spacing w:line="360" w:lineRule="auto"/>
        <w:ind w:left="360" w:hanging="360"/>
        <w:rPr>
          <w:rFonts w:ascii="Arial" w:hAnsi="Arial" w:cs="Arial"/>
          <w:lang w:val="id-ID"/>
        </w:rPr>
      </w:pPr>
      <w:r>
        <w:rPr>
          <w:rFonts w:ascii="Arial" w:hAnsi="Arial" w:cs="Arial"/>
        </w:rPr>
        <w:t>c.</w:t>
      </w:r>
      <w:r>
        <w:rPr>
          <w:rFonts w:ascii="Arial" w:hAnsi="Arial" w:cs="Arial"/>
        </w:rPr>
        <w:tab/>
        <w:t>Mengendalikan uang pendapatan dan pembelanjaan dari tagihan air maupun non air ;</w:t>
      </w:r>
    </w:p>
    <w:p w:rsidR="009E3AF2" w:rsidRPr="002A3457" w:rsidRDefault="009E3AF2" w:rsidP="009E3AF2">
      <w:pPr>
        <w:pStyle w:val="BodyTextIndent"/>
        <w:tabs>
          <w:tab w:val="left" w:pos="360"/>
          <w:tab w:val="left" w:pos="748"/>
        </w:tabs>
        <w:spacing w:line="360" w:lineRule="auto"/>
        <w:ind w:left="360" w:hanging="360"/>
        <w:rPr>
          <w:rFonts w:ascii="Arial" w:hAnsi="Arial" w:cs="Arial"/>
          <w:lang w:val="sv-SE"/>
        </w:rPr>
      </w:pPr>
      <w:r w:rsidRPr="002A3457">
        <w:rPr>
          <w:rFonts w:ascii="Arial" w:hAnsi="Arial" w:cs="Arial"/>
          <w:lang w:val="sv-SE"/>
        </w:rPr>
        <w:t>d.</w:t>
      </w:r>
      <w:r w:rsidRPr="002A3457">
        <w:rPr>
          <w:rFonts w:ascii="Arial" w:hAnsi="Arial" w:cs="Arial"/>
          <w:lang w:val="sv-SE"/>
        </w:rPr>
        <w:tab/>
        <w:t>Membuat laporan bulanan sesuai dengan bagiannya masing – masing secara berkala ;</w:t>
      </w:r>
    </w:p>
    <w:p w:rsidR="009E3AF2" w:rsidRDefault="009E3AF2" w:rsidP="009E3AF2">
      <w:pPr>
        <w:pStyle w:val="BodyTextIndent"/>
        <w:tabs>
          <w:tab w:val="left" w:pos="360"/>
          <w:tab w:val="left" w:pos="748"/>
        </w:tabs>
        <w:spacing w:line="360" w:lineRule="auto"/>
        <w:ind w:left="360" w:hanging="360"/>
        <w:rPr>
          <w:rFonts w:ascii="Arial" w:hAnsi="Arial" w:cs="Arial"/>
          <w:lang w:val="id-ID"/>
        </w:rPr>
      </w:pPr>
      <w:r w:rsidRPr="002A3457">
        <w:rPr>
          <w:rFonts w:ascii="Arial" w:hAnsi="Arial" w:cs="Arial"/>
          <w:lang w:val="sv-SE"/>
        </w:rPr>
        <w:t>e.</w:t>
      </w:r>
      <w:r w:rsidRPr="002A3457">
        <w:rPr>
          <w:rFonts w:ascii="Arial" w:hAnsi="Arial" w:cs="Arial"/>
          <w:lang w:val="sv-SE"/>
        </w:rPr>
        <w:tab/>
        <w:t>Melaksanakan tugas – tugas lain yang diberikan oleh Kepala Bagian Administrasi Umum dan Keuangan dan atau atasannya.</w:t>
      </w:r>
    </w:p>
    <w:p w:rsidR="009E3AF2" w:rsidRPr="00A36FBE" w:rsidRDefault="009E3AF2" w:rsidP="009E3AF2">
      <w:pPr>
        <w:pStyle w:val="BodyTextIndent"/>
        <w:tabs>
          <w:tab w:val="left" w:pos="360"/>
          <w:tab w:val="left" w:pos="748"/>
        </w:tabs>
        <w:spacing w:line="360" w:lineRule="auto"/>
        <w:ind w:left="360" w:hanging="360"/>
        <w:rPr>
          <w:rFonts w:ascii="Arial" w:hAnsi="Arial" w:cs="Arial"/>
          <w:lang w:val="id-ID"/>
        </w:rPr>
      </w:pPr>
    </w:p>
    <w:p w:rsidR="009E3AF2" w:rsidRPr="00D76C0E" w:rsidRDefault="009E3AF2" w:rsidP="009E3AF2">
      <w:pPr>
        <w:pStyle w:val="BodyTextIndent"/>
        <w:tabs>
          <w:tab w:val="left" w:pos="360"/>
          <w:tab w:val="left" w:pos="748"/>
        </w:tabs>
        <w:spacing w:line="360" w:lineRule="auto"/>
        <w:ind w:left="360" w:hanging="360"/>
        <w:jc w:val="center"/>
        <w:rPr>
          <w:rFonts w:ascii="Arial" w:hAnsi="Arial" w:cs="Arial"/>
          <w:b/>
          <w:lang w:val="id-ID"/>
        </w:rPr>
      </w:pPr>
      <w:r w:rsidRPr="002F676B">
        <w:rPr>
          <w:rFonts w:ascii="Arial" w:hAnsi="Arial" w:cs="Arial"/>
          <w:b/>
        </w:rPr>
        <w:t xml:space="preserve">Pasal  </w:t>
      </w:r>
      <w:r>
        <w:rPr>
          <w:rFonts w:ascii="Arial" w:hAnsi="Arial" w:cs="Arial"/>
          <w:b/>
          <w:lang w:val="id-ID"/>
        </w:rPr>
        <w:t>7</w:t>
      </w:r>
    </w:p>
    <w:p w:rsidR="009E3AF2" w:rsidRPr="002F676B" w:rsidRDefault="009E3AF2" w:rsidP="009E3AF2">
      <w:pPr>
        <w:pStyle w:val="BodyTextIndent"/>
        <w:tabs>
          <w:tab w:val="left" w:pos="360"/>
          <w:tab w:val="left" w:pos="748"/>
        </w:tabs>
        <w:spacing w:line="360" w:lineRule="auto"/>
        <w:ind w:left="360" w:hanging="360"/>
        <w:jc w:val="center"/>
        <w:rPr>
          <w:rFonts w:ascii="Arial" w:hAnsi="Arial" w:cs="Arial"/>
          <w:b/>
        </w:rPr>
      </w:pPr>
    </w:p>
    <w:p w:rsidR="009E3AF2" w:rsidRDefault="009E3AF2" w:rsidP="009E3AF2">
      <w:pPr>
        <w:pStyle w:val="BodyTextIndent"/>
        <w:tabs>
          <w:tab w:val="left" w:pos="748"/>
        </w:tabs>
        <w:spacing w:line="360" w:lineRule="auto"/>
        <w:ind w:firstLine="0"/>
        <w:rPr>
          <w:rFonts w:ascii="Arial" w:hAnsi="Arial" w:cs="Arial"/>
        </w:rPr>
      </w:pPr>
      <w:r>
        <w:rPr>
          <w:rFonts w:ascii="Arial" w:hAnsi="Arial" w:cs="Arial"/>
        </w:rPr>
        <w:t>Sub Bagian Administrasi Umum dan  Personalia, sebagaimana dimaksud  dalam pasal 3 huruf  b (2)  mempunyai tugas :</w:t>
      </w:r>
    </w:p>
    <w:p w:rsidR="009E3AF2" w:rsidRPr="00622866" w:rsidRDefault="009E3AF2" w:rsidP="009E3AF2">
      <w:pPr>
        <w:pStyle w:val="BodyTextIndent"/>
        <w:tabs>
          <w:tab w:val="left" w:pos="360"/>
        </w:tabs>
        <w:spacing w:line="360" w:lineRule="auto"/>
        <w:ind w:left="360" w:hanging="360"/>
        <w:rPr>
          <w:rFonts w:ascii="Arial" w:hAnsi="Arial" w:cs="Arial"/>
        </w:rPr>
      </w:pPr>
      <w:r w:rsidRPr="00622866">
        <w:rPr>
          <w:rFonts w:ascii="Arial" w:hAnsi="Arial" w:cs="Arial"/>
        </w:rPr>
        <w:t>a.</w:t>
      </w:r>
      <w:r w:rsidRPr="00622866">
        <w:rPr>
          <w:rFonts w:ascii="Arial" w:hAnsi="Arial" w:cs="Arial"/>
        </w:rPr>
        <w:tab/>
      </w:r>
      <w:r>
        <w:rPr>
          <w:rFonts w:ascii="Arial" w:hAnsi="Arial" w:cs="Arial"/>
        </w:rPr>
        <w:t xml:space="preserve">Mengendalikan dan Menyelenggarakan kegiatan – kegiatan dibidang administrasi serta kesekretariatan </w:t>
      </w:r>
      <w:r w:rsidRPr="00622866">
        <w:rPr>
          <w:rFonts w:ascii="Arial" w:hAnsi="Arial" w:cs="Arial"/>
        </w:rPr>
        <w:t xml:space="preserve"> ;</w:t>
      </w:r>
    </w:p>
    <w:p w:rsidR="009E3AF2" w:rsidRPr="00622866" w:rsidRDefault="009E3AF2" w:rsidP="009E3AF2">
      <w:pPr>
        <w:pStyle w:val="BodyTextIndent"/>
        <w:tabs>
          <w:tab w:val="left" w:pos="360"/>
        </w:tabs>
        <w:spacing w:line="360" w:lineRule="auto"/>
        <w:ind w:left="360" w:hanging="360"/>
        <w:rPr>
          <w:rFonts w:ascii="Arial" w:hAnsi="Arial" w:cs="Arial"/>
        </w:rPr>
      </w:pPr>
      <w:r w:rsidRPr="00622866">
        <w:rPr>
          <w:rFonts w:ascii="Arial" w:hAnsi="Arial" w:cs="Arial"/>
        </w:rPr>
        <w:t>b.</w:t>
      </w:r>
      <w:r w:rsidRPr="00622866">
        <w:rPr>
          <w:rFonts w:ascii="Arial" w:hAnsi="Arial" w:cs="Arial"/>
        </w:rPr>
        <w:tab/>
      </w:r>
      <w:r>
        <w:rPr>
          <w:rFonts w:ascii="Arial" w:hAnsi="Arial" w:cs="Arial"/>
        </w:rPr>
        <w:t xml:space="preserve">Menyelenggarakan kegiatan – kegiatan dibidang kerumah tanggaan, peralatan kantor dan pergudangan kantor  </w:t>
      </w:r>
      <w:r w:rsidRPr="00622866">
        <w:rPr>
          <w:rFonts w:ascii="Arial" w:hAnsi="Arial" w:cs="Arial"/>
        </w:rPr>
        <w:t>;</w:t>
      </w:r>
    </w:p>
    <w:p w:rsidR="009E3AF2" w:rsidRPr="00622866" w:rsidRDefault="009E3AF2" w:rsidP="009E3AF2">
      <w:pPr>
        <w:pStyle w:val="BodyTextIndent"/>
        <w:tabs>
          <w:tab w:val="left" w:pos="360"/>
          <w:tab w:val="left" w:pos="1309"/>
        </w:tabs>
        <w:spacing w:line="360" w:lineRule="auto"/>
        <w:ind w:left="360" w:hanging="360"/>
        <w:rPr>
          <w:rFonts w:ascii="Arial" w:hAnsi="Arial" w:cs="Arial"/>
        </w:rPr>
      </w:pPr>
      <w:r w:rsidRPr="00622866">
        <w:rPr>
          <w:rFonts w:ascii="Arial" w:hAnsi="Arial" w:cs="Arial"/>
        </w:rPr>
        <w:lastRenderedPageBreak/>
        <w:t>c.</w:t>
      </w:r>
      <w:r w:rsidRPr="00622866">
        <w:rPr>
          <w:rFonts w:ascii="Arial" w:hAnsi="Arial" w:cs="Arial"/>
        </w:rPr>
        <w:tab/>
      </w:r>
      <w:r>
        <w:rPr>
          <w:rFonts w:ascii="Arial" w:hAnsi="Arial" w:cs="Arial"/>
        </w:rPr>
        <w:t xml:space="preserve">Melaksanakan kegiatan surat menyurat dan persiapan rapat, pertemuan, upacara serta kegiatana lainnya yang berhubungan dengan diatas </w:t>
      </w:r>
      <w:r w:rsidRPr="00622866">
        <w:rPr>
          <w:rFonts w:ascii="Arial" w:hAnsi="Arial" w:cs="Arial"/>
        </w:rPr>
        <w:t>;</w:t>
      </w:r>
    </w:p>
    <w:p w:rsidR="009E3AF2" w:rsidRPr="002A3457" w:rsidRDefault="009E3AF2" w:rsidP="009E3AF2">
      <w:pPr>
        <w:pStyle w:val="BodyTextIndent"/>
        <w:tabs>
          <w:tab w:val="left" w:pos="360"/>
          <w:tab w:val="left" w:pos="1309"/>
        </w:tabs>
        <w:spacing w:line="360" w:lineRule="auto"/>
        <w:ind w:left="360" w:hanging="360"/>
        <w:rPr>
          <w:rFonts w:ascii="Arial" w:hAnsi="Arial" w:cs="Arial"/>
          <w:lang w:val="sv-SE"/>
        </w:rPr>
      </w:pPr>
      <w:r w:rsidRPr="002A3457">
        <w:rPr>
          <w:rFonts w:ascii="Arial" w:hAnsi="Arial" w:cs="Arial"/>
          <w:lang w:val="sv-SE"/>
        </w:rPr>
        <w:t>d.</w:t>
      </w:r>
      <w:r w:rsidRPr="002A3457">
        <w:rPr>
          <w:rFonts w:ascii="Arial" w:hAnsi="Arial" w:cs="Arial"/>
          <w:lang w:val="sv-SE"/>
        </w:rPr>
        <w:tab/>
      </w:r>
      <w:r>
        <w:rPr>
          <w:rFonts w:ascii="Arial" w:hAnsi="Arial" w:cs="Arial"/>
          <w:lang w:val="sv-SE"/>
        </w:rPr>
        <w:t xml:space="preserve">Mengkoordinasi pemeliharaan sarana kantor, kebersihan, kerapian, keindahan dan keamanan lingkungan kantor </w:t>
      </w:r>
      <w:r w:rsidRPr="002A3457">
        <w:rPr>
          <w:rFonts w:ascii="Arial" w:hAnsi="Arial" w:cs="Arial"/>
          <w:lang w:val="sv-SE"/>
        </w:rPr>
        <w:t>;</w:t>
      </w:r>
    </w:p>
    <w:p w:rsidR="009E3AF2" w:rsidRPr="002A3457" w:rsidRDefault="009E3AF2" w:rsidP="009E3AF2">
      <w:pPr>
        <w:pStyle w:val="BodyTextIndent"/>
        <w:tabs>
          <w:tab w:val="left" w:pos="360"/>
          <w:tab w:val="left" w:pos="1309"/>
        </w:tabs>
        <w:spacing w:line="360" w:lineRule="auto"/>
        <w:ind w:left="360" w:hanging="360"/>
        <w:rPr>
          <w:rFonts w:ascii="Arial" w:hAnsi="Arial" w:cs="Arial"/>
          <w:lang w:val="sv-SE"/>
        </w:rPr>
      </w:pPr>
      <w:r w:rsidRPr="002A3457">
        <w:rPr>
          <w:rFonts w:ascii="Arial" w:hAnsi="Arial" w:cs="Arial"/>
          <w:lang w:val="sv-SE"/>
        </w:rPr>
        <w:t>e.</w:t>
      </w:r>
      <w:r w:rsidRPr="002A3457">
        <w:rPr>
          <w:rFonts w:ascii="Arial" w:hAnsi="Arial" w:cs="Arial"/>
          <w:lang w:val="sv-SE"/>
        </w:rPr>
        <w:tab/>
      </w:r>
      <w:r>
        <w:rPr>
          <w:rFonts w:ascii="Arial" w:hAnsi="Arial" w:cs="Arial"/>
          <w:lang w:val="sv-SE"/>
        </w:rPr>
        <w:t xml:space="preserve">Membuat data laporan bulanan sesuai dengan bagiannya masing-masing secara berkala dan tahunan </w:t>
      </w:r>
      <w:r w:rsidRPr="002A3457">
        <w:rPr>
          <w:rFonts w:ascii="Arial" w:hAnsi="Arial" w:cs="Arial"/>
          <w:lang w:val="sv-SE"/>
        </w:rPr>
        <w:t>;</w:t>
      </w:r>
    </w:p>
    <w:p w:rsidR="009E3AF2" w:rsidRDefault="009E3AF2" w:rsidP="009E3AF2">
      <w:pPr>
        <w:pStyle w:val="BodyTextIndent"/>
        <w:spacing w:line="360" w:lineRule="auto"/>
        <w:ind w:left="360" w:hanging="360"/>
        <w:rPr>
          <w:rFonts w:ascii="Arial" w:hAnsi="Arial" w:cs="Arial"/>
          <w:lang w:val="fi-FI"/>
        </w:rPr>
      </w:pPr>
      <w:r>
        <w:rPr>
          <w:rFonts w:ascii="Arial" w:hAnsi="Arial" w:cs="Arial"/>
          <w:lang w:val="fi-FI"/>
        </w:rPr>
        <w:t>f.</w:t>
      </w:r>
      <w:r>
        <w:rPr>
          <w:rFonts w:ascii="Arial" w:hAnsi="Arial" w:cs="Arial"/>
          <w:lang w:val="fi-FI"/>
        </w:rPr>
        <w:tab/>
        <w:t>Mengendalikan dan menyelenggarakan kegiatan-kegiatan dibidang Administrasi Kepegawaian ;</w:t>
      </w:r>
    </w:p>
    <w:p w:rsidR="009E3AF2" w:rsidRDefault="009E3AF2" w:rsidP="009E3AF2">
      <w:pPr>
        <w:pStyle w:val="BodyTextIndent"/>
        <w:spacing w:line="360" w:lineRule="auto"/>
        <w:ind w:left="360" w:hanging="360"/>
        <w:rPr>
          <w:rFonts w:ascii="Arial" w:hAnsi="Arial" w:cs="Arial"/>
          <w:lang w:val="fi-FI"/>
        </w:rPr>
      </w:pPr>
      <w:r>
        <w:rPr>
          <w:rFonts w:ascii="Arial" w:hAnsi="Arial" w:cs="Arial"/>
          <w:lang w:val="fi-FI"/>
        </w:rPr>
        <w:t>g.</w:t>
      </w:r>
      <w:r>
        <w:rPr>
          <w:rFonts w:ascii="Arial" w:hAnsi="Arial" w:cs="Arial"/>
          <w:lang w:val="fi-FI"/>
        </w:rPr>
        <w:tab/>
        <w:t>Melaksanakan kegiatan administrasi kepegawaian mengenai pengangkatan / pemberhentian, kenaikan pangkat, pensiun karyawan dan sebagainya yang ada hubungannya dengan karyawan ;</w:t>
      </w:r>
    </w:p>
    <w:p w:rsidR="009E3AF2" w:rsidRDefault="009E3AF2" w:rsidP="009E3AF2">
      <w:pPr>
        <w:pStyle w:val="BodyTextIndent"/>
        <w:spacing w:line="360" w:lineRule="auto"/>
        <w:ind w:left="360" w:hanging="360"/>
        <w:rPr>
          <w:rFonts w:ascii="Arial" w:hAnsi="Arial" w:cs="Arial"/>
          <w:lang w:val="fi-FI"/>
        </w:rPr>
      </w:pPr>
      <w:r>
        <w:rPr>
          <w:rFonts w:ascii="Arial" w:hAnsi="Arial" w:cs="Arial"/>
          <w:lang w:val="fi-FI"/>
        </w:rPr>
        <w:t>h.</w:t>
      </w:r>
      <w:r>
        <w:rPr>
          <w:rFonts w:ascii="Arial" w:hAnsi="Arial" w:cs="Arial"/>
          <w:lang w:val="fi-FI"/>
        </w:rPr>
        <w:tab/>
        <w:t>Mengadministrasikan asset kekayaan perusahaan ;</w:t>
      </w:r>
    </w:p>
    <w:p w:rsidR="009E3AF2" w:rsidRDefault="009E3AF2" w:rsidP="009E3AF2">
      <w:pPr>
        <w:pStyle w:val="BodyTextIndent"/>
        <w:spacing w:line="360" w:lineRule="auto"/>
        <w:ind w:left="360" w:hanging="360"/>
        <w:rPr>
          <w:rFonts w:ascii="Arial" w:hAnsi="Arial" w:cs="Arial"/>
          <w:lang w:val="fi-FI"/>
        </w:rPr>
      </w:pPr>
      <w:r>
        <w:rPr>
          <w:rFonts w:ascii="Arial" w:hAnsi="Arial" w:cs="Arial"/>
          <w:lang w:val="fi-FI"/>
        </w:rPr>
        <w:t>i.</w:t>
      </w:r>
      <w:r>
        <w:rPr>
          <w:rFonts w:ascii="Arial" w:hAnsi="Arial" w:cs="Arial"/>
          <w:lang w:val="fi-FI"/>
        </w:rPr>
        <w:tab/>
        <w:t>Membuat laporan bulanan sesuai dengan bagiannya masing-masing secara berkala dan tahunan ;</w:t>
      </w:r>
    </w:p>
    <w:p w:rsidR="009E3AF2" w:rsidRPr="006D5B80" w:rsidRDefault="009E3AF2" w:rsidP="009E3AF2">
      <w:pPr>
        <w:pStyle w:val="BodyTextIndent"/>
        <w:spacing w:line="360" w:lineRule="auto"/>
        <w:ind w:left="360" w:hanging="360"/>
        <w:rPr>
          <w:rFonts w:ascii="Arial" w:hAnsi="Arial" w:cs="Arial"/>
          <w:lang w:val="fi-FI"/>
        </w:rPr>
      </w:pPr>
      <w:r>
        <w:rPr>
          <w:rFonts w:ascii="Arial" w:hAnsi="Arial" w:cs="Arial"/>
          <w:lang w:val="fi-FI"/>
        </w:rPr>
        <w:t>j.</w:t>
      </w:r>
      <w:r>
        <w:rPr>
          <w:rFonts w:ascii="Arial" w:hAnsi="Arial" w:cs="Arial"/>
          <w:lang w:val="fi-FI"/>
        </w:rPr>
        <w:tab/>
        <w:t>Melaksanakan tugas lain yang diberikan oleh kepala Bagian Administrasi umum dan Keuangan.</w:t>
      </w:r>
    </w:p>
    <w:p w:rsidR="009E3AF2" w:rsidRDefault="009E3AF2" w:rsidP="009E3AF2">
      <w:pPr>
        <w:pStyle w:val="BodyTextIndent"/>
        <w:tabs>
          <w:tab w:val="left" w:pos="360"/>
          <w:tab w:val="left" w:pos="1309"/>
        </w:tabs>
        <w:spacing w:line="312" w:lineRule="auto"/>
        <w:ind w:left="360" w:hanging="360"/>
        <w:jc w:val="left"/>
        <w:rPr>
          <w:rFonts w:ascii="Arial" w:hAnsi="Arial" w:cs="Arial"/>
          <w:b/>
          <w:lang w:val="id-ID"/>
        </w:rPr>
      </w:pPr>
    </w:p>
    <w:p w:rsidR="00737445" w:rsidRPr="00737445" w:rsidRDefault="00737445" w:rsidP="009E3AF2">
      <w:pPr>
        <w:pStyle w:val="BodyTextIndent"/>
        <w:tabs>
          <w:tab w:val="left" w:pos="360"/>
          <w:tab w:val="left" w:pos="1309"/>
        </w:tabs>
        <w:spacing w:line="312" w:lineRule="auto"/>
        <w:ind w:left="360" w:hanging="360"/>
        <w:jc w:val="left"/>
        <w:rPr>
          <w:rFonts w:ascii="Arial" w:hAnsi="Arial" w:cs="Arial"/>
          <w:b/>
          <w:lang w:val="id-ID"/>
        </w:rPr>
      </w:pPr>
    </w:p>
    <w:p w:rsidR="009E3AF2" w:rsidRPr="007F133F" w:rsidRDefault="009E3AF2" w:rsidP="009E3AF2">
      <w:pPr>
        <w:pStyle w:val="BodyTextIndent"/>
        <w:tabs>
          <w:tab w:val="left" w:pos="360"/>
          <w:tab w:val="left" w:pos="1309"/>
        </w:tabs>
        <w:spacing w:line="312" w:lineRule="auto"/>
        <w:ind w:left="360" w:hanging="360"/>
        <w:jc w:val="center"/>
        <w:rPr>
          <w:rFonts w:ascii="Arial" w:hAnsi="Arial" w:cs="Arial"/>
          <w:b/>
          <w:lang w:val="id-ID"/>
        </w:rPr>
      </w:pPr>
      <w:r w:rsidRPr="002F676B">
        <w:rPr>
          <w:rFonts w:ascii="Arial" w:hAnsi="Arial" w:cs="Arial"/>
          <w:b/>
        </w:rPr>
        <w:t xml:space="preserve">Pasal  </w:t>
      </w:r>
      <w:r>
        <w:rPr>
          <w:rFonts w:ascii="Arial" w:hAnsi="Arial" w:cs="Arial"/>
          <w:b/>
          <w:lang w:val="id-ID"/>
        </w:rPr>
        <w:t>8</w:t>
      </w:r>
    </w:p>
    <w:p w:rsidR="009E3AF2" w:rsidRDefault="009E3AF2" w:rsidP="009E3AF2">
      <w:pPr>
        <w:pStyle w:val="BodyTextIndent"/>
        <w:tabs>
          <w:tab w:val="left" w:pos="360"/>
          <w:tab w:val="left" w:pos="1309"/>
        </w:tabs>
        <w:spacing w:line="312" w:lineRule="auto"/>
        <w:ind w:left="360" w:hanging="360"/>
        <w:jc w:val="center"/>
        <w:rPr>
          <w:rFonts w:ascii="Arial" w:hAnsi="Arial" w:cs="Arial"/>
          <w:b/>
        </w:rPr>
      </w:pPr>
    </w:p>
    <w:p w:rsidR="009E3AF2" w:rsidRPr="00622866" w:rsidRDefault="009E3AF2" w:rsidP="009E3AF2">
      <w:pPr>
        <w:pStyle w:val="BodyTextIndent"/>
        <w:tabs>
          <w:tab w:val="left" w:pos="1309"/>
        </w:tabs>
        <w:spacing w:line="360" w:lineRule="auto"/>
        <w:ind w:firstLine="0"/>
        <w:rPr>
          <w:rFonts w:ascii="Arial" w:hAnsi="Arial" w:cs="Arial"/>
        </w:rPr>
      </w:pPr>
      <w:r>
        <w:rPr>
          <w:rFonts w:ascii="Arial" w:hAnsi="Arial" w:cs="Arial"/>
        </w:rPr>
        <w:t>Sub Bagian Kas dan Penagihan, sebagaimana dimaksud dalam pasal 3 huruf b. (3) mempunyai tugas :</w:t>
      </w:r>
    </w:p>
    <w:p w:rsidR="009E3AF2" w:rsidRDefault="009E3AF2" w:rsidP="009E3AF2">
      <w:pPr>
        <w:pStyle w:val="BodyTextIndent"/>
        <w:tabs>
          <w:tab w:val="left" w:pos="360"/>
        </w:tabs>
        <w:spacing w:line="360" w:lineRule="auto"/>
        <w:ind w:left="360" w:hanging="360"/>
        <w:rPr>
          <w:rFonts w:ascii="Arial" w:hAnsi="Arial" w:cs="Arial"/>
        </w:rPr>
      </w:pPr>
      <w:r w:rsidRPr="00622866">
        <w:rPr>
          <w:rFonts w:ascii="Arial" w:hAnsi="Arial" w:cs="Arial"/>
        </w:rPr>
        <w:t>a.</w:t>
      </w:r>
      <w:r w:rsidRPr="00622866">
        <w:rPr>
          <w:rFonts w:ascii="Arial" w:hAnsi="Arial" w:cs="Arial"/>
        </w:rPr>
        <w:tab/>
      </w:r>
      <w:r>
        <w:rPr>
          <w:rFonts w:ascii="Arial" w:hAnsi="Arial" w:cs="Arial"/>
        </w:rPr>
        <w:t xml:space="preserve">Merencanakan dan mengendalikan semua penerimaan dan bukti penerimaan Rekening Air dan Non Air bulanan </w:t>
      </w:r>
      <w:r w:rsidRPr="00622866">
        <w:rPr>
          <w:rFonts w:ascii="Arial" w:hAnsi="Arial" w:cs="Arial"/>
        </w:rPr>
        <w:t>;</w:t>
      </w:r>
    </w:p>
    <w:p w:rsidR="009E3AF2" w:rsidRDefault="009E3AF2" w:rsidP="009E3AF2">
      <w:pPr>
        <w:pStyle w:val="BodyTextIndent"/>
        <w:tabs>
          <w:tab w:val="left" w:pos="360"/>
        </w:tabs>
        <w:spacing w:line="360" w:lineRule="auto"/>
        <w:ind w:left="360" w:hanging="360"/>
        <w:rPr>
          <w:rFonts w:ascii="Arial" w:hAnsi="Arial" w:cs="Arial"/>
          <w:lang w:val="id-ID"/>
        </w:rPr>
      </w:pPr>
      <w:r w:rsidRPr="002A3457">
        <w:rPr>
          <w:rFonts w:ascii="Arial" w:hAnsi="Arial" w:cs="Arial"/>
          <w:lang w:val="fi-FI"/>
        </w:rPr>
        <w:t>b.</w:t>
      </w:r>
      <w:r w:rsidRPr="002A3457">
        <w:rPr>
          <w:rFonts w:ascii="Arial" w:hAnsi="Arial" w:cs="Arial"/>
          <w:lang w:val="fi-FI"/>
        </w:rPr>
        <w:tab/>
      </w:r>
      <w:r>
        <w:rPr>
          <w:rFonts w:ascii="Arial" w:hAnsi="Arial" w:cs="Arial"/>
          <w:lang w:val="fi-FI"/>
        </w:rPr>
        <w:t>Mengkoordinasikan kegiatan tagihan rekening air dan non air dari bagian rekening berdasarkan Berita Acara yang di setujui dan di syahkan</w:t>
      </w:r>
      <w:r w:rsidRPr="002A3457">
        <w:rPr>
          <w:rFonts w:ascii="Arial" w:hAnsi="Arial" w:cs="Arial"/>
          <w:lang w:val="fi-FI"/>
        </w:rPr>
        <w:t xml:space="preserve"> ;</w:t>
      </w:r>
    </w:p>
    <w:p w:rsidR="009E3AF2" w:rsidRPr="002A3457" w:rsidRDefault="009E3AF2" w:rsidP="009E3AF2">
      <w:pPr>
        <w:pStyle w:val="BodyTextIndent"/>
        <w:tabs>
          <w:tab w:val="left" w:pos="360"/>
          <w:tab w:val="left" w:pos="1309"/>
        </w:tabs>
        <w:spacing w:line="360" w:lineRule="auto"/>
        <w:ind w:left="360" w:hanging="360"/>
        <w:rPr>
          <w:rFonts w:ascii="Arial" w:hAnsi="Arial" w:cs="Arial"/>
          <w:lang w:val="fi-FI"/>
        </w:rPr>
      </w:pPr>
      <w:r w:rsidRPr="002A3457">
        <w:rPr>
          <w:rFonts w:ascii="Arial" w:hAnsi="Arial" w:cs="Arial"/>
          <w:lang w:val="fi-FI"/>
        </w:rPr>
        <w:t>c.</w:t>
      </w:r>
      <w:r w:rsidRPr="002A3457">
        <w:rPr>
          <w:rFonts w:ascii="Arial" w:hAnsi="Arial" w:cs="Arial"/>
          <w:lang w:val="fi-FI"/>
        </w:rPr>
        <w:tab/>
      </w:r>
      <w:r>
        <w:rPr>
          <w:rFonts w:ascii="Arial" w:hAnsi="Arial" w:cs="Arial"/>
          <w:lang w:val="fi-FI"/>
        </w:rPr>
        <w:t xml:space="preserve">Membukukan dan membuat bukti jurnal penerimaan kas </w:t>
      </w:r>
      <w:r w:rsidRPr="002A3457">
        <w:rPr>
          <w:rFonts w:ascii="Arial" w:hAnsi="Arial" w:cs="Arial"/>
          <w:lang w:val="fi-FI"/>
        </w:rPr>
        <w:t>;</w:t>
      </w:r>
    </w:p>
    <w:p w:rsidR="009E3AF2" w:rsidRDefault="009E3AF2" w:rsidP="009E3AF2">
      <w:pPr>
        <w:pStyle w:val="BodyTextIndent"/>
        <w:tabs>
          <w:tab w:val="left" w:pos="360"/>
          <w:tab w:val="left" w:pos="1309"/>
        </w:tabs>
        <w:spacing w:line="360" w:lineRule="auto"/>
        <w:ind w:left="360" w:hanging="360"/>
        <w:rPr>
          <w:rFonts w:ascii="Arial" w:hAnsi="Arial" w:cs="Arial"/>
          <w:lang w:val="fi-FI"/>
        </w:rPr>
      </w:pPr>
      <w:r w:rsidRPr="002A3457">
        <w:rPr>
          <w:rFonts w:ascii="Arial" w:hAnsi="Arial" w:cs="Arial"/>
          <w:lang w:val="fi-FI"/>
        </w:rPr>
        <w:t>d.</w:t>
      </w:r>
      <w:r w:rsidRPr="002A3457">
        <w:rPr>
          <w:rFonts w:ascii="Arial" w:hAnsi="Arial" w:cs="Arial"/>
          <w:lang w:val="fi-FI"/>
        </w:rPr>
        <w:tab/>
      </w:r>
      <w:r>
        <w:rPr>
          <w:rFonts w:ascii="Arial" w:hAnsi="Arial" w:cs="Arial"/>
          <w:lang w:val="fi-FI"/>
        </w:rPr>
        <w:t xml:space="preserve">Mengadakan stok opname kas / bank rekening yang ada di pusat maupun di seluruh unit IKK </w:t>
      </w:r>
      <w:r w:rsidRPr="002A3457">
        <w:rPr>
          <w:rFonts w:ascii="Arial" w:hAnsi="Arial" w:cs="Arial"/>
          <w:lang w:val="fi-FI"/>
        </w:rPr>
        <w:t>;</w:t>
      </w:r>
    </w:p>
    <w:p w:rsidR="009E3AF2" w:rsidRDefault="009E3AF2" w:rsidP="009E3AF2">
      <w:pPr>
        <w:pStyle w:val="BodyTextIndent"/>
        <w:tabs>
          <w:tab w:val="left" w:pos="360"/>
          <w:tab w:val="left" w:pos="1309"/>
        </w:tabs>
        <w:spacing w:line="360" w:lineRule="auto"/>
        <w:ind w:left="360" w:hanging="360"/>
        <w:rPr>
          <w:rFonts w:ascii="Arial" w:hAnsi="Arial" w:cs="Arial"/>
          <w:lang w:val="fi-FI"/>
        </w:rPr>
      </w:pPr>
      <w:r>
        <w:rPr>
          <w:rFonts w:ascii="Arial" w:hAnsi="Arial" w:cs="Arial"/>
          <w:lang w:val="fi-FI"/>
        </w:rPr>
        <w:t>f.</w:t>
      </w:r>
      <w:r>
        <w:rPr>
          <w:rFonts w:ascii="Arial" w:hAnsi="Arial" w:cs="Arial"/>
          <w:lang w:val="fi-FI"/>
        </w:rPr>
        <w:tab/>
        <w:t>Membuat laporan bulanan dan berkala saldo piutang pelanggan ;</w:t>
      </w:r>
    </w:p>
    <w:p w:rsidR="009E3AF2" w:rsidRDefault="009E3AF2" w:rsidP="009E3AF2">
      <w:pPr>
        <w:pStyle w:val="BodyTextIndent"/>
        <w:tabs>
          <w:tab w:val="left" w:pos="360"/>
          <w:tab w:val="left" w:pos="1309"/>
        </w:tabs>
        <w:spacing w:line="360" w:lineRule="auto"/>
        <w:ind w:left="360" w:hanging="360"/>
        <w:rPr>
          <w:rFonts w:ascii="Arial" w:hAnsi="Arial" w:cs="Arial"/>
          <w:lang w:val="fi-FI"/>
        </w:rPr>
      </w:pPr>
      <w:r>
        <w:rPr>
          <w:rFonts w:ascii="Arial" w:hAnsi="Arial" w:cs="Arial"/>
          <w:lang w:val="fi-FI"/>
        </w:rPr>
        <w:t>g.</w:t>
      </w:r>
      <w:r>
        <w:rPr>
          <w:rFonts w:ascii="Arial" w:hAnsi="Arial" w:cs="Arial"/>
          <w:lang w:val="fi-FI"/>
        </w:rPr>
        <w:tab/>
        <w:t>Melaksanakan tugas-tugas yang diberikan oleh kepada Bagian Administrasi dan Keuangan.</w:t>
      </w:r>
    </w:p>
    <w:p w:rsidR="00737445" w:rsidRDefault="00737445" w:rsidP="009E3AF2">
      <w:pPr>
        <w:pStyle w:val="BodyTextIndent"/>
        <w:tabs>
          <w:tab w:val="left" w:pos="360"/>
          <w:tab w:val="left" w:pos="1309"/>
        </w:tabs>
        <w:spacing w:line="312" w:lineRule="auto"/>
        <w:ind w:firstLine="0"/>
        <w:jc w:val="center"/>
        <w:rPr>
          <w:rFonts w:ascii="Arial" w:hAnsi="Arial" w:cs="Arial"/>
          <w:b/>
          <w:lang w:val="id-ID"/>
        </w:rPr>
      </w:pPr>
    </w:p>
    <w:p w:rsidR="009E3AF2" w:rsidRDefault="009E3AF2" w:rsidP="009E3AF2">
      <w:pPr>
        <w:pStyle w:val="BodyTextIndent"/>
        <w:tabs>
          <w:tab w:val="left" w:pos="360"/>
          <w:tab w:val="left" w:pos="1309"/>
        </w:tabs>
        <w:spacing w:line="312" w:lineRule="auto"/>
        <w:ind w:firstLine="0"/>
        <w:jc w:val="center"/>
        <w:rPr>
          <w:rFonts w:ascii="Arial" w:hAnsi="Arial" w:cs="Arial"/>
          <w:b/>
        </w:rPr>
      </w:pPr>
      <w:r w:rsidRPr="002F676B">
        <w:rPr>
          <w:rFonts w:ascii="Arial" w:hAnsi="Arial" w:cs="Arial"/>
          <w:b/>
        </w:rPr>
        <w:t>BAGIAN KEDUA</w:t>
      </w:r>
    </w:p>
    <w:p w:rsidR="009E3AF2" w:rsidRDefault="009E3AF2" w:rsidP="009E3AF2">
      <w:pPr>
        <w:pStyle w:val="BodyTextIndent"/>
        <w:tabs>
          <w:tab w:val="left" w:pos="360"/>
          <w:tab w:val="left" w:pos="1309"/>
        </w:tabs>
        <w:spacing w:line="312" w:lineRule="auto"/>
        <w:ind w:firstLine="0"/>
        <w:jc w:val="center"/>
        <w:rPr>
          <w:rFonts w:ascii="Arial" w:hAnsi="Arial" w:cs="Arial"/>
          <w:b/>
        </w:rPr>
      </w:pPr>
      <w:r w:rsidRPr="002F676B">
        <w:rPr>
          <w:rFonts w:ascii="Arial" w:hAnsi="Arial" w:cs="Arial"/>
          <w:b/>
        </w:rPr>
        <w:t>BAGIAN TE</w:t>
      </w:r>
      <w:r>
        <w:rPr>
          <w:rFonts w:ascii="Arial" w:hAnsi="Arial" w:cs="Arial"/>
          <w:b/>
        </w:rPr>
        <w:t>K</w:t>
      </w:r>
      <w:r w:rsidRPr="002F676B">
        <w:rPr>
          <w:rFonts w:ascii="Arial" w:hAnsi="Arial" w:cs="Arial"/>
          <w:b/>
        </w:rPr>
        <w:t>NIK</w:t>
      </w:r>
    </w:p>
    <w:p w:rsidR="009E3AF2" w:rsidRPr="002F676B" w:rsidRDefault="009E3AF2" w:rsidP="009E3AF2">
      <w:pPr>
        <w:pStyle w:val="BodyTextIndent"/>
        <w:tabs>
          <w:tab w:val="left" w:pos="360"/>
          <w:tab w:val="left" w:pos="1309"/>
        </w:tabs>
        <w:spacing w:line="312" w:lineRule="auto"/>
        <w:ind w:firstLine="0"/>
        <w:jc w:val="center"/>
        <w:rPr>
          <w:rFonts w:ascii="Arial" w:hAnsi="Arial" w:cs="Arial"/>
          <w:b/>
        </w:rPr>
      </w:pPr>
      <w:r w:rsidRPr="002F676B">
        <w:rPr>
          <w:rFonts w:ascii="Arial" w:hAnsi="Arial" w:cs="Arial"/>
          <w:b/>
        </w:rPr>
        <w:t xml:space="preserve">Pasal  </w:t>
      </w:r>
      <w:r>
        <w:rPr>
          <w:rFonts w:ascii="Arial" w:hAnsi="Arial" w:cs="Arial"/>
          <w:b/>
          <w:lang w:val="id-ID"/>
        </w:rPr>
        <w:t>9</w:t>
      </w:r>
      <w:r w:rsidRPr="002F676B">
        <w:rPr>
          <w:rFonts w:ascii="Arial" w:hAnsi="Arial" w:cs="Arial"/>
          <w:b/>
        </w:rPr>
        <w:t xml:space="preserve"> </w:t>
      </w:r>
    </w:p>
    <w:p w:rsidR="009E3AF2" w:rsidRDefault="009E3AF2" w:rsidP="009E3AF2">
      <w:pPr>
        <w:pStyle w:val="BodyTextIndent"/>
        <w:tabs>
          <w:tab w:val="left" w:pos="360"/>
          <w:tab w:val="left" w:pos="1309"/>
        </w:tabs>
        <w:spacing w:line="312" w:lineRule="auto"/>
        <w:ind w:firstLine="0"/>
        <w:jc w:val="center"/>
        <w:rPr>
          <w:rFonts w:ascii="Arial" w:hAnsi="Arial" w:cs="Arial"/>
          <w:b/>
        </w:rPr>
      </w:pPr>
    </w:p>
    <w:p w:rsidR="009E3AF2" w:rsidRDefault="009E3AF2" w:rsidP="009E3AF2">
      <w:pPr>
        <w:pStyle w:val="BodyTextIndent"/>
        <w:tabs>
          <w:tab w:val="left" w:pos="360"/>
          <w:tab w:val="left" w:pos="1309"/>
        </w:tabs>
        <w:spacing w:line="360" w:lineRule="auto"/>
        <w:ind w:firstLine="0"/>
        <w:rPr>
          <w:rFonts w:ascii="Arial" w:hAnsi="Arial" w:cs="Arial"/>
        </w:rPr>
      </w:pPr>
      <w:r>
        <w:rPr>
          <w:rFonts w:ascii="Arial" w:hAnsi="Arial" w:cs="Arial"/>
        </w:rPr>
        <w:t>Bagian Teknik sebagaimana dimaksud dalam pasal 3 huruf c, mempunyai   tugas  :</w:t>
      </w:r>
    </w:p>
    <w:p w:rsidR="009E3AF2" w:rsidRPr="00622866" w:rsidRDefault="009E3AF2" w:rsidP="009E3AF2">
      <w:pPr>
        <w:pStyle w:val="BodyTextIndent"/>
        <w:numPr>
          <w:ilvl w:val="1"/>
          <w:numId w:val="41"/>
        </w:numPr>
        <w:tabs>
          <w:tab w:val="clear" w:pos="1094"/>
          <w:tab w:val="left" w:pos="374"/>
        </w:tabs>
        <w:spacing w:line="360" w:lineRule="auto"/>
        <w:ind w:left="360" w:hanging="374"/>
        <w:rPr>
          <w:rFonts w:ascii="Arial" w:hAnsi="Arial" w:cs="Arial"/>
        </w:rPr>
      </w:pPr>
      <w:r w:rsidRPr="00622866">
        <w:rPr>
          <w:rFonts w:ascii="Arial" w:hAnsi="Arial" w:cs="Arial"/>
        </w:rPr>
        <w:t>Mengkoordinasikan dan mengendalikan kegiatan-kegiatan dibidang perencanaan teknik, produksi</w:t>
      </w:r>
      <w:r>
        <w:rPr>
          <w:rFonts w:ascii="Arial" w:hAnsi="Arial" w:cs="Arial"/>
        </w:rPr>
        <w:t>, transmisi dan dis</w:t>
      </w:r>
      <w:r w:rsidRPr="00622866">
        <w:rPr>
          <w:rFonts w:ascii="Arial" w:hAnsi="Arial" w:cs="Arial"/>
        </w:rPr>
        <w:t>tribusi</w:t>
      </w:r>
      <w:r>
        <w:rPr>
          <w:rFonts w:ascii="Arial" w:hAnsi="Arial" w:cs="Arial"/>
        </w:rPr>
        <w:t xml:space="preserve"> serta peralatan teknik </w:t>
      </w:r>
      <w:r w:rsidRPr="00622866">
        <w:rPr>
          <w:rFonts w:ascii="Arial" w:hAnsi="Arial" w:cs="Arial"/>
        </w:rPr>
        <w:t>;</w:t>
      </w:r>
    </w:p>
    <w:p w:rsidR="009E3AF2" w:rsidRDefault="009E3AF2" w:rsidP="009E3AF2">
      <w:pPr>
        <w:pStyle w:val="BodyTextIndent"/>
        <w:numPr>
          <w:ilvl w:val="1"/>
          <w:numId w:val="41"/>
        </w:numPr>
        <w:tabs>
          <w:tab w:val="clear" w:pos="1094"/>
          <w:tab w:val="left" w:pos="374"/>
        </w:tabs>
        <w:spacing w:line="360" w:lineRule="auto"/>
        <w:ind w:left="360" w:hanging="374"/>
        <w:rPr>
          <w:rFonts w:ascii="Arial" w:hAnsi="Arial" w:cs="Arial"/>
        </w:rPr>
      </w:pPr>
      <w:r w:rsidRPr="00622866">
        <w:rPr>
          <w:rFonts w:ascii="Arial" w:hAnsi="Arial" w:cs="Arial"/>
        </w:rPr>
        <w:t>Mengkoordinasikan dan mengendalikan pemel</w:t>
      </w:r>
      <w:r>
        <w:rPr>
          <w:rFonts w:ascii="Arial" w:hAnsi="Arial" w:cs="Arial"/>
        </w:rPr>
        <w:t xml:space="preserve">iharaan instalasi </w:t>
      </w:r>
      <w:r w:rsidRPr="00622866">
        <w:rPr>
          <w:rFonts w:ascii="Arial" w:hAnsi="Arial" w:cs="Arial"/>
        </w:rPr>
        <w:t>produksi sumber air dan sumber mata air tanah</w:t>
      </w:r>
      <w:r>
        <w:rPr>
          <w:rFonts w:ascii="Arial" w:hAnsi="Arial" w:cs="Arial"/>
        </w:rPr>
        <w:t xml:space="preserve"> </w:t>
      </w:r>
      <w:r w:rsidRPr="00622866">
        <w:rPr>
          <w:rFonts w:ascii="Arial" w:hAnsi="Arial" w:cs="Arial"/>
        </w:rPr>
        <w:t>;</w:t>
      </w:r>
    </w:p>
    <w:p w:rsidR="009E3AF2" w:rsidRDefault="009E3AF2" w:rsidP="009E3AF2">
      <w:pPr>
        <w:pStyle w:val="BodyTextIndent"/>
        <w:numPr>
          <w:ilvl w:val="1"/>
          <w:numId w:val="41"/>
        </w:numPr>
        <w:tabs>
          <w:tab w:val="clear" w:pos="1094"/>
          <w:tab w:val="left" w:pos="374"/>
        </w:tabs>
        <w:spacing w:line="360" w:lineRule="auto"/>
        <w:ind w:left="360" w:hanging="374"/>
        <w:rPr>
          <w:rFonts w:ascii="Arial" w:hAnsi="Arial" w:cs="Arial"/>
        </w:rPr>
      </w:pPr>
      <w:r>
        <w:rPr>
          <w:rFonts w:ascii="Arial" w:hAnsi="Arial" w:cs="Arial"/>
        </w:rPr>
        <w:t>Mengkoordinasikan dan mengevaluasi kegiatan konstruksi dan pelaksanaan pengembangan di lapangan ;</w:t>
      </w:r>
    </w:p>
    <w:p w:rsidR="009E3AF2" w:rsidRDefault="009E3AF2" w:rsidP="009E3AF2">
      <w:pPr>
        <w:pStyle w:val="BodyTextIndent"/>
        <w:numPr>
          <w:ilvl w:val="1"/>
          <w:numId w:val="41"/>
        </w:numPr>
        <w:tabs>
          <w:tab w:val="clear" w:pos="1094"/>
          <w:tab w:val="left" w:pos="374"/>
        </w:tabs>
        <w:spacing w:line="360" w:lineRule="auto"/>
        <w:ind w:left="360" w:hanging="374"/>
        <w:rPr>
          <w:rFonts w:ascii="Arial" w:hAnsi="Arial" w:cs="Arial"/>
        </w:rPr>
      </w:pPr>
      <w:r>
        <w:rPr>
          <w:rFonts w:ascii="Arial" w:hAnsi="Arial" w:cs="Arial"/>
        </w:rPr>
        <w:t>Mengkoordinasikan kegiatan-kegiatan pengujian peralatan teknik dan bahan kimia ;</w:t>
      </w:r>
    </w:p>
    <w:p w:rsidR="009E3AF2" w:rsidRDefault="009E3AF2" w:rsidP="009E3AF2">
      <w:pPr>
        <w:pStyle w:val="BodyTextIndent"/>
        <w:numPr>
          <w:ilvl w:val="1"/>
          <w:numId w:val="41"/>
        </w:numPr>
        <w:tabs>
          <w:tab w:val="clear" w:pos="1094"/>
          <w:tab w:val="left" w:pos="374"/>
        </w:tabs>
        <w:spacing w:line="360" w:lineRule="auto"/>
        <w:ind w:left="360" w:hanging="374"/>
        <w:rPr>
          <w:rFonts w:ascii="Arial" w:hAnsi="Arial" w:cs="Arial"/>
        </w:rPr>
      </w:pPr>
      <w:r>
        <w:rPr>
          <w:rFonts w:ascii="Arial" w:hAnsi="Arial" w:cs="Arial"/>
        </w:rPr>
        <w:t>Membuat laporan bulanan dan tahunan serta melaksanakan tugas-tugas lain yang diberikan oleh Direktur.</w:t>
      </w:r>
    </w:p>
    <w:p w:rsidR="009E3AF2" w:rsidRDefault="009E3AF2" w:rsidP="009E3AF2">
      <w:pPr>
        <w:pStyle w:val="BodyTextIndent"/>
        <w:tabs>
          <w:tab w:val="left" w:pos="374"/>
        </w:tabs>
        <w:spacing w:line="360" w:lineRule="auto"/>
        <w:rPr>
          <w:rFonts w:ascii="Arial" w:hAnsi="Arial" w:cs="Arial"/>
        </w:rPr>
      </w:pPr>
    </w:p>
    <w:p w:rsidR="009E3AF2" w:rsidRPr="006F79E4" w:rsidRDefault="009E3AF2" w:rsidP="009E3AF2">
      <w:pPr>
        <w:pStyle w:val="BodyTextIndent"/>
        <w:tabs>
          <w:tab w:val="left" w:pos="374"/>
        </w:tabs>
        <w:spacing w:line="360" w:lineRule="auto"/>
        <w:ind w:firstLine="0"/>
        <w:jc w:val="center"/>
        <w:rPr>
          <w:rFonts w:ascii="Arial" w:hAnsi="Arial" w:cs="Arial"/>
          <w:b/>
          <w:lang w:val="id-ID"/>
        </w:rPr>
      </w:pPr>
      <w:r w:rsidRPr="002F676B">
        <w:rPr>
          <w:rFonts w:ascii="Arial" w:hAnsi="Arial" w:cs="Arial"/>
          <w:b/>
        </w:rPr>
        <w:t xml:space="preserve">Pasal  </w:t>
      </w:r>
      <w:r>
        <w:rPr>
          <w:rFonts w:ascii="Arial" w:hAnsi="Arial" w:cs="Arial"/>
          <w:b/>
          <w:lang w:val="id-ID"/>
        </w:rPr>
        <w:t>10</w:t>
      </w:r>
    </w:p>
    <w:p w:rsidR="009E3AF2" w:rsidRDefault="009E3AF2" w:rsidP="009E3AF2">
      <w:pPr>
        <w:pStyle w:val="BodyTextIndent"/>
        <w:tabs>
          <w:tab w:val="left" w:pos="374"/>
        </w:tabs>
        <w:spacing w:line="360" w:lineRule="auto"/>
        <w:ind w:firstLine="0"/>
        <w:jc w:val="left"/>
        <w:rPr>
          <w:rFonts w:ascii="Arial" w:hAnsi="Arial" w:cs="Arial"/>
        </w:rPr>
      </w:pPr>
    </w:p>
    <w:p w:rsidR="009E3AF2" w:rsidRDefault="009E3AF2" w:rsidP="009E3AF2">
      <w:pPr>
        <w:pStyle w:val="BodyTextIndent"/>
        <w:tabs>
          <w:tab w:val="left" w:pos="374"/>
        </w:tabs>
        <w:spacing w:line="360" w:lineRule="auto"/>
        <w:ind w:firstLine="0"/>
        <w:rPr>
          <w:rFonts w:ascii="Arial" w:hAnsi="Arial" w:cs="Arial"/>
        </w:rPr>
      </w:pPr>
      <w:r>
        <w:rPr>
          <w:rFonts w:ascii="Arial" w:hAnsi="Arial" w:cs="Arial"/>
        </w:rPr>
        <w:t>Sub Bagian Produksi sebagaimana dimaksud dalam pasal 3 huruf c.(1) keputusan ini mempunyai tugas :</w:t>
      </w:r>
    </w:p>
    <w:p w:rsidR="009E3AF2" w:rsidRDefault="009E3AF2" w:rsidP="009E3AF2">
      <w:pPr>
        <w:pStyle w:val="BodyTextIndent"/>
        <w:tabs>
          <w:tab w:val="left" w:pos="935"/>
        </w:tabs>
        <w:spacing w:line="360" w:lineRule="auto"/>
        <w:ind w:left="360" w:hanging="374"/>
        <w:rPr>
          <w:rFonts w:ascii="Arial" w:hAnsi="Arial" w:cs="Arial"/>
          <w:lang w:val="id-ID"/>
        </w:rPr>
      </w:pPr>
      <w:r w:rsidRPr="00622866">
        <w:rPr>
          <w:rFonts w:ascii="Arial" w:hAnsi="Arial" w:cs="Arial"/>
        </w:rPr>
        <w:t>a.</w:t>
      </w:r>
      <w:r w:rsidRPr="00622866">
        <w:rPr>
          <w:rFonts w:ascii="Arial" w:hAnsi="Arial" w:cs="Arial"/>
        </w:rPr>
        <w:tab/>
        <w:t>Menyelenggarakan pengendalian atas kualitas</w:t>
      </w:r>
      <w:r>
        <w:rPr>
          <w:rFonts w:ascii="Arial" w:hAnsi="Arial" w:cs="Arial"/>
        </w:rPr>
        <w:t xml:space="preserve">, </w:t>
      </w:r>
      <w:r w:rsidRPr="00622866">
        <w:rPr>
          <w:rFonts w:ascii="Arial" w:hAnsi="Arial" w:cs="Arial"/>
        </w:rPr>
        <w:t>kuantitas</w:t>
      </w:r>
      <w:r>
        <w:rPr>
          <w:rFonts w:ascii="Arial" w:hAnsi="Arial" w:cs="Arial"/>
        </w:rPr>
        <w:t xml:space="preserve"> dan kontinuitas </w:t>
      </w:r>
      <w:r w:rsidRPr="00622866">
        <w:rPr>
          <w:rFonts w:ascii="Arial" w:hAnsi="Arial" w:cs="Arial"/>
        </w:rPr>
        <w:t xml:space="preserve"> produksi air, termasuk penyusunan kebutuhan material produksi</w:t>
      </w:r>
      <w:r>
        <w:rPr>
          <w:rFonts w:ascii="Arial" w:hAnsi="Arial" w:cs="Arial"/>
        </w:rPr>
        <w:t xml:space="preserve"> </w:t>
      </w:r>
      <w:r w:rsidRPr="00622866">
        <w:rPr>
          <w:rFonts w:ascii="Arial" w:hAnsi="Arial" w:cs="Arial"/>
        </w:rPr>
        <w:t>;</w:t>
      </w:r>
    </w:p>
    <w:p w:rsidR="00737445" w:rsidRDefault="00737445" w:rsidP="009E3AF2">
      <w:pPr>
        <w:pStyle w:val="BodyTextIndent"/>
        <w:tabs>
          <w:tab w:val="left" w:pos="935"/>
        </w:tabs>
        <w:spacing w:line="360" w:lineRule="auto"/>
        <w:ind w:left="360" w:hanging="374"/>
        <w:rPr>
          <w:rFonts w:ascii="Arial" w:hAnsi="Arial" w:cs="Arial"/>
          <w:lang w:val="id-ID"/>
        </w:rPr>
      </w:pPr>
    </w:p>
    <w:p w:rsidR="00737445" w:rsidRDefault="00737445" w:rsidP="009E3AF2">
      <w:pPr>
        <w:pStyle w:val="BodyTextIndent"/>
        <w:tabs>
          <w:tab w:val="left" w:pos="935"/>
        </w:tabs>
        <w:spacing w:line="360" w:lineRule="auto"/>
        <w:ind w:left="360" w:hanging="374"/>
        <w:rPr>
          <w:rFonts w:ascii="Arial" w:hAnsi="Arial" w:cs="Arial"/>
          <w:lang w:val="id-ID"/>
        </w:rPr>
      </w:pPr>
    </w:p>
    <w:p w:rsidR="00737445" w:rsidRPr="00737445" w:rsidRDefault="00737445" w:rsidP="009E3AF2">
      <w:pPr>
        <w:pStyle w:val="BodyTextIndent"/>
        <w:tabs>
          <w:tab w:val="left" w:pos="935"/>
        </w:tabs>
        <w:spacing w:line="360" w:lineRule="auto"/>
        <w:ind w:left="360" w:hanging="374"/>
        <w:rPr>
          <w:rFonts w:ascii="Arial" w:hAnsi="Arial" w:cs="Arial"/>
          <w:lang w:val="id-ID"/>
        </w:rPr>
      </w:pPr>
    </w:p>
    <w:p w:rsidR="009E3AF2" w:rsidRPr="002A3457" w:rsidRDefault="009E3AF2" w:rsidP="009E3AF2">
      <w:pPr>
        <w:pStyle w:val="BodyTextIndent"/>
        <w:numPr>
          <w:ilvl w:val="0"/>
          <w:numId w:val="40"/>
        </w:numPr>
        <w:tabs>
          <w:tab w:val="clear" w:pos="1110"/>
          <w:tab w:val="left" w:pos="360"/>
        </w:tabs>
        <w:spacing w:line="360" w:lineRule="auto"/>
        <w:ind w:left="360" w:hanging="374"/>
        <w:rPr>
          <w:rFonts w:ascii="Arial" w:hAnsi="Arial" w:cs="Arial"/>
          <w:lang w:val="sv-SE"/>
        </w:rPr>
      </w:pPr>
      <w:r>
        <w:rPr>
          <w:rFonts w:ascii="Arial" w:hAnsi="Arial" w:cs="Arial"/>
          <w:lang w:val="sv-SE"/>
        </w:rPr>
        <w:t>Mengendalikan dan Menyelenggarakan</w:t>
      </w:r>
      <w:r w:rsidRPr="002A3457">
        <w:rPr>
          <w:rFonts w:ascii="Arial" w:hAnsi="Arial" w:cs="Arial"/>
          <w:lang w:val="sv-SE"/>
        </w:rPr>
        <w:t xml:space="preserve"> fungsi – fungsi mekanik dan laboratorium air ;</w:t>
      </w:r>
    </w:p>
    <w:p w:rsidR="009E3AF2" w:rsidRPr="002A3457" w:rsidRDefault="009E3AF2" w:rsidP="009E3AF2">
      <w:pPr>
        <w:pStyle w:val="BodyTextIndent"/>
        <w:numPr>
          <w:ilvl w:val="0"/>
          <w:numId w:val="40"/>
        </w:numPr>
        <w:tabs>
          <w:tab w:val="clear" w:pos="1110"/>
          <w:tab w:val="left" w:pos="360"/>
        </w:tabs>
        <w:spacing w:line="360" w:lineRule="auto"/>
        <w:ind w:left="360" w:hanging="374"/>
        <w:rPr>
          <w:rFonts w:ascii="Arial" w:hAnsi="Arial" w:cs="Arial"/>
          <w:lang w:val="sv-SE"/>
        </w:rPr>
      </w:pPr>
      <w:r w:rsidRPr="002A3457">
        <w:rPr>
          <w:rFonts w:ascii="Arial" w:hAnsi="Arial" w:cs="Arial"/>
          <w:lang w:val="sv-SE"/>
        </w:rPr>
        <w:t>Membuat laporan bulanan sesuai dengan bagiannya masing-masing secara berkala;</w:t>
      </w:r>
    </w:p>
    <w:p w:rsidR="009E3AF2" w:rsidRPr="002A3457" w:rsidRDefault="009E3AF2" w:rsidP="009E3AF2">
      <w:pPr>
        <w:pStyle w:val="BodyTextIndent"/>
        <w:numPr>
          <w:ilvl w:val="0"/>
          <w:numId w:val="40"/>
        </w:numPr>
        <w:tabs>
          <w:tab w:val="clear" w:pos="1110"/>
          <w:tab w:val="left" w:pos="374"/>
        </w:tabs>
        <w:spacing w:line="360" w:lineRule="auto"/>
        <w:ind w:left="360" w:hanging="374"/>
        <w:rPr>
          <w:rFonts w:ascii="Arial" w:hAnsi="Arial" w:cs="Arial"/>
          <w:lang w:val="fi-FI"/>
        </w:rPr>
      </w:pPr>
      <w:r w:rsidRPr="002A3457">
        <w:rPr>
          <w:rFonts w:ascii="Arial" w:hAnsi="Arial" w:cs="Arial"/>
          <w:lang w:val="fi-FI"/>
        </w:rPr>
        <w:t>Melaksanakan tugas-tugas lain yang diberikan oleh Kepala Bagian Teknik.</w:t>
      </w:r>
    </w:p>
    <w:p w:rsidR="009E3AF2" w:rsidRDefault="009E3AF2" w:rsidP="009E3AF2">
      <w:pPr>
        <w:pStyle w:val="BodyTextIndent"/>
        <w:tabs>
          <w:tab w:val="left" w:pos="374"/>
        </w:tabs>
        <w:spacing w:line="312" w:lineRule="auto"/>
        <w:rPr>
          <w:rFonts w:ascii="Arial" w:hAnsi="Arial" w:cs="Arial"/>
          <w:lang w:val="fi-FI"/>
        </w:rPr>
      </w:pPr>
    </w:p>
    <w:p w:rsidR="009E3AF2" w:rsidRPr="006F79E4" w:rsidRDefault="009E3AF2" w:rsidP="009E3AF2">
      <w:pPr>
        <w:pStyle w:val="BodyTextIndent"/>
        <w:tabs>
          <w:tab w:val="left" w:pos="360"/>
          <w:tab w:val="left" w:pos="1309"/>
        </w:tabs>
        <w:spacing w:line="312" w:lineRule="auto"/>
        <w:ind w:firstLine="0"/>
        <w:jc w:val="center"/>
        <w:rPr>
          <w:rFonts w:ascii="Arial" w:hAnsi="Arial" w:cs="Arial"/>
          <w:b/>
          <w:lang w:val="id-ID"/>
        </w:rPr>
      </w:pPr>
      <w:r w:rsidRPr="002F676B">
        <w:rPr>
          <w:rFonts w:ascii="Arial" w:hAnsi="Arial" w:cs="Arial"/>
          <w:b/>
        </w:rPr>
        <w:t>Pasal  1</w:t>
      </w:r>
      <w:r>
        <w:rPr>
          <w:rFonts w:ascii="Arial" w:hAnsi="Arial" w:cs="Arial"/>
          <w:b/>
          <w:lang w:val="id-ID"/>
        </w:rPr>
        <w:t>1</w:t>
      </w:r>
    </w:p>
    <w:p w:rsidR="009E3AF2" w:rsidRDefault="009E3AF2" w:rsidP="009E3AF2">
      <w:pPr>
        <w:pStyle w:val="BodyTextIndent"/>
        <w:tabs>
          <w:tab w:val="left" w:pos="360"/>
          <w:tab w:val="left" w:pos="1309"/>
        </w:tabs>
        <w:spacing w:line="312" w:lineRule="auto"/>
        <w:ind w:firstLine="0"/>
        <w:jc w:val="center"/>
        <w:rPr>
          <w:rFonts w:ascii="Arial" w:hAnsi="Arial" w:cs="Arial"/>
          <w:b/>
        </w:rPr>
      </w:pPr>
    </w:p>
    <w:p w:rsidR="009E3AF2" w:rsidRDefault="009E3AF2" w:rsidP="009E3AF2">
      <w:pPr>
        <w:pStyle w:val="BodyTextIndent"/>
        <w:tabs>
          <w:tab w:val="left" w:pos="360"/>
          <w:tab w:val="left" w:pos="1309"/>
        </w:tabs>
        <w:spacing w:line="360" w:lineRule="auto"/>
        <w:ind w:firstLine="0"/>
        <w:rPr>
          <w:rFonts w:ascii="Arial" w:hAnsi="Arial" w:cs="Arial"/>
        </w:rPr>
      </w:pPr>
      <w:r>
        <w:rPr>
          <w:rFonts w:ascii="Arial" w:hAnsi="Arial" w:cs="Arial"/>
        </w:rPr>
        <w:t>Sub Bagian Perencanaan dan Pengawasan sebagaimana dimaksud dalam pasal 3 huruf c. (3) mempunyai tugas :</w:t>
      </w:r>
    </w:p>
    <w:p w:rsidR="009E3AF2" w:rsidRDefault="009E3AF2" w:rsidP="009E3AF2">
      <w:pPr>
        <w:pStyle w:val="BodyTextIndent"/>
        <w:tabs>
          <w:tab w:val="left" w:pos="360"/>
          <w:tab w:val="left" w:pos="1309"/>
        </w:tabs>
        <w:spacing w:line="360" w:lineRule="auto"/>
        <w:ind w:left="360" w:hanging="360"/>
        <w:rPr>
          <w:rFonts w:ascii="Arial" w:hAnsi="Arial" w:cs="Arial"/>
        </w:rPr>
      </w:pPr>
      <w:r>
        <w:rPr>
          <w:rFonts w:ascii="Arial" w:hAnsi="Arial" w:cs="Arial"/>
        </w:rPr>
        <w:lastRenderedPageBreak/>
        <w:t>a.</w:t>
      </w:r>
      <w:r>
        <w:rPr>
          <w:rFonts w:ascii="Arial" w:hAnsi="Arial" w:cs="Arial"/>
        </w:rPr>
        <w:tab/>
        <w:t>Merencanakan pengadaan teknik bangunan air minum serta mengendalikan kualitas dan kuantitas termasuk menjamin rencana kebutuhan ;</w:t>
      </w:r>
    </w:p>
    <w:p w:rsidR="009E3AF2" w:rsidRDefault="009E3AF2" w:rsidP="009E3AF2">
      <w:pPr>
        <w:pStyle w:val="BodyTextIndent"/>
        <w:tabs>
          <w:tab w:val="left" w:pos="360"/>
          <w:tab w:val="left" w:pos="1309"/>
        </w:tabs>
        <w:spacing w:line="360" w:lineRule="auto"/>
        <w:ind w:left="360" w:hanging="360"/>
        <w:rPr>
          <w:rFonts w:ascii="Arial" w:hAnsi="Arial" w:cs="Arial"/>
        </w:rPr>
      </w:pPr>
      <w:r>
        <w:rPr>
          <w:rFonts w:ascii="Arial" w:hAnsi="Arial" w:cs="Arial"/>
        </w:rPr>
        <w:t>b.</w:t>
      </w:r>
      <w:r>
        <w:rPr>
          <w:rFonts w:ascii="Arial" w:hAnsi="Arial" w:cs="Arial"/>
        </w:rPr>
        <w:tab/>
        <w:t>Mengkoordinasi dan mengawasi pembuatan gambar-gambar perencanaan ;</w:t>
      </w:r>
    </w:p>
    <w:p w:rsidR="009E3AF2" w:rsidRDefault="009E3AF2" w:rsidP="009E3AF2">
      <w:pPr>
        <w:pStyle w:val="BodyTextIndent"/>
        <w:tabs>
          <w:tab w:val="left" w:pos="360"/>
          <w:tab w:val="left" w:pos="1309"/>
        </w:tabs>
        <w:spacing w:line="360" w:lineRule="auto"/>
        <w:ind w:left="360" w:hanging="360"/>
        <w:rPr>
          <w:rFonts w:ascii="Arial" w:hAnsi="Arial" w:cs="Arial"/>
          <w:lang w:val="id-ID"/>
        </w:rPr>
      </w:pPr>
      <w:r>
        <w:rPr>
          <w:rFonts w:ascii="Arial" w:hAnsi="Arial" w:cs="Arial"/>
        </w:rPr>
        <w:t>c.</w:t>
      </w:r>
      <w:r>
        <w:rPr>
          <w:rFonts w:ascii="Arial" w:hAnsi="Arial" w:cs="Arial"/>
        </w:rPr>
        <w:tab/>
        <w:t>Merencanakan pengadaan penyediaan sarana air minum untuk program jangka pendek, menengah dan jangka panjang untuk perusahaan ;</w:t>
      </w:r>
    </w:p>
    <w:p w:rsidR="009E3AF2" w:rsidRDefault="009E3AF2" w:rsidP="009E3AF2">
      <w:pPr>
        <w:pStyle w:val="BodyTextIndent"/>
        <w:tabs>
          <w:tab w:val="left" w:pos="360"/>
          <w:tab w:val="left" w:pos="1309"/>
        </w:tabs>
        <w:spacing w:line="360" w:lineRule="auto"/>
        <w:ind w:left="360" w:hanging="360"/>
        <w:rPr>
          <w:rFonts w:ascii="Arial" w:hAnsi="Arial" w:cs="Arial"/>
          <w:lang w:val="fi-FI"/>
        </w:rPr>
      </w:pPr>
      <w:r w:rsidRPr="002A3457">
        <w:rPr>
          <w:rFonts w:ascii="Arial" w:hAnsi="Arial" w:cs="Arial"/>
          <w:lang w:val="fi-FI"/>
        </w:rPr>
        <w:t>d.</w:t>
      </w:r>
      <w:r w:rsidRPr="002A3457">
        <w:rPr>
          <w:rFonts w:ascii="Arial" w:hAnsi="Arial" w:cs="Arial"/>
          <w:lang w:val="fi-FI"/>
        </w:rPr>
        <w:tab/>
      </w:r>
      <w:r>
        <w:rPr>
          <w:rFonts w:ascii="Arial" w:hAnsi="Arial" w:cs="Arial"/>
          <w:lang w:val="fi-FI"/>
        </w:rPr>
        <w:t>Mengawasi jalannya pelaksanaan kontruksi atau pelaksanaan berbagai proyek yang ditangani oleh perusahaan sendiri, maupun dari luar perusahaan yang ada hubungannya dengan perusahaan ;</w:t>
      </w:r>
    </w:p>
    <w:p w:rsidR="009E3AF2" w:rsidRDefault="009E3AF2" w:rsidP="009E3AF2">
      <w:pPr>
        <w:pStyle w:val="BodyTextIndent"/>
        <w:tabs>
          <w:tab w:val="left" w:pos="360"/>
          <w:tab w:val="left" w:pos="1309"/>
        </w:tabs>
        <w:spacing w:line="360" w:lineRule="auto"/>
        <w:ind w:left="360" w:hanging="360"/>
        <w:rPr>
          <w:rFonts w:ascii="Arial" w:hAnsi="Arial" w:cs="Arial"/>
          <w:lang w:val="fi-FI"/>
        </w:rPr>
      </w:pPr>
      <w:r>
        <w:rPr>
          <w:rFonts w:ascii="Arial" w:hAnsi="Arial" w:cs="Arial"/>
          <w:lang w:val="fi-FI"/>
        </w:rPr>
        <w:t>e.</w:t>
      </w:r>
      <w:r>
        <w:rPr>
          <w:rFonts w:ascii="Arial" w:hAnsi="Arial" w:cs="Arial"/>
          <w:lang w:val="fi-FI"/>
        </w:rPr>
        <w:tab/>
        <w:t>Melakukan pengawasan dan penilaian terhadap pelaksanaan pekerjaan diserakan kepada pemborong berdasarkan jadwal, ketentuan dan syarat dalam kontrak ;</w:t>
      </w:r>
    </w:p>
    <w:p w:rsidR="009E3AF2" w:rsidRDefault="009E3AF2" w:rsidP="009E3AF2">
      <w:pPr>
        <w:pStyle w:val="BodyTextIndent"/>
        <w:tabs>
          <w:tab w:val="left" w:pos="360"/>
          <w:tab w:val="left" w:pos="1309"/>
        </w:tabs>
        <w:spacing w:line="360" w:lineRule="auto"/>
        <w:ind w:left="360" w:hanging="360"/>
        <w:rPr>
          <w:rFonts w:ascii="Arial" w:hAnsi="Arial" w:cs="Arial"/>
          <w:lang w:val="fi-FI"/>
        </w:rPr>
      </w:pPr>
      <w:r>
        <w:rPr>
          <w:rFonts w:ascii="Arial" w:hAnsi="Arial" w:cs="Arial"/>
          <w:lang w:val="fi-FI"/>
        </w:rPr>
        <w:t>f.</w:t>
      </w:r>
      <w:r>
        <w:rPr>
          <w:rFonts w:ascii="Arial" w:hAnsi="Arial" w:cs="Arial"/>
          <w:lang w:val="fi-FI"/>
        </w:rPr>
        <w:tab/>
        <w:t>Melakukan pengawasan atas pelaksanaan anggaran yang dibuat dengan penggunaan biaya yang sesungguhnya ;</w:t>
      </w:r>
    </w:p>
    <w:p w:rsidR="009E3AF2" w:rsidRPr="002A3457" w:rsidRDefault="009E3AF2" w:rsidP="009E3AF2">
      <w:pPr>
        <w:pStyle w:val="BodyTextIndent"/>
        <w:tabs>
          <w:tab w:val="left" w:pos="360"/>
          <w:tab w:val="left" w:pos="1309"/>
        </w:tabs>
        <w:spacing w:line="360" w:lineRule="auto"/>
        <w:ind w:left="360" w:hanging="360"/>
        <w:rPr>
          <w:rFonts w:ascii="Arial" w:hAnsi="Arial" w:cs="Arial"/>
          <w:lang w:val="fi-FI"/>
        </w:rPr>
      </w:pPr>
      <w:r>
        <w:rPr>
          <w:rFonts w:ascii="Arial" w:hAnsi="Arial" w:cs="Arial"/>
          <w:lang w:val="fi-FI"/>
        </w:rPr>
        <w:t>g.</w:t>
      </w:r>
      <w:r>
        <w:rPr>
          <w:rFonts w:ascii="Arial" w:hAnsi="Arial" w:cs="Arial"/>
          <w:lang w:val="fi-FI"/>
        </w:rPr>
        <w:tab/>
        <w:t>Melaksanakan tugas-tugas lain yang diberikan oleh kepada Bagian Teknik.</w:t>
      </w:r>
    </w:p>
    <w:p w:rsidR="009E3AF2" w:rsidRDefault="009E3AF2" w:rsidP="009E3AF2">
      <w:pPr>
        <w:pStyle w:val="BodyTextIndent"/>
        <w:tabs>
          <w:tab w:val="left" w:pos="374"/>
        </w:tabs>
        <w:spacing w:line="312" w:lineRule="auto"/>
        <w:ind w:firstLine="0"/>
        <w:rPr>
          <w:rFonts w:ascii="Arial" w:hAnsi="Arial" w:cs="Arial"/>
          <w:lang w:val="fi-FI"/>
        </w:rPr>
      </w:pPr>
    </w:p>
    <w:p w:rsidR="009E3AF2" w:rsidRPr="006F79E4" w:rsidRDefault="009E3AF2" w:rsidP="009E3AF2">
      <w:pPr>
        <w:pStyle w:val="BodyTextIndent"/>
        <w:tabs>
          <w:tab w:val="left" w:pos="360"/>
          <w:tab w:val="left" w:pos="1309"/>
        </w:tabs>
        <w:spacing w:line="312" w:lineRule="auto"/>
        <w:ind w:firstLine="0"/>
        <w:jc w:val="center"/>
        <w:rPr>
          <w:rFonts w:ascii="Arial" w:hAnsi="Arial" w:cs="Arial"/>
          <w:lang w:val="id-ID"/>
        </w:rPr>
      </w:pPr>
      <w:r w:rsidRPr="002F676B">
        <w:rPr>
          <w:rFonts w:ascii="Arial" w:hAnsi="Arial" w:cs="Arial"/>
          <w:b/>
        </w:rPr>
        <w:t>Pasal  1</w:t>
      </w:r>
      <w:r>
        <w:rPr>
          <w:rFonts w:ascii="Arial" w:hAnsi="Arial" w:cs="Arial"/>
          <w:b/>
          <w:lang w:val="id-ID"/>
        </w:rPr>
        <w:t>2</w:t>
      </w:r>
    </w:p>
    <w:p w:rsidR="009E3AF2" w:rsidRDefault="009E3AF2" w:rsidP="009E3AF2">
      <w:pPr>
        <w:pStyle w:val="BodyTextIndent"/>
        <w:tabs>
          <w:tab w:val="left" w:pos="360"/>
          <w:tab w:val="left" w:pos="1309"/>
        </w:tabs>
        <w:spacing w:line="312" w:lineRule="auto"/>
        <w:ind w:firstLine="0"/>
        <w:jc w:val="center"/>
        <w:rPr>
          <w:rFonts w:ascii="Arial" w:hAnsi="Arial" w:cs="Arial"/>
        </w:rPr>
      </w:pPr>
    </w:p>
    <w:p w:rsidR="009E3AF2" w:rsidRDefault="009E3AF2" w:rsidP="009E3AF2">
      <w:pPr>
        <w:pStyle w:val="BodyTextIndent"/>
        <w:tabs>
          <w:tab w:val="left" w:pos="360"/>
          <w:tab w:val="left" w:pos="1309"/>
        </w:tabs>
        <w:spacing w:line="360" w:lineRule="auto"/>
        <w:ind w:firstLine="0"/>
        <w:rPr>
          <w:rFonts w:ascii="Arial" w:hAnsi="Arial" w:cs="Arial"/>
        </w:rPr>
      </w:pPr>
      <w:r>
        <w:rPr>
          <w:rFonts w:ascii="Arial" w:hAnsi="Arial" w:cs="Arial"/>
        </w:rPr>
        <w:t>Sub Bagian Transmisi dan Distribusi sebagaimana dimaksud dalam pasal 3 huruf c.(2)  mempunyai tugas :</w:t>
      </w:r>
    </w:p>
    <w:p w:rsidR="009E3AF2" w:rsidRDefault="009E3AF2" w:rsidP="009E3AF2">
      <w:pPr>
        <w:pStyle w:val="BodyTextIndent"/>
        <w:tabs>
          <w:tab w:val="left" w:pos="360"/>
          <w:tab w:val="left" w:pos="1309"/>
        </w:tabs>
        <w:spacing w:line="360" w:lineRule="auto"/>
        <w:ind w:left="360" w:hanging="360"/>
        <w:rPr>
          <w:rFonts w:ascii="Arial" w:hAnsi="Arial" w:cs="Arial"/>
        </w:rPr>
      </w:pPr>
      <w:r>
        <w:rPr>
          <w:rFonts w:ascii="Arial" w:hAnsi="Arial" w:cs="Arial"/>
        </w:rPr>
        <w:t>a.</w:t>
      </w:r>
      <w:r>
        <w:rPr>
          <w:rFonts w:ascii="Arial" w:hAnsi="Arial" w:cs="Arial"/>
        </w:rPr>
        <w:tab/>
        <w:t>Mengatur dan menyelenggarakan pemeliharaan pipa transmisi-distribusi dalam peningkatan pelayanan ;</w:t>
      </w:r>
    </w:p>
    <w:p w:rsidR="009E3AF2" w:rsidRDefault="009E3AF2" w:rsidP="009E3AF2">
      <w:pPr>
        <w:pStyle w:val="BodyTextIndent"/>
        <w:tabs>
          <w:tab w:val="left" w:pos="360"/>
          <w:tab w:val="left" w:pos="1309"/>
        </w:tabs>
        <w:spacing w:line="360" w:lineRule="auto"/>
        <w:ind w:firstLine="0"/>
        <w:rPr>
          <w:rFonts w:ascii="Arial" w:hAnsi="Arial" w:cs="Arial"/>
        </w:rPr>
      </w:pPr>
      <w:r>
        <w:rPr>
          <w:rFonts w:ascii="Arial" w:hAnsi="Arial" w:cs="Arial"/>
        </w:rPr>
        <w:t>b.</w:t>
      </w:r>
      <w:r>
        <w:rPr>
          <w:rFonts w:ascii="Arial" w:hAnsi="Arial" w:cs="Arial"/>
        </w:rPr>
        <w:tab/>
        <w:t>Melaksanakan pemasangan sambungan rumah baru ;</w:t>
      </w:r>
    </w:p>
    <w:p w:rsidR="009E3AF2" w:rsidRDefault="009E3AF2" w:rsidP="009E3AF2">
      <w:pPr>
        <w:pStyle w:val="BodyTextIndent"/>
        <w:tabs>
          <w:tab w:val="left" w:pos="360"/>
          <w:tab w:val="left" w:pos="1309"/>
        </w:tabs>
        <w:spacing w:line="360" w:lineRule="auto"/>
        <w:ind w:left="360" w:hanging="360"/>
        <w:rPr>
          <w:rFonts w:ascii="Arial" w:hAnsi="Arial" w:cs="Arial"/>
        </w:rPr>
      </w:pPr>
      <w:r>
        <w:rPr>
          <w:rFonts w:ascii="Arial" w:hAnsi="Arial" w:cs="Arial"/>
        </w:rPr>
        <w:t>c.</w:t>
      </w:r>
      <w:r>
        <w:rPr>
          <w:rFonts w:ascii="Arial" w:hAnsi="Arial" w:cs="Arial"/>
        </w:rPr>
        <w:tab/>
        <w:t>Melaksanakan,  pemeliharaan water meter air pelanggan ;</w:t>
      </w:r>
    </w:p>
    <w:p w:rsidR="009E3AF2" w:rsidRDefault="009E3AF2" w:rsidP="009E3AF2">
      <w:pPr>
        <w:pStyle w:val="BodyTextIndent"/>
        <w:tabs>
          <w:tab w:val="left" w:pos="360"/>
          <w:tab w:val="left" w:pos="1309"/>
        </w:tabs>
        <w:spacing w:line="360" w:lineRule="auto"/>
        <w:ind w:left="360" w:hanging="360"/>
        <w:rPr>
          <w:rFonts w:ascii="Arial" w:hAnsi="Arial" w:cs="Arial"/>
        </w:rPr>
      </w:pPr>
      <w:r>
        <w:rPr>
          <w:rFonts w:ascii="Arial" w:hAnsi="Arial" w:cs="Arial"/>
        </w:rPr>
        <w:t>d.</w:t>
      </w:r>
      <w:r>
        <w:rPr>
          <w:rFonts w:ascii="Arial" w:hAnsi="Arial" w:cs="Arial"/>
        </w:rPr>
        <w:tab/>
        <w:t>Mengatur dan Mengkoordinir pengujian meter air yang baru menyusun rencana pergantian meter yang rusak ;</w:t>
      </w:r>
    </w:p>
    <w:p w:rsidR="009E3AF2" w:rsidRDefault="009E3AF2" w:rsidP="009E3AF2">
      <w:pPr>
        <w:pStyle w:val="BodyTextIndent"/>
        <w:tabs>
          <w:tab w:val="left" w:pos="360"/>
          <w:tab w:val="left" w:pos="1309"/>
        </w:tabs>
        <w:spacing w:line="360" w:lineRule="auto"/>
        <w:ind w:left="360" w:hanging="360"/>
        <w:rPr>
          <w:rFonts w:ascii="Arial" w:hAnsi="Arial" w:cs="Arial"/>
        </w:rPr>
      </w:pPr>
      <w:r>
        <w:rPr>
          <w:rFonts w:ascii="Arial" w:hAnsi="Arial" w:cs="Arial"/>
        </w:rPr>
        <w:t>e.</w:t>
      </w:r>
      <w:r>
        <w:rPr>
          <w:rFonts w:ascii="Arial" w:hAnsi="Arial" w:cs="Arial"/>
        </w:rPr>
        <w:tab/>
        <w:t>Pemeliharaan kebocoran air pada jaringan pipa transmisi – distribusi dan sambungan rumah ;</w:t>
      </w:r>
    </w:p>
    <w:p w:rsidR="009E3AF2" w:rsidRPr="002A3457" w:rsidRDefault="009E3AF2" w:rsidP="009E3AF2">
      <w:pPr>
        <w:pStyle w:val="BodyTextIndent"/>
        <w:tabs>
          <w:tab w:val="left" w:pos="360"/>
          <w:tab w:val="left" w:pos="1309"/>
        </w:tabs>
        <w:spacing w:line="360" w:lineRule="auto"/>
        <w:ind w:left="360" w:hanging="360"/>
        <w:rPr>
          <w:rFonts w:ascii="Arial" w:hAnsi="Arial" w:cs="Arial"/>
          <w:lang w:val="fi-FI"/>
        </w:rPr>
      </w:pPr>
      <w:r w:rsidRPr="002A3457">
        <w:rPr>
          <w:rFonts w:ascii="Arial" w:hAnsi="Arial" w:cs="Arial"/>
          <w:lang w:val="fi-FI"/>
        </w:rPr>
        <w:t>f.</w:t>
      </w:r>
      <w:r w:rsidRPr="002A3457">
        <w:rPr>
          <w:rFonts w:ascii="Arial" w:hAnsi="Arial" w:cs="Arial"/>
          <w:lang w:val="fi-FI"/>
        </w:rPr>
        <w:tab/>
      </w:r>
      <w:r>
        <w:rPr>
          <w:rFonts w:ascii="Arial" w:hAnsi="Arial" w:cs="Arial"/>
          <w:lang w:val="fi-FI"/>
        </w:rPr>
        <w:t>Membuat laporan bulanan dan melaksanakan tugas – tugas yang diberikan kepada Bagian Teknik</w:t>
      </w:r>
      <w:r w:rsidRPr="002A3457">
        <w:rPr>
          <w:rFonts w:ascii="Arial" w:hAnsi="Arial" w:cs="Arial"/>
          <w:lang w:val="fi-FI"/>
        </w:rPr>
        <w:t>.</w:t>
      </w:r>
    </w:p>
    <w:p w:rsidR="009E3AF2" w:rsidRDefault="009E3AF2" w:rsidP="009E3AF2">
      <w:pPr>
        <w:pStyle w:val="BodyTextIndent"/>
        <w:tabs>
          <w:tab w:val="left" w:pos="360"/>
          <w:tab w:val="left" w:pos="1309"/>
        </w:tabs>
        <w:spacing w:line="312" w:lineRule="auto"/>
        <w:ind w:left="360" w:hanging="360"/>
        <w:jc w:val="center"/>
        <w:rPr>
          <w:rFonts w:ascii="Arial" w:hAnsi="Arial" w:cs="Arial"/>
          <w:b/>
          <w:lang w:val="id-ID"/>
        </w:rPr>
      </w:pPr>
    </w:p>
    <w:p w:rsidR="009E3AF2" w:rsidRDefault="009E3AF2" w:rsidP="009E3AF2">
      <w:pPr>
        <w:pStyle w:val="BodyTextIndent"/>
        <w:tabs>
          <w:tab w:val="left" w:pos="360"/>
          <w:tab w:val="left" w:pos="1309"/>
        </w:tabs>
        <w:spacing w:line="312" w:lineRule="auto"/>
        <w:ind w:left="360" w:hanging="360"/>
        <w:jc w:val="center"/>
        <w:rPr>
          <w:rFonts w:ascii="Arial" w:hAnsi="Arial" w:cs="Arial"/>
          <w:b/>
          <w:lang w:val="id-ID"/>
        </w:rPr>
      </w:pPr>
    </w:p>
    <w:p w:rsidR="009E3AF2" w:rsidRDefault="009E3AF2" w:rsidP="009E3AF2">
      <w:pPr>
        <w:pStyle w:val="BodyTextIndent"/>
        <w:tabs>
          <w:tab w:val="left" w:pos="360"/>
          <w:tab w:val="left" w:pos="1309"/>
        </w:tabs>
        <w:spacing w:line="312" w:lineRule="auto"/>
        <w:ind w:left="360" w:hanging="360"/>
        <w:jc w:val="center"/>
        <w:rPr>
          <w:rFonts w:ascii="Arial" w:hAnsi="Arial" w:cs="Arial"/>
          <w:b/>
          <w:lang w:val="id-ID"/>
        </w:rPr>
      </w:pPr>
    </w:p>
    <w:p w:rsidR="009E3AF2" w:rsidRPr="005006FC" w:rsidRDefault="009E3AF2" w:rsidP="009E3AF2">
      <w:pPr>
        <w:pStyle w:val="BodyTextIndent"/>
        <w:tabs>
          <w:tab w:val="left" w:pos="360"/>
          <w:tab w:val="left" w:pos="748"/>
        </w:tabs>
        <w:spacing w:line="312" w:lineRule="auto"/>
        <w:ind w:firstLine="0"/>
        <w:jc w:val="center"/>
        <w:rPr>
          <w:rFonts w:ascii="Arial" w:hAnsi="Arial" w:cs="Arial"/>
          <w:b/>
          <w:lang w:val="id-ID"/>
        </w:rPr>
      </w:pPr>
      <w:r>
        <w:rPr>
          <w:rFonts w:ascii="Arial" w:hAnsi="Arial" w:cs="Arial"/>
          <w:b/>
          <w:lang w:val="fi-FI"/>
        </w:rPr>
        <w:lastRenderedPageBreak/>
        <w:t>B</w:t>
      </w:r>
      <w:r>
        <w:rPr>
          <w:rFonts w:ascii="Arial" w:hAnsi="Arial" w:cs="Arial"/>
          <w:b/>
          <w:lang w:val="id-ID"/>
        </w:rPr>
        <w:t>agian  keempat</w:t>
      </w:r>
    </w:p>
    <w:p w:rsidR="009E3AF2" w:rsidRDefault="009E3AF2" w:rsidP="009E3AF2">
      <w:pPr>
        <w:pStyle w:val="BodyTextIndent"/>
        <w:tabs>
          <w:tab w:val="left" w:pos="360"/>
          <w:tab w:val="left" w:pos="748"/>
        </w:tabs>
        <w:spacing w:line="312" w:lineRule="auto"/>
        <w:ind w:left="360" w:hanging="360"/>
        <w:jc w:val="center"/>
        <w:rPr>
          <w:rFonts w:ascii="Arial" w:hAnsi="Arial" w:cs="Arial"/>
          <w:b/>
          <w:lang w:val="id-ID"/>
        </w:rPr>
      </w:pPr>
      <w:r>
        <w:rPr>
          <w:rFonts w:ascii="Arial" w:hAnsi="Arial" w:cs="Arial"/>
          <w:b/>
          <w:lang w:val="fi-FI"/>
        </w:rPr>
        <w:t>B</w:t>
      </w:r>
      <w:r>
        <w:rPr>
          <w:rFonts w:ascii="Arial" w:hAnsi="Arial" w:cs="Arial"/>
          <w:b/>
          <w:lang w:val="id-ID"/>
        </w:rPr>
        <w:t>agian hubungan pelanggan</w:t>
      </w:r>
    </w:p>
    <w:p w:rsidR="009E3AF2" w:rsidRPr="005006FC" w:rsidRDefault="009E3AF2" w:rsidP="009E3AF2">
      <w:pPr>
        <w:pStyle w:val="BodyTextIndent"/>
        <w:tabs>
          <w:tab w:val="left" w:pos="360"/>
          <w:tab w:val="left" w:pos="748"/>
        </w:tabs>
        <w:spacing w:line="312" w:lineRule="auto"/>
        <w:ind w:left="360" w:hanging="360"/>
        <w:jc w:val="center"/>
        <w:rPr>
          <w:rFonts w:ascii="Arial" w:hAnsi="Arial" w:cs="Arial"/>
          <w:b/>
          <w:lang w:val="id-ID"/>
        </w:rPr>
      </w:pPr>
    </w:p>
    <w:p w:rsidR="009E3AF2" w:rsidRPr="005006FC" w:rsidRDefault="009E3AF2" w:rsidP="009E3AF2">
      <w:pPr>
        <w:pStyle w:val="BodyTextIndent"/>
        <w:tabs>
          <w:tab w:val="left" w:pos="360"/>
          <w:tab w:val="left" w:pos="748"/>
        </w:tabs>
        <w:spacing w:line="312" w:lineRule="auto"/>
        <w:ind w:left="360" w:hanging="360"/>
        <w:jc w:val="center"/>
        <w:rPr>
          <w:rFonts w:ascii="Arial" w:hAnsi="Arial" w:cs="Arial"/>
          <w:b/>
          <w:lang w:val="id-ID"/>
        </w:rPr>
      </w:pPr>
      <w:r w:rsidRPr="002A3457">
        <w:rPr>
          <w:rFonts w:ascii="Arial" w:hAnsi="Arial" w:cs="Arial"/>
          <w:b/>
          <w:lang w:val="fi-FI"/>
        </w:rPr>
        <w:t>Pasal  1</w:t>
      </w:r>
      <w:r>
        <w:rPr>
          <w:rFonts w:ascii="Arial" w:hAnsi="Arial" w:cs="Arial"/>
          <w:b/>
          <w:lang w:val="id-ID"/>
        </w:rPr>
        <w:t>3</w:t>
      </w:r>
    </w:p>
    <w:p w:rsidR="009E3AF2" w:rsidRPr="002A3457" w:rsidRDefault="009E3AF2" w:rsidP="009E3AF2">
      <w:pPr>
        <w:pStyle w:val="BodyTextIndent"/>
        <w:tabs>
          <w:tab w:val="left" w:pos="360"/>
          <w:tab w:val="left" w:pos="748"/>
        </w:tabs>
        <w:spacing w:line="312" w:lineRule="auto"/>
        <w:ind w:left="360" w:hanging="360"/>
        <w:jc w:val="center"/>
        <w:rPr>
          <w:rFonts w:ascii="Arial" w:hAnsi="Arial" w:cs="Arial"/>
          <w:lang w:val="fi-FI"/>
        </w:rPr>
      </w:pPr>
    </w:p>
    <w:p w:rsidR="009E3AF2" w:rsidRDefault="009E3AF2" w:rsidP="009E3AF2">
      <w:pPr>
        <w:pStyle w:val="BodyTextIndent"/>
        <w:spacing w:line="312" w:lineRule="auto"/>
        <w:ind w:firstLine="0"/>
        <w:rPr>
          <w:rFonts w:ascii="Arial" w:hAnsi="Arial" w:cs="Arial"/>
          <w:lang w:val="pt-BR"/>
        </w:rPr>
      </w:pPr>
      <w:r>
        <w:rPr>
          <w:rFonts w:ascii="Arial" w:hAnsi="Arial" w:cs="Arial"/>
          <w:lang w:val="pt-BR"/>
        </w:rPr>
        <w:t>Bagian Hubungan Pelanggan sebagaimana dimaksud dalam pasa 3 huruf d, mempunyai tugas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a.</w:t>
      </w:r>
      <w:r>
        <w:rPr>
          <w:rFonts w:ascii="Arial" w:hAnsi="Arial" w:cs="Arial"/>
          <w:lang w:val="pt-BR"/>
        </w:rPr>
        <w:tab/>
        <w:t>Merencanakan dan mengendalikan kegiatan-kegiatan dibidang Hubungan Pelanggan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b.</w:t>
      </w:r>
      <w:r>
        <w:rPr>
          <w:rFonts w:ascii="Arial" w:hAnsi="Arial" w:cs="Arial"/>
          <w:lang w:val="pt-BR"/>
        </w:rPr>
        <w:tab/>
        <w:t>Melakukan program pengembangan, penyaluran meter air dan memeriksa data penggunaan berdasarkan meter air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c.</w:t>
      </w:r>
      <w:r>
        <w:rPr>
          <w:rFonts w:ascii="Arial" w:hAnsi="Arial" w:cs="Arial"/>
          <w:lang w:val="pt-BR"/>
        </w:rPr>
        <w:tab/>
        <w:t>Menyelenggarakan pemasaran sosialisasi program pelayanan langganan dan mengurus penagihan rekening langganan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d.</w:t>
      </w:r>
      <w:r>
        <w:rPr>
          <w:rFonts w:ascii="Arial" w:hAnsi="Arial" w:cs="Arial"/>
          <w:lang w:val="pt-BR"/>
        </w:rPr>
        <w:tab/>
        <w:t>Menyelenggarakan fungsi pengawasan meter air pengendalian meter air dan administrasi meter air ;</w:t>
      </w:r>
      <w:r>
        <w:rPr>
          <w:rFonts w:ascii="Arial" w:hAnsi="Arial" w:cs="Arial"/>
          <w:lang w:val="pt-BR"/>
        </w:rPr>
        <w:tab/>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e.</w:t>
      </w:r>
      <w:r>
        <w:rPr>
          <w:rFonts w:ascii="Arial" w:hAnsi="Arial" w:cs="Arial"/>
          <w:lang w:val="pt-BR"/>
        </w:rPr>
        <w:tab/>
        <w:t>Membuat laporan bulanan sesuai dengan bagiannya masing-masing secara berkala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f.</w:t>
      </w:r>
      <w:r>
        <w:rPr>
          <w:rFonts w:ascii="Arial" w:hAnsi="Arial" w:cs="Arial"/>
          <w:lang w:val="pt-BR"/>
        </w:rPr>
        <w:tab/>
        <w:t>Melaksanakan tugas-tugas lain yang diberikan oleh Direktur .</w:t>
      </w:r>
    </w:p>
    <w:p w:rsidR="00DF4494" w:rsidRDefault="00DF4494" w:rsidP="009E3AF2">
      <w:pPr>
        <w:pStyle w:val="BodyTextIndent"/>
        <w:spacing w:line="312" w:lineRule="auto"/>
        <w:ind w:left="450" w:hanging="450"/>
        <w:jc w:val="center"/>
        <w:rPr>
          <w:rFonts w:ascii="Arial" w:hAnsi="Arial" w:cs="Arial"/>
          <w:b/>
          <w:lang w:val="id-ID"/>
        </w:rPr>
      </w:pPr>
    </w:p>
    <w:p w:rsidR="009E3AF2" w:rsidRPr="005006FC" w:rsidRDefault="009E3AF2" w:rsidP="009E3AF2">
      <w:pPr>
        <w:pStyle w:val="BodyTextIndent"/>
        <w:spacing w:line="312" w:lineRule="auto"/>
        <w:ind w:left="450" w:hanging="450"/>
        <w:jc w:val="center"/>
        <w:rPr>
          <w:rFonts w:ascii="Arial" w:hAnsi="Arial" w:cs="Arial"/>
          <w:b/>
          <w:lang w:val="id-ID"/>
        </w:rPr>
      </w:pPr>
      <w:r>
        <w:rPr>
          <w:rFonts w:ascii="Arial" w:hAnsi="Arial" w:cs="Arial"/>
          <w:b/>
          <w:lang w:val="pt-BR"/>
        </w:rPr>
        <w:t>Pasal 1</w:t>
      </w:r>
      <w:r>
        <w:rPr>
          <w:rFonts w:ascii="Arial" w:hAnsi="Arial" w:cs="Arial"/>
          <w:b/>
          <w:lang w:val="id-ID"/>
        </w:rPr>
        <w:t>4</w:t>
      </w:r>
    </w:p>
    <w:p w:rsidR="009E3AF2" w:rsidRDefault="009E3AF2" w:rsidP="009E3AF2">
      <w:pPr>
        <w:pStyle w:val="BodyTextIndent"/>
        <w:spacing w:line="312" w:lineRule="auto"/>
        <w:ind w:left="450" w:hanging="450"/>
        <w:jc w:val="center"/>
        <w:rPr>
          <w:rFonts w:ascii="Arial" w:hAnsi="Arial" w:cs="Arial"/>
          <w:b/>
          <w:lang w:val="pt-BR"/>
        </w:rPr>
      </w:pPr>
    </w:p>
    <w:p w:rsidR="009E3AF2" w:rsidRDefault="009E3AF2" w:rsidP="009E3AF2">
      <w:pPr>
        <w:pStyle w:val="BodyTextIndent"/>
        <w:spacing w:line="312" w:lineRule="auto"/>
        <w:ind w:firstLine="0"/>
        <w:rPr>
          <w:rFonts w:ascii="Arial" w:hAnsi="Arial" w:cs="Arial"/>
          <w:lang w:val="pt-BR"/>
        </w:rPr>
      </w:pPr>
      <w:r>
        <w:rPr>
          <w:rFonts w:ascii="Arial" w:hAnsi="Arial" w:cs="Arial"/>
          <w:lang w:val="pt-BR"/>
        </w:rPr>
        <w:t>Sub. Bagian Pelayanan Pelanggan dimaksud dalam pasal 3 huruf d ( 1 ), mempunyai tugas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a.</w:t>
      </w:r>
      <w:r>
        <w:rPr>
          <w:rFonts w:ascii="Arial" w:hAnsi="Arial" w:cs="Arial"/>
          <w:lang w:val="pt-BR"/>
        </w:rPr>
        <w:tab/>
        <w:t>Memberikan sosialisasi kepada masyarakat tentang air bersih yang dikelola oleh Perusahaan Daerah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b.</w:t>
      </w:r>
      <w:r>
        <w:rPr>
          <w:rFonts w:ascii="Arial" w:hAnsi="Arial" w:cs="Arial"/>
          <w:lang w:val="pt-BR"/>
        </w:rPr>
        <w:tab/>
        <w:t>Menerima dan memproses pendaftaran calon pelanggan baru dengan mempersiapkan dan membuat data-data, surat permohonan calon pelanggan sampai proses penyambungan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c.</w:t>
      </w:r>
      <w:r>
        <w:rPr>
          <w:rFonts w:ascii="Arial" w:hAnsi="Arial" w:cs="Arial"/>
          <w:lang w:val="pt-BR"/>
        </w:rPr>
        <w:tab/>
        <w:t>Membuat data sambungan calon pelanggan baru yang akan diproses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d.</w:t>
      </w:r>
      <w:r>
        <w:rPr>
          <w:rFonts w:ascii="Arial" w:hAnsi="Arial" w:cs="Arial"/>
          <w:lang w:val="pt-BR"/>
        </w:rPr>
        <w:tab/>
        <w:t>Membuat laporan bulanan sesuai dengan bagiannya masing-masing secara berkala dan tahunan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e.</w:t>
      </w:r>
      <w:r>
        <w:rPr>
          <w:rFonts w:ascii="Arial" w:hAnsi="Arial" w:cs="Arial"/>
          <w:lang w:val="pt-BR"/>
        </w:rPr>
        <w:tab/>
        <w:t>Melaksanakan tugas-tugas lain yang diberikan oleh kepada Bagian Hubungan Langganan.</w:t>
      </w:r>
    </w:p>
    <w:p w:rsidR="009E3AF2" w:rsidRDefault="009E3AF2" w:rsidP="009E3AF2">
      <w:pPr>
        <w:pStyle w:val="BodyTextIndent"/>
        <w:spacing w:line="312" w:lineRule="auto"/>
        <w:ind w:left="450" w:hanging="450"/>
        <w:jc w:val="center"/>
        <w:rPr>
          <w:rFonts w:ascii="Arial" w:hAnsi="Arial" w:cs="Arial"/>
          <w:b/>
          <w:lang w:val="pt-BR"/>
        </w:rPr>
      </w:pPr>
    </w:p>
    <w:p w:rsidR="009E3AF2" w:rsidRPr="00FD70A0" w:rsidRDefault="009E3AF2" w:rsidP="009E3AF2">
      <w:pPr>
        <w:pStyle w:val="BodyTextIndent"/>
        <w:spacing w:line="312" w:lineRule="auto"/>
        <w:ind w:left="450" w:hanging="450"/>
        <w:jc w:val="center"/>
        <w:rPr>
          <w:rFonts w:ascii="Arial" w:hAnsi="Arial" w:cs="Arial"/>
          <w:b/>
          <w:lang w:val="id-ID"/>
        </w:rPr>
      </w:pPr>
      <w:r>
        <w:rPr>
          <w:rFonts w:ascii="Arial" w:hAnsi="Arial" w:cs="Arial"/>
          <w:b/>
          <w:lang w:val="pt-BR"/>
        </w:rPr>
        <w:t>Pasal 1</w:t>
      </w:r>
      <w:r>
        <w:rPr>
          <w:rFonts w:ascii="Arial" w:hAnsi="Arial" w:cs="Arial"/>
          <w:b/>
          <w:lang w:val="id-ID"/>
        </w:rPr>
        <w:t>5</w:t>
      </w:r>
    </w:p>
    <w:p w:rsidR="009E3AF2" w:rsidRDefault="009E3AF2" w:rsidP="009E3AF2">
      <w:pPr>
        <w:pStyle w:val="BodyTextIndent"/>
        <w:spacing w:line="312" w:lineRule="auto"/>
        <w:ind w:left="450" w:hanging="450"/>
        <w:jc w:val="center"/>
        <w:rPr>
          <w:rFonts w:ascii="Arial" w:hAnsi="Arial" w:cs="Arial"/>
          <w:b/>
          <w:lang w:val="pt-BR"/>
        </w:rPr>
      </w:pPr>
    </w:p>
    <w:p w:rsidR="009E3AF2" w:rsidRDefault="009E3AF2" w:rsidP="009E3AF2">
      <w:pPr>
        <w:pStyle w:val="BodyTextIndent"/>
        <w:spacing w:line="312" w:lineRule="auto"/>
        <w:ind w:firstLine="0"/>
        <w:rPr>
          <w:rFonts w:ascii="Arial" w:hAnsi="Arial" w:cs="Arial"/>
          <w:lang w:val="pt-BR"/>
        </w:rPr>
      </w:pPr>
      <w:r>
        <w:rPr>
          <w:rFonts w:ascii="Arial" w:hAnsi="Arial" w:cs="Arial"/>
          <w:lang w:val="pt-BR"/>
        </w:rPr>
        <w:t>Sub. Bagian Pengaduan dan Meter Segel dimaksud dalam pasal 3 huruf d ( 2 ), mempunyai tugas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a.</w:t>
      </w:r>
      <w:r>
        <w:rPr>
          <w:rFonts w:ascii="Arial" w:hAnsi="Arial" w:cs="Arial"/>
          <w:lang w:val="pt-BR"/>
        </w:rPr>
        <w:tab/>
        <w:t>Menerima pengaduan gangguan pemakaian air dari pelanggan dan kerusakan instalasi jaringan pipa dan sambungan rumah ;</w:t>
      </w:r>
    </w:p>
    <w:p w:rsidR="009E3AF2" w:rsidRDefault="009E3AF2" w:rsidP="009E3AF2">
      <w:pPr>
        <w:pStyle w:val="BodyTextIndent"/>
        <w:spacing w:line="312" w:lineRule="auto"/>
        <w:ind w:left="450" w:hanging="450"/>
        <w:rPr>
          <w:rFonts w:ascii="Arial" w:hAnsi="Arial" w:cs="Arial"/>
          <w:lang w:val="id-ID"/>
        </w:rPr>
      </w:pPr>
      <w:r>
        <w:rPr>
          <w:rFonts w:ascii="Arial" w:hAnsi="Arial" w:cs="Arial"/>
          <w:lang w:val="pt-BR"/>
        </w:rPr>
        <w:lastRenderedPageBreak/>
        <w:t>b.</w:t>
      </w:r>
      <w:r>
        <w:rPr>
          <w:rFonts w:ascii="Arial" w:hAnsi="Arial" w:cs="Arial"/>
          <w:lang w:val="pt-BR"/>
        </w:rPr>
        <w:tab/>
        <w:t>Membuat data sambungan baru dan jumlah sambungan yang di layanan Perusahaan ;</w:t>
      </w:r>
    </w:p>
    <w:p w:rsidR="009E3AF2" w:rsidRDefault="009E3AF2" w:rsidP="009E3AF2">
      <w:pPr>
        <w:pStyle w:val="BodyTextIndent"/>
        <w:spacing w:line="312" w:lineRule="auto"/>
        <w:ind w:left="450" w:hanging="450"/>
        <w:rPr>
          <w:rFonts w:ascii="Arial" w:hAnsi="Arial" w:cs="Arial"/>
          <w:lang w:val="id-ID"/>
        </w:rPr>
      </w:pPr>
    </w:p>
    <w:p w:rsidR="009E3AF2" w:rsidRDefault="009E3AF2" w:rsidP="009E3AF2">
      <w:pPr>
        <w:pStyle w:val="BodyTextIndent"/>
        <w:spacing w:line="312" w:lineRule="auto"/>
        <w:ind w:left="450" w:hanging="450"/>
        <w:rPr>
          <w:rFonts w:ascii="Arial" w:hAnsi="Arial" w:cs="Arial"/>
          <w:lang w:val="id-ID"/>
        </w:rPr>
      </w:pPr>
    </w:p>
    <w:p w:rsidR="009E3AF2" w:rsidRDefault="009E3AF2" w:rsidP="009E3AF2">
      <w:pPr>
        <w:pStyle w:val="BodyTextIndent"/>
        <w:spacing w:line="312" w:lineRule="auto"/>
        <w:ind w:left="450" w:hanging="450"/>
        <w:rPr>
          <w:rFonts w:ascii="Arial" w:hAnsi="Arial" w:cs="Arial"/>
          <w:lang w:val="id-ID"/>
        </w:rPr>
      </w:pPr>
    </w:p>
    <w:p w:rsidR="009E3AF2" w:rsidRDefault="009E3AF2" w:rsidP="009E3AF2">
      <w:pPr>
        <w:pStyle w:val="BodyTextIndent"/>
        <w:spacing w:line="312" w:lineRule="auto"/>
        <w:ind w:left="450" w:hanging="450"/>
        <w:rPr>
          <w:rFonts w:ascii="Arial" w:hAnsi="Arial" w:cs="Arial"/>
          <w:lang w:val="id-ID"/>
        </w:rPr>
      </w:pPr>
    </w:p>
    <w:p w:rsidR="009E3AF2" w:rsidRPr="00695C03" w:rsidRDefault="009E3AF2" w:rsidP="009E3AF2">
      <w:pPr>
        <w:pStyle w:val="BodyTextIndent"/>
        <w:spacing w:line="312" w:lineRule="auto"/>
        <w:ind w:left="450" w:hanging="450"/>
        <w:rPr>
          <w:rFonts w:ascii="Arial" w:hAnsi="Arial" w:cs="Arial"/>
          <w:lang w:val="id-ID"/>
        </w:rPr>
      </w:pP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c.</w:t>
      </w:r>
      <w:r>
        <w:rPr>
          <w:rFonts w:ascii="Arial" w:hAnsi="Arial" w:cs="Arial"/>
          <w:lang w:val="pt-BR"/>
        </w:rPr>
        <w:tab/>
        <w:t>Membuat surat perintah kerja perbaikan, pemeliharaan jaringan pipa, SPK, penyegelan dan buka kembali, pencabutan atau yang ada hubungan dengan pelayanan pelanggan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d.</w:t>
      </w:r>
      <w:r>
        <w:rPr>
          <w:rFonts w:ascii="Arial" w:hAnsi="Arial" w:cs="Arial"/>
          <w:lang w:val="pt-BR"/>
        </w:rPr>
        <w:tab/>
        <w:t>Membuat laporan bulanan sesuai dengan bagiannya secara berkala dan tahunan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e.</w:t>
      </w:r>
      <w:r>
        <w:rPr>
          <w:rFonts w:ascii="Arial" w:hAnsi="Arial" w:cs="Arial"/>
          <w:lang w:val="pt-BR"/>
        </w:rPr>
        <w:tab/>
        <w:t>Melaksanakan tugas-tugas lain yang diberikan oleh kepada Bagian Hubungal Langganan.</w:t>
      </w:r>
    </w:p>
    <w:p w:rsidR="009E3AF2" w:rsidRDefault="009E3AF2" w:rsidP="009E3AF2">
      <w:pPr>
        <w:pStyle w:val="BodyTextIndent"/>
        <w:spacing w:line="312" w:lineRule="auto"/>
        <w:ind w:left="450" w:hanging="450"/>
        <w:rPr>
          <w:rFonts w:ascii="Arial" w:hAnsi="Arial" w:cs="Arial"/>
          <w:lang w:val="pt-BR"/>
        </w:rPr>
      </w:pPr>
    </w:p>
    <w:p w:rsidR="009E3AF2" w:rsidRPr="00FD70A0" w:rsidRDefault="009E3AF2" w:rsidP="009E3AF2">
      <w:pPr>
        <w:pStyle w:val="BodyTextIndent"/>
        <w:spacing w:line="312" w:lineRule="auto"/>
        <w:ind w:left="450" w:hanging="450"/>
        <w:jc w:val="center"/>
        <w:rPr>
          <w:rFonts w:ascii="Arial" w:hAnsi="Arial" w:cs="Arial"/>
          <w:b/>
          <w:lang w:val="id-ID"/>
        </w:rPr>
      </w:pPr>
      <w:r>
        <w:rPr>
          <w:rFonts w:ascii="Arial" w:hAnsi="Arial" w:cs="Arial"/>
          <w:b/>
          <w:lang w:val="pt-BR"/>
        </w:rPr>
        <w:t>Pasal 1</w:t>
      </w:r>
      <w:r>
        <w:rPr>
          <w:rFonts w:ascii="Arial" w:hAnsi="Arial" w:cs="Arial"/>
          <w:b/>
          <w:lang w:val="id-ID"/>
        </w:rPr>
        <w:t>6</w:t>
      </w:r>
    </w:p>
    <w:p w:rsidR="009E3AF2" w:rsidRDefault="009E3AF2" w:rsidP="009E3AF2">
      <w:pPr>
        <w:pStyle w:val="BodyTextIndent"/>
        <w:spacing w:line="312" w:lineRule="auto"/>
        <w:ind w:left="450" w:hanging="450"/>
        <w:jc w:val="center"/>
        <w:rPr>
          <w:rFonts w:ascii="Arial" w:hAnsi="Arial" w:cs="Arial"/>
          <w:b/>
          <w:lang w:val="pt-BR"/>
        </w:rPr>
      </w:pPr>
    </w:p>
    <w:p w:rsidR="009E3AF2" w:rsidRDefault="009E3AF2" w:rsidP="009E3AF2">
      <w:pPr>
        <w:pStyle w:val="BodyTextIndent"/>
        <w:spacing w:line="312" w:lineRule="auto"/>
        <w:ind w:firstLine="0"/>
        <w:rPr>
          <w:rFonts w:ascii="Arial" w:hAnsi="Arial" w:cs="Arial"/>
          <w:lang w:val="pt-BR"/>
        </w:rPr>
      </w:pPr>
      <w:r>
        <w:rPr>
          <w:rFonts w:ascii="Arial" w:hAnsi="Arial" w:cs="Arial"/>
          <w:lang w:val="pt-BR"/>
        </w:rPr>
        <w:t>Sub. Bagian Rekening dan baca Meter dimaksud dalam pasal 3 huruf d ( 4 ), mempunyai tugas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a.</w:t>
      </w:r>
      <w:r>
        <w:rPr>
          <w:rFonts w:ascii="Arial" w:hAnsi="Arial" w:cs="Arial"/>
          <w:lang w:val="pt-BR"/>
        </w:rPr>
        <w:tab/>
        <w:t>Merencanakan dan menetapkan program sistem rekening perusahaan sesuai dengan sistem akunting, billing sampai Baca meter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b.</w:t>
      </w:r>
      <w:r>
        <w:rPr>
          <w:rFonts w:ascii="Arial" w:hAnsi="Arial" w:cs="Arial"/>
          <w:lang w:val="pt-BR"/>
        </w:rPr>
        <w:tab/>
        <w:t>Mengevaluasi Rekening perusahaan berupa fisik maupun operasional  dilingkungan perusahaan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c.</w:t>
      </w:r>
      <w:r>
        <w:rPr>
          <w:rFonts w:ascii="Arial" w:hAnsi="Arial" w:cs="Arial"/>
          <w:lang w:val="pt-BR"/>
        </w:rPr>
        <w:tab/>
        <w:t>Merencanakan pengembangan rekening sesuai dengan sistem  yang ada pada perusahaan ;</w:t>
      </w:r>
    </w:p>
    <w:p w:rsidR="009E3AF2" w:rsidRDefault="009E3AF2" w:rsidP="009E3AF2">
      <w:pPr>
        <w:pStyle w:val="BodyTextIndent"/>
        <w:spacing w:line="312" w:lineRule="auto"/>
        <w:ind w:left="450" w:hanging="450"/>
        <w:rPr>
          <w:rFonts w:ascii="Arial" w:hAnsi="Arial" w:cs="Arial"/>
          <w:lang w:val="pt-BR"/>
        </w:rPr>
      </w:pPr>
      <w:r>
        <w:rPr>
          <w:rFonts w:ascii="Arial" w:hAnsi="Arial" w:cs="Arial"/>
          <w:lang w:val="pt-BR"/>
        </w:rPr>
        <w:t>d.</w:t>
      </w:r>
      <w:r>
        <w:rPr>
          <w:rFonts w:ascii="Arial" w:hAnsi="Arial" w:cs="Arial"/>
          <w:lang w:val="pt-BR"/>
        </w:rPr>
        <w:tab/>
        <w:t>Menyelesaikan pencetakan rekening pelanggan dengan tepat dan  konsisten setiap bulannya;</w:t>
      </w:r>
    </w:p>
    <w:p w:rsidR="009E3AF2" w:rsidRDefault="009E3AF2" w:rsidP="009E3AF2">
      <w:pPr>
        <w:pStyle w:val="BodyTextIndent"/>
        <w:spacing w:line="312" w:lineRule="auto"/>
        <w:ind w:left="448" w:hanging="448"/>
        <w:rPr>
          <w:rFonts w:ascii="Arial" w:hAnsi="Arial" w:cs="Arial"/>
          <w:lang w:val="pt-BR"/>
        </w:rPr>
      </w:pPr>
      <w:r>
        <w:rPr>
          <w:rFonts w:ascii="Arial" w:hAnsi="Arial" w:cs="Arial"/>
          <w:lang w:val="pt-BR"/>
        </w:rPr>
        <w:t>e.  Mengkoordinasikan kegiatan-kegiatan pembacaan meter pelanggan dan menyiapkan peralatannya ;</w:t>
      </w:r>
    </w:p>
    <w:p w:rsidR="009E3AF2" w:rsidRDefault="009E3AF2" w:rsidP="009E3AF2">
      <w:pPr>
        <w:pStyle w:val="BodyTextIndent"/>
        <w:numPr>
          <w:ilvl w:val="1"/>
          <w:numId w:val="41"/>
        </w:numPr>
        <w:tabs>
          <w:tab w:val="clear" w:pos="1094"/>
        </w:tabs>
        <w:spacing w:line="312" w:lineRule="auto"/>
        <w:ind w:left="462" w:hanging="444"/>
        <w:rPr>
          <w:rFonts w:ascii="Arial" w:hAnsi="Arial" w:cs="Arial"/>
          <w:lang w:val="pt-BR"/>
        </w:rPr>
      </w:pPr>
      <w:r>
        <w:rPr>
          <w:rFonts w:ascii="Arial" w:hAnsi="Arial" w:cs="Arial"/>
          <w:lang w:val="pt-BR"/>
        </w:rPr>
        <w:t>Mengadakan pembacaan angka meter langganan dan mencatat pada kartu langganan ;</w:t>
      </w:r>
    </w:p>
    <w:p w:rsidR="009E3AF2" w:rsidRDefault="009E3AF2" w:rsidP="009E3AF2">
      <w:pPr>
        <w:pStyle w:val="BodyTextIndent"/>
        <w:numPr>
          <w:ilvl w:val="1"/>
          <w:numId w:val="41"/>
        </w:numPr>
        <w:tabs>
          <w:tab w:val="clear" w:pos="1094"/>
        </w:tabs>
        <w:spacing w:line="312" w:lineRule="auto"/>
        <w:ind w:left="448" w:hanging="426"/>
        <w:rPr>
          <w:rFonts w:ascii="Arial" w:hAnsi="Arial" w:cs="Arial"/>
          <w:lang w:val="pt-BR"/>
        </w:rPr>
      </w:pPr>
      <w:r>
        <w:rPr>
          <w:rFonts w:ascii="Arial" w:hAnsi="Arial" w:cs="Arial"/>
          <w:lang w:val="pt-BR"/>
        </w:rPr>
        <w:t>Menetapkan perhitungan air yang meter airnya rusak, tidak bisa terbaca selama belum ada perbaikan ;</w:t>
      </w:r>
    </w:p>
    <w:p w:rsidR="009E3AF2" w:rsidRDefault="009E3AF2" w:rsidP="009E3AF2">
      <w:pPr>
        <w:pStyle w:val="BodyTextIndent"/>
        <w:numPr>
          <w:ilvl w:val="1"/>
          <w:numId w:val="41"/>
        </w:numPr>
        <w:tabs>
          <w:tab w:val="clear" w:pos="1094"/>
        </w:tabs>
        <w:spacing w:line="312" w:lineRule="auto"/>
        <w:ind w:left="448" w:hanging="426"/>
        <w:rPr>
          <w:rFonts w:ascii="Arial" w:hAnsi="Arial" w:cs="Arial"/>
          <w:lang w:val="pt-BR"/>
        </w:rPr>
      </w:pPr>
      <w:r>
        <w:rPr>
          <w:rFonts w:ascii="Arial" w:hAnsi="Arial" w:cs="Arial"/>
          <w:lang w:val="pt-BR"/>
        </w:rPr>
        <w:t>Menetapkan perhitungan besarnya rekening air berdasarkan jumlah pemakaian air dari pelanggan ;</w:t>
      </w:r>
    </w:p>
    <w:p w:rsidR="009E3AF2" w:rsidRDefault="009E3AF2" w:rsidP="009E3AF2">
      <w:pPr>
        <w:pStyle w:val="BodyTextIndent"/>
        <w:numPr>
          <w:ilvl w:val="1"/>
          <w:numId w:val="41"/>
        </w:numPr>
        <w:tabs>
          <w:tab w:val="clear" w:pos="1094"/>
        </w:tabs>
        <w:spacing w:line="312" w:lineRule="auto"/>
        <w:ind w:left="448" w:hanging="426"/>
        <w:rPr>
          <w:rFonts w:ascii="Arial" w:hAnsi="Arial" w:cs="Arial"/>
          <w:lang w:val="pt-BR"/>
        </w:rPr>
      </w:pPr>
      <w:r>
        <w:rPr>
          <w:rFonts w:ascii="Arial" w:hAnsi="Arial" w:cs="Arial"/>
          <w:lang w:val="pt-BR"/>
        </w:rPr>
        <w:t>Membuat laporan bulanan sesuai dengan bagiannya secara berkala dan tahunan ;</w:t>
      </w:r>
    </w:p>
    <w:p w:rsidR="009E3AF2" w:rsidRPr="004B6CE7" w:rsidRDefault="009E3AF2" w:rsidP="009E3AF2">
      <w:pPr>
        <w:pStyle w:val="BodyTextIndent"/>
        <w:numPr>
          <w:ilvl w:val="1"/>
          <w:numId w:val="41"/>
        </w:numPr>
        <w:tabs>
          <w:tab w:val="clear" w:pos="1094"/>
        </w:tabs>
        <w:spacing w:line="312" w:lineRule="auto"/>
        <w:ind w:left="448" w:hanging="426"/>
        <w:rPr>
          <w:rFonts w:ascii="Arial" w:hAnsi="Arial" w:cs="Arial"/>
          <w:lang w:val="pt-BR"/>
        </w:rPr>
      </w:pPr>
      <w:r w:rsidRPr="004B6CE7">
        <w:rPr>
          <w:rFonts w:ascii="Arial" w:hAnsi="Arial" w:cs="Arial"/>
          <w:lang w:val="pt-BR"/>
        </w:rPr>
        <w:t>Melaksanakan tugas-tugas lain yang diberikan oleh kepada Bagian Hubungan Langganan.</w:t>
      </w:r>
    </w:p>
    <w:p w:rsidR="009E3AF2" w:rsidRDefault="009E3AF2" w:rsidP="009E3AF2">
      <w:pPr>
        <w:pStyle w:val="BodyTextIndent"/>
        <w:spacing w:line="312" w:lineRule="auto"/>
        <w:ind w:firstLine="0"/>
        <w:jc w:val="center"/>
        <w:rPr>
          <w:rFonts w:ascii="Arial" w:hAnsi="Arial" w:cs="Arial"/>
          <w:lang w:val="pt-BR"/>
        </w:rPr>
      </w:pPr>
    </w:p>
    <w:p w:rsidR="009E3AF2" w:rsidRPr="00FD70A0" w:rsidRDefault="009E3AF2" w:rsidP="009E3AF2">
      <w:pPr>
        <w:pStyle w:val="BodyTextIndent"/>
        <w:spacing w:line="312" w:lineRule="auto"/>
        <w:ind w:firstLine="0"/>
        <w:jc w:val="center"/>
        <w:rPr>
          <w:rFonts w:ascii="Arial" w:hAnsi="Arial" w:cs="Arial"/>
          <w:b/>
          <w:lang w:val="id-ID"/>
        </w:rPr>
      </w:pPr>
      <w:r>
        <w:rPr>
          <w:rFonts w:ascii="Arial" w:hAnsi="Arial" w:cs="Arial"/>
          <w:b/>
          <w:lang w:val="pt-BR"/>
        </w:rPr>
        <w:lastRenderedPageBreak/>
        <w:t>B</w:t>
      </w:r>
      <w:r>
        <w:rPr>
          <w:rFonts w:ascii="Arial" w:hAnsi="Arial" w:cs="Arial"/>
          <w:b/>
          <w:lang w:val="id-ID"/>
        </w:rPr>
        <w:t>agian  kelima</w:t>
      </w:r>
    </w:p>
    <w:p w:rsidR="009E3AF2" w:rsidRDefault="009E3AF2" w:rsidP="009E3AF2">
      <w:pPr>
        <w:pStyle w:val="BodyTextIndent"/>
        <w:spacing w:line="312" w:lineRule="auto"/>
        <w:ind w:firstLine="0"/>
        <w:jc w:val="center"/>
        <w:rPr>
          <w:rFonts w:ascii="Arial" w:hAnsi="Arial" w:cs="Arial"/>
          <w:b/>
          <w:lang w:val="id-ID"/>
        </w:rPr>
      </w:pPr>
      <w:r>
        <w:rPr>
          <w:rFonts w:ascii="Arial" w:hAnsi="Arial" w:cs="Arial"/>
          <w:b/>
          <w:lang w:val="pt-BR"/>
        </w:rPr>
        <w:t>B</w:t>
      </w:r>
      <w:r>
        <w:rPr>
          <w:rFonts w:ascii="Arial" w:hAnsi="Arial" w:cs="Arial"/>
          <w:b/>
          <w:lang w:val="id-ID"/>
        </w:rPr>
        <w:t>agian unit / cabang kecamatan</w:t>
      </w:r>
    </w:p>
    <w:p w:rsidR="009E3AF2" w:rsidRPr="00FD70A0" w:rsidRDefault="009E3AF2" w:rsidP="009E3AF2">
      <w:pPr>
        <w:pStyle w:val="BodyTextIndent"/>
        <w:spacing w:line="312" w:lineRule="auto"/>
        <w:ind w:firstLine="0"/>
        <w:jc w:val="center"/>
        <w:rPr>
          <w:rFonts w:ascii="Arial" w:hAnsi="Arial" w:cs="Arial"/>
          <w:b/>
          <w:lang w:val="id-ID"/>
        </w:rPr>
      </w:pPr>
    </w:p>
    <w:p w:rsidR="009E3AF2" w:rsidRPr="00FD70A0" w:rsidRDefault="009E3AF2" w:rsidP="009E3AF2">
      <w:pPr>
        <w:pStyle w:val="BodyTextIndent"/>
        <w:spacing w:line="312" w:lineRule="auto"/>
        <w:ind w:firstLine="0"/>
        <w:jc w:val="center"/>
        <w:rPr>
          <w:rFonts w:ascii="Arial" w:hAnsi="Arial" w:cs="Arial"/>
          <w:b/>
          <w:lang w:val="id-ID"/>
        </w:rPr>
      </w:pPr>
      <w:r>
        <w:rPr>
          <w:rFonts w:ascii="Arial" w:hAnsi="Arial" w:cs="Arial"/>
          <w:b/>
          <w:lang w:val="pt-BR"/>
        </w:rPr>
        <w:t>Pasal 1</w:t>
      </w:r>
      <w:r>
        <w:rPr>
          <w:rFonts w:ascii="Arial" w:hAnsi="Arial" w:cs="Arial"/>
          <w:b/>
          <w:lang w:val="id-ID"/>
        </w:rPr>
        <w:t>7</w:t>
      </w:r>
    </w:p>
    <w:p w:rsidR="009E3AF2" w:rsidRDefault="009E3AF2" w:rsidP="009E3AF2">
      <w:pPr>
        <w:pStyle w:val="BodyTextIndent"/>
        <w:spacing w:line="312" w:lineRule="auto"/>
        <w:ind w:firstLine="0"/>
        <w:jc w:val="center"/>
        <w:rPr>
          <w:rFonts w:ascii="Arial" w:hAnsi="Arial" w:cs="Arial"/>
          <w:b/>
          <w:lang w:val="pt-BR"/>
        </w:rPr>
      </w:pPr>
    </w:p>
    <w:p w:rsidR="009E3AF2" w:rsidRDefault="009E3AF2" w:rsidP="009E3AF2">
      <w:pPr>
        <w:pStyle w:val="BodyTextIndent"/>
        <w:spacing w:line="312" w:lineRule="auto"/>
        <w:ind w:firstLine="0"/>
        <w:rPr>
          <w:rFonts w:ascii="Arial" w:hAnsi="Arial" w:cs="Arial"/>
          <w:lang w:val="pt-BR"/>
        </w:rPr>
      </w:pPr>
      <w:r>
        <w:rPr>
          <w:rFonts w:ascii="Arial" w:hAnsi="Arial" w:cs="Arial"/>
          <w:lang w:val="pt-BR"/>
        </w:rPr>
        <w:t>Bagian Unit atau Cabang sebagaimana dimaksud dalam pasal 3 huruf e, mempunyai tugas ;</w:t>
      </w:r>
    </w:p>
    <w:p w:rsidR="009E3AF2" w:rsidRDefault="009E3AF2" w:rsidP="009E3AF2">
      <w:pPr>
        <w:pStyle w:val="BodyTextIndent"/>
        <w:numPr>
          <w:ilvl w:val="0"/>
          <w:numId w:val="43"/>
        </w:numPr>
        <w:spacing w:line="312" w:lineRule="auto"/>
        <w:ind w:left="450" w:hanging="450"/>
        <w:rPr>
          <w:rFonts w:ascii="Arial" w:hAnsi="Arial" w:cs="Arial"/>
          <w:lang w:val="pt-BR"/>
        </w:rPr>
      </w:pPr>
      <w:r>
        <w:rPr>
          <w:rFonts w:ascii="Arial" w:hAnsi="Arial" w:cs="Arial"/>
          <w:lang w:val="pt-BR"/>
        </w:rPr>
        <w:t>Mengkoordinasikan, mengendalikan kegiatan-kegiatan teknik dan administrasi keuangan ;</w:t>
      </w:r>
    </w:p>
    <w:p w:rsidR="009E3AF2" w:rsidRPr="00695C03" w:rsidRDefault="009E3AF2" w:rsidP="009E3AF2">
      <w:pPr>
        <w:pStyle w:val="BodyTextIndent"/>
        <w:numPr>
          <w:ilvl w:val="0"/>
          <w:numId w:val="43"/>
        </w:numPr>
        <w:spacing w:line="312" w:lineRule="auto"/>
        <w:ind w:left="450" w:hanging="450"/>
        <w:rPr>
          <w:rFonts w:ascii="Arial" w:hAnsi="Arial" w:cs="Arial"/>
          <w:lang w:val="pt-BR"/>
        </w:rPr>
      </w:pPr>
      <w:r>
        <w:rPr>
          <w:rFonts w:ascii="Arial" w:hAnsi="Arial" w:cs="Arial"/>
          <w:lang w:val="pt-BR"/>
        </w:rPr>
        <w:t>Mengendalikan kualitas, kuantitas, kontinuitas air yang diproduksi dan pemeliharaan sarana produksi air dalam peningkatan pelayanan ;</w:t>
      </w:r>
    </w:p>
    <w:p w:rsidR="009E3AF2" w:rsidRDefault="009E3AF2" w:rsidP="009E3AF2">
      <w:pPr>
        <w:pStyle w:val="BodyTextIndent"/>
        <w:spacing w:line="312" w:lineRule="auto"/>
        <w:rPr>
          <w:rFonts w:ascii="Arial" w:hAnsi="Arial" w:cs="Arial"/>
          <w:lang w:val="id-ID"/>
        </w:rPr>
      </w:pPr>
    </w:p>
    <w:p w:rsidR="009E3AF2" w:rsidRDefault="009E3AF2" w:rsidP="009E3AF2">
      <w:pPr>
        <w:pStyle w:val="BodyTextIndent"/>
        <w:spacing w:line="312" w:lineRule="auto"/>
        <w:rPr>
          <w:rFonts w:ascii="Arial" w:hAnsi="Arial" w:cs="Arial"/>
          <w:lang w:val="id-ID"/>
        </w:rPr>
      </w:pPr>
    </w:p>
    <w:p w:rsidR="009E3AF2" w:rsidRPr="007E1C75" w:rsidRDefault="009E3AF2" w:rsidP="009E3AF2">
      <w:pPr>
        <w:pStyle w:val="BodyTextIndent"/>
        <w:spacing w:line="312" w:lineRule="auto"/>
        <w:rPr>
          <w:rFonts w:ascii="Arial" w:hAnsi="Arial" w:cs="Arial"/>
          <w:lang w:val="pt-BR"/>
        </w:rPr>
      </w:pPr>
    </w:p>
    <w:p w:rsidR="009E3AF2" w:rsidRDefault="009E3AF2" w:rsidP="009E3AF2">
      <w:pPr>
        <w:pStyle w:val="BodyTextIndent"/>
        <w:numPr>
          <w:ilvl w:val="0"/>
          <w:numId w:val="43"/>
        </w:numPr>
        <w:spacing w:line="312" w:lineRule="auto"/>
        <w:ind w:left="450" w:hanging="450"/>
        <w:rPr>
          <w:rFonts w:ascii="Arial" w:hAnsi="Arial" w:cs="Arial"/>
          <w:lang w:val="pt-BR"/>
        </w:rPr>
      </w:pPr>
      <w:r>
        <w:rPr>
          <w:rFonts w:ascii="Arial" w:hAnsi="Arial" w:cs="Arial"/>
          <w:lang w:val="pt-BR"/>
        </w:rPr>
        <w:t>Membuat usulan-usulan kegiatan pengembangan unit pelayanan ;</w:t>
      </w:r>
    </w:p>
    <w:p w:rsidR="009E3AF2" w:rsidRDefault="009E3AF2" w:rsidP="009E3AF2">
      <w:pPr>
        <w:pStyle w:val="BodyTextIndent"/>
        <w:numPr>
          <w:ilvl w:val="0"/>
          <w:numId w:val="43"/>
        </w:numPr>
        <w:spacing w:line="312" w:lineRule="auto"/>
        <w:ind w:left="450" w:hanging="450"/>
        <w:rPr>
          <w:rFonts w:ascii="Arial" w:hAnsi="Arial" w:cs="Arial"/>
          <w:lang w:val="pt-BR"/>
        </w:rPr>
      </w:pPr>
      <w:r>
        <w:rPr>
          <w:rFonts w:ascii="Arial" w:hAnsi="Arial" w:cs="Arial"/>
          <w:lang w:val="pt-BR"/>
        </w:rPr>
        <w:t>Koordinasi dengan wilayah kerja kecamatan sebagai unit pelayanan                 di administrasi kecamatan ;</w:t>
      </w:r>
    </w:p>
    <w:p w:rsidR="009E3AF2" w:rsidRPr="004E1973" w:rsidRDefault="009E3AF2" w:rsidP="009E3AF2">
      <w:pPr>
        <w:pStyle w:val="BodyTextIndent"/>
        <w:numPr>
          <w:ilvl w:val="0"/>
          <w:numId w:val="43"/>
        </w:numPr>
        <w:spacing w:line="312" w:lineRule="auto"/>
        <w:ind w:left="450" w:hanging="450"/>
        <w:rPr>
          <w:rFonts w:ascii="Arial" w:hAnsi="Arial" w:cs="Arial"/>
          <w:lang w:val="pt-BR"/>
        </w:rPr>
      </w:pPr>
      <w:r>
        <w:rPr>
          <w:rFonts w:ascii="Arial" w:hAnsi="Arial" w:cs="Arial"/>
          <w:lang w:val="pt-BR"/>
        </w:rPr>
        <w:t>Melaksanakan tugas-tugas lain yang diberikan Direktur.</w:t>
      </w:r>
    </w:p>
    <w:p w:rsidR="009E3AF2" w:rsidRDefault="009E3AF2" w:rsidP="009E3AF2">
      <w:pPr>
        <w:pStyle w:val="BodyTextIndent"/>
        <w:spacing w:line="312" w:lineRule="auto"/>
        <w:rPr>
          <w:rFonts w:ascii="Arial" w:hAnsi="Arial" w:cs="Arial"/>
          <w:lang w:val="id-ID"/>
        </w:rPr>
      </w:pPr>
    </w:p>
    <w:p w:rsidR="009E3AF2" w:rsidRPr="004E1973" w:rsidRDefault="009E3AF2" w:rsidP="009E3AF2">
      <w:pPr>
        <w:pStyle w:val="BodyTextIndent"/>
        <w:spacing w:line="312" w:lineRule="auto"/>
        <w:ind w:firstLine="0"/>
        <w:jc w:val="center"/>
        <w:rPr>
          <w:rFonts w:ascii="Arial" w:hAnsi="Arial" w:cs="Arial"/>
          <w:b/>
          <w:lang w:val="id-ID"/>
        </w:rPr>
      </w:pPr>
      <w:r w:rsidRPr="004E1973">
        <w:rPr>
          <w:rFonts w:ascii="Arial" w:hAnsi="Arial" w:cs="Arial"/>
          <w:b/>
          <w:lang w:val="id-ID"/>
        </w:rPr>
        <w:t>Pasal  18</w:t>
      </w:r>
    </w:p>
    <w:p w:rsidR="009E3AF2" w:rsidRDefault="009E3AF2" w:rsidP="009E3AF2">
      <w:pPr>
        <w:pStyle w:val="BodyTextIndent"/>
        <w:spacing w:line="312" w:lineRule="auto"/>
        <w:jc w:val="center"/>
        <w:rPr>
          <w:rFonts w:ascii="Arial" w:hAnsi="Arial" w:cs="Arial"/>
          <w:lang w:val="id-ID"/>
        </w:rPr>
      </w:pPr>
    </w:p>
    <w:p w:rsidR="009E3AF2" w:rsidRDefault="009E3AF2" w:rsidP="009E3AF2">
      <w:pPr>
        <w:pStyle w:val="BodyTextIndent"/>
        <w:spacing w:line="312" w:lineRule="auto"/>
        <w:ind w:firstLine="0"/>
        <w:rPr>
          <w:rFonts w:ascii="Arial" w:hAnsi="Arial" w:cs="Arial"/>
          <w:lang w:val="id-ID"/>
        </w:rPr>
      </w:pPr>
      <w:r>
        <w:rPr>
          <w:rFonts w:ascii="Arial" w:hAnsi="Arial" w:cs="Arial"/>
          <w:lang w:val="id-ID"/>
        </w:rPr>
        <w:t>Struktur  Organisasi dan Tata Kerja Perusahaan Daerah Air Minum Kabupaten Pacitan sebagaimana tersebut pada lampiran Peraturan ini yang merupakan bagian tidak terpisahkan dengan peraturan direktur ini</w:t>
      </w:r>
    </w:p>
    <w:p w:rsidR="009E3AF2" w:rsidRDefault="009E3AF2" w:rsidP="009E3AF2">
      <w:pPr>
        <w:pStyle w:val="BodyTextIndent"/>
        <w:spacing w:line="312" w:lineRule="auto"/>
        <w:rPr>
          <w:rFonts w:ascii="Arial" w:hAnsi="Arial" w:cs="Arial"/>
          <w:lang w:val="pt-BR"/>
        </w:rPr>
      </w:pPr>
    </w:p>
    <w:p w:rsidR="009E3AF2" w:rsidRPr="004E1973" w:rsidRDefault="009E3AF2" w:rsidP="009E3AF2">
      <w:pPr>
        <w:pStyle w:val="BodyTextIndent"/>
        <w:tabs>
          <w:tab w:val="left" w:pos="360"/>
          <w:tab w:val="left" w:pos="748"/>
        </w:tabs>
        <w:spacing w:line="312" w:lineRule="auto"/>
        <w:ind w:firstLine="0"/>
        <w:jc w:val="center"/>
        <w:rPr>
          <w:rFonts w:ascii="Arial" w:hAnsi="Arial" w:cs="Arial"/>
          <w:b/>
          <w:lang w:val="id-ID"/>
        </w:rPr>
      </w:pPr>
      <w:r>
        <w:rPr>
          <w:rFonts w:ascii="Arial" w:hAnsi="Arial" w:cs="Arial"/>
          <w:b/>
          <w:lang w:val="fi-FI"/>
        </w:rPr>
        <w:t xml:space="preserve">BAB  </w:t>
      </w:r>
      <w:r>
        <w:rPr>
          <w:rFonts w:ascii="Arial" w:hAnsi="Arial" w:cs="Arial"/>
          <w:b/>
          <w:lang w:val="id-ID"/>
        </w:rPr>
        <w:t>V</w:t>
      </w:r>
    </w:p>
    <w:p w:rsidR="009E3AF2" w:rsidRDefault="009E3AF2" w:rsidP="009E3AF2">
      <w:pPr>
        <w:pStyle w:val="BodyTextIndent"/>
        <w:tabs>
          <w:tab w:val="left" w:pos="360"/>
          <w:tab w:val="left" w:pos="748"/>
        </w:tabs>
        <w:spacing w:line="312" w:lineRule="auto"/>
        <w:ind w:firstLine="0"/>
        <w:jc w:val="center"/>
        <w:rPr>
          <w:rFonts w:ascii="Arial" w:hAnsi="Arial" w:cs="Arial"/>
          <w:b/>
          <w:lang w:val="id-ID"/>
        </w:rPr>
      </w:pPr>
      <w:r w:rsidRPr="002A3457">
        <w:rPr>
          <w:rFonts w:ascii="Arial" w:hAnsi="Arial" w:cs="Arial"/>
          <w:b/>
          <w:lang w:val="fi-FI"/>
        </w:rPr>
        <w:t>Ketentuan  Penutup</w:t>
      </w:r>
    </w:p>
    <w:p w:rsidR="009E3AF2" w:rsidRPr="004E1973" w:rsidRDefault="009E3AF2" w:rsidP="009E3AF2">
      <w:pPr>
        <w:pStyle w:val="BodyTextIndent"/>
        <w:tabs>
          <w:tab w:val="left" w:pos="360"/>
          <w:tab w:val="left" w:pos="748"/>
        </w:tabs>
        <w:spacing w:line="312" w:lineRule="auto"/>
        <w:ind w:firstLine="0"/>
        <w:jc w:val="center"/>
        <w:rPr>
          <w:rFonts w:ascii="Arial" w:hAnsi="Arial" w:cs="Arial"/>
          <w:b/>
          <w:lang w:val="id-ID"/>
        </w:rPr>
      </w:pPr>
    </w:p>
    <w:p w:rsidR="009E3AF2" w:rsidRDefault="009E3AF2" w:rsidP="009E3AF2">
      <w:pPr>
        <w:pStyle w:val="BodyTextIndent"/>
        <w:tabs>
          <w:tab w:val="left" w:pos="360"/>
          <w:tab w:val="left" w:pos="748"/>
        </w:tabs>
        <w:spacing w:line="312" w:lineRule="auto"/>
        <w:ind w:left="360" w:hanging="360"/>
        <w:jc w:val="center"/>
        <w:rPr>
          <w:rFonts w:ascii="Arial" w:hAnsi="Arial" w:cs="Arial"/>
          <w:b/>
          <w:lang w:val="id-ID"/>
        </w:rPr>
      </w:pPr>
      <w:r w:rsidRPr="002A3457">
        <w:rPr>
          <w:rFonts w:ascii="Arial" w:hAnsi="Arial" w:cs="Arial"/>
          <w:b/>
          <w:lang w:val="fi-FI"/>
        </w:rPr>
        <w:t xml:space="preserve">Pasal  </w:t>
      </w:r>
      <w:r>
        <w:rPr>
          <w:rFonts w:ascii="Arial" w:hAnsi="Arial" w:cs="Arial"/>
          <w:b/>
          <w:lang w:val="fi-FI"/>
        </w:rPr>
        <w:t>1</w:t>
      </w:r>
      <w:r>
        <w:rPr>
          <w:rFonts w:ascii="Arial" w:hAnsi="Arial" w:cs="Arial"/>
          <w:b/>
          <w:lang w:val="id-ID"/>
        </w:rPr>
        <w:t>9</w:t>
      </w:r>
    </w:p>
    <w:p w:rsidR="009E3AF2" w:rsidRDefault="009E3AF2" w:rsidP="009E3AF2">
      <w:pPr>
        <w:pStyle w:val="BodyTextIndent"/>
        <w:tabs>
          <w:tab w:val="left" w:pos="360"/>
          <w:tab w:val="left" w:pos="748"/>
        </w:tabs>
        <w:spacing w:line="312" w:lineRule="auto"/>
        <w:ind w:left="360" w:hanging="360"/>
        <w:jc w:val="center"/>
        <w:rPr>
          <w:rFonts w:ascii="Arial" w:hAnsi="Arial" w:cs="Arial"/>
          <w:b/>
          <w:lang w:val="id-ID"/>
        </w:rPr>
      </w:pPr>
    </w:p>
    <w:p w:rsidR="009E3AF2" w:rsidRDefault="009E3AF2" w:rsidP="009E3AF2">
      <w:pPr>
        <w:pStyle w:val="BodyTextIndent"/>
        <w:tabs>
          <w:tab w:val="left" w:pos="748"/>
        </w:tabs>
        <w:spacing w:line="312" w:lineRule="auto"/>
        <w:ind w:firstLine="0"/>
        <w:jc w:val="left"/>
        <w:rPr>
          <w:rFonts w:ascii="Arial" w:hAnsi="Arial" w:cs="Arial"/>
          <w:lang w:val="id-ID"/>
        </w:rPr>
      </w:pPr>
      <w:r w:rsidRPr="004E1973">
        <w:rPr>
          <w:rFonts w:ascii="Arial" w:hAnsi="Arial" w:cs="Arial"/>
          <w:lang w:val="id-ID"/>
        </w:rPr>
        <w:t>Dengan berlakunya</w:t>
      </w:r>
      <w:r>
        <w:rPr>
          <w:rFonts w:ascii="Arial" w:hAnsi="Arial" w:cs="Arial"/>
          <w:lang w:val="id-ID"/>
        </w:rPr>
        <w:t xml:space="preserve"> peraturan ini, maka  keputusan direktur Perusahaan Daerah Air Minum Kabupaten Pacitan nomor : 061.1 / 578 / 405.60/KEP/2009 tentang Susunan Organisasi dan Tata Kerja Perusahaan Daerah Air Minum Kabupaten Pacitan dicabut dan dinyatakan tidak berlaku</w:t>
      </w:r>
    </w:p>
    <w:p w:rsidR="009E3AF2" w:rsidRDefault="009E3AF2" w:rsidP="009E3AF2">
      <w:pPr>
        <w:pStyle w:val="BodyTextIndent"/>
        <w:tabs>
          <w:tab w:val="left" w:pos="360"/>
          <w:tab w:val="left" w:pos="748"/>
        </w:tabs>
        <w:spacing w:line="312" w:lineRule="auto"/>
        <w:ind w:left="360" w:hanging="360"/>
        <w:jc w:val="left"/>
        <w:rPr>
          <w:rFonts w:ascii="Arial" w:hAnsi="Arial" w:cs="Arial"/>
          <w:lang w:val="id-ID"/>
        </w:rPr>
      </w:pPr>
    </w:p>
    <w:p w:rsidR="009E3AF2" w:rsidRPr="00375185" w:rsidRDefault="009E3AF2" w:rsidP="009E3AF2">
      <w:pPr>
        <w:pStyle w:val="BodyTextIndent"/>
        <w:tabs>
          <w:tab w:val="left" w:pos="360"/>
          <w:tab w:val="left" w:pos="748"/>
        </w:tabs>
        <w:spacing w:line="312" w:lineRule="auto"/>
        <w:ind w:left="360" w:hanging="360"/>
        <w:jc w:val="center"/>
        <w:rPr>
          <w:rFonts w:ascii="Arial" w:hAnsi="Arial" w:cs="Arial"/>
          <w:b/>
          <w:lang w:val="id-ID"/>
        </w:rPr>
      </w:pPr>
      <w:r w:rsidRPr="00375185">
        <w:rPr>
          <w:rFonts w:ascii="Arial" w:hAnsi="Arial" w:cs="Arial"/>
          <w:b/>
          <w:lang w:val="id-ID"/>
        </w:rPr>
        <w:t>Pasal  20</w:t>
      </w:r>
    </w:p>
    <w:p w:rsidR="009E3AF2" w:rsidRPr="002A3457" w:rsidRDefault="009E3AF2" w:rsidP="009E3AF2">
      <w:pPr>
        <w:pStyle w:val="BodyTextIndent"/>
        <w:tabs>
          <w:tab w:val="left" w:pos="360"/>
          <w:tab w:val="left" w:pos="748"/>
        </w:tabs>
        <w:spacing w:line="312" w:lineRule="auto"/>
        <w:ind w:left="360" w:hanging="360"/>
        <w:jc w:val="center"/>
        <w:rPr>
          <w:rFonts w:ascii="Arial" w:hAnsi="Arial" w:cs="Arial"/>
          <w:lang w:val="fi-FI"/>
        </w:rPr>
      </w:pPr>
    </w:p>
    <w:p w:rsidR="009E3AF2" w:rsidRPr="00C61552" w:rsidRDefault="009E3AF2" w:rsidP="009E3AF2">
      <w:pPr>
        <w:pStyle w:val="BodyTextIndent"/>
        <w:tabs>
          <w:tab w:val="left" w:pos="360"/>
          <w:tab w:val="left" w:pos="748"/>
        </w:tabs>
        <w:spacing w:line="312" w:lineRule="auto"/>
        <w:ind w:left="360" w:hanging="360"/>
        <w:jc w:val="left"/>
        <w:rPr>
          <w:rFonts w:ascii="Arial" w:hAnsi="Arial" w:cs="Arial"/>
          <w:lang w:val="pt-BR"/>
        </w:rPr>
      </w:pPr>
      <w:r>
        <w:rPr>
          <w:rFonts w:ascii="Arial" w:hAnsi="Arial" w:cs="Arial"/>
          <w:lang w:val="id-ID"/>
        </w:rPr>
        <w:t>Peraturan ini mulai pada</w:t>
      </w:r>
      <w:r>
        <w:rPr>
          <w:rFonts w:ascii="Arial" w:hAnsi="Arial" w:cs="Arial"/>
          <w:lang w:val="pt-BR"/>
        </w:rPr>
        <w:t xml:space="preserve"> </w:t>
      </w:r>
      <w:r w:rsidRPr="00C61552">
        <w:rPr>
          <w:rFonts w:ascii="Arial" w:hAnsi="Arial" w:cs="Arial"/>
          <w:lang w:val="pt-BR"/>
        </w:rPr>
        <w:t xml:space="preserve"> tanggal ditetapkan ;</w:t>
      </w:r>
    </w:p>
    <w:p w:rsidR="009E3AF2" w:rsidRDefault="009E3AF2" w:rsidP="009E3AF2">
      <w:pPr>
        <w:tabs>
          <w:tab w:val="left" w:pos="540"/>
          <w:tab w:val="left" w:pos="2520"/>
          <w:tab w:val="left" w:pos="3060"/>
          <w:tab w:val="left" w:pos="3600"/>
          <w:tab w:val="left" w:pos="4140"/>
        </w:tabs>
        <w:spacing w:line="360" w:lineRule="auto"/>
        <w:jc w:val="both"/>
        <w:rPr>
          <w:rFonts w:ascii="Arial" w:hAnsi="Arial" w:cs="Arial"/>
          <w:lang w:val="fi-FI"/>
        </w:rPr>
      </w:pPr>
    </w:p>
    <w:tbl>
      <w:tblPr>
        <w:tblW w:w="0" w:type="auto"/>
        <w:tblInd w:w="108" w:type="dxa"/>
        <w:tblLook w:val="01E0"/>
      </w:tblPr>
      <w:tblGrid>
        <w:gridCol w:w="4155"/>
        <w:gridCol w:w="4266"/>
      </w:tblGrid>
      <w:tr w:rsidR="009E3AF2" w:rsidRPr="00E22238" w:rsidTr="000A3124">
        <w:tc>
          <w:tcPr>
            <w:tcW w:w="4317" w:type="dxa"/>
          </w:tcPr>
          <w:p w:rsidR="009E3AF2" w:rsidRPr="00E22238" w:rsidRDefault="009E3AF2" w:rsidP="000A3124">
            <w:pPr>
              <w:tabs>
                <w:tab w:val="left" w:pos="540"/>
                <w:tab w:val="left" w:pos="2520"/>
                <w:tab w:val="left" w:pos="3060"/>
                <w:tab w:val="left" w:pos="3600"/>
                <w:tab w:val="left" w:pos="4140"/>
              </w:tabs>
              <w:spacing w:line="360" w:lineRule="auto"/>
              <w:rPr>
                <w:rFonts w:ascii="Arial" w:hAnsi="Arial" w:cs="Arial"/>
                <w:lang w:val="fi-FI"/>
              </w:rPr>
            </w:pPr>
          </w:p>
        </w:tc>
        <w:tc>
          <w:tcPr>
            <w:tcW w:w="4433" w:type="dxa"/>
          </w:tcPr>
          <w:p w:rsidR="009E3AF2" w:rsidRPr="00E22238" w:rsidRDefault="009E3AF2" w:rsidP="000A3124">
            <w:pPr>
              <w:tabs>
                <w:tab w:val="left" w:pos="540"/>
                <w:tab w:val="left" w:pos="2520"/>
                <w:tab w:val="left" w:pos="3060"/>
                <w:tab w:val="left" w:pos="3600"/>
                <w:tab w:val="left" w:pos="4140"/>
              </w:tabs>
              <w:spacing w:line="360" w:lineRule="auto"/>
              <w:rPr>
                <w:rFonts w:ascii="Arial" w:hAnsi="Arial" w:cs="Arial"/>
                <w:lang w:val="es-ES"/>
              </w:rPr>
            </w:pPr>
          </w:p>
        </w:tc>
      </w:tr>
      <w:tr w:rsidR="009E3AF2" w:rsidRPr="00E22238" w:rsidTr="000A3124">
        <w:tc>
          <w:tcPr>
            <w:tcW w:w="4317" w:type="dxa"/>
          </w:tcPr>
          <w:p w:rsidR="009E3AF2" w:rsidRPr="00E22238" w:rsidRDefault="009E3AF2" w:rsidP="000A3124">
            <w:pPr>
              <w:tabs>
                <w:tab w:val="left" w:pos="540"/>
                <w:tab w:val="left" w:pos="2520"/>
                <w:tab w:val="left" w:pos="3060"/>
                <w:tab w:val="left" w:pos="3600"/>
                <w:tab w:val="left" w:pos="4140"/>
              </w:tabs>
              <w:jc w:val="center"/>
              <w:rPr>
                <w:rFonts w:ascii="Arial" w:hAnsi="Arial" w:cs="Arial"/>
                <w:lang w:val="es-ES"/>
              </w:rPr>
            </w:pPr>
          </w:p>
        </w:tc>
        <w:tc>
          <w:tcPr>
            <w:tcW w:w="4433" w:type="dxa"/>
          </w:tcPr>
          <w:p w:rsidR="009E3AF2" w:rsidRPr="00E22238" w:rsidRDefault="009E3AF2" w:rsidP="000A3124">
            <w:pPr>
              <w:tabs>
                <w:tab w:val="left" w:pos="540"/>
                <w:tab w:val="left" w:pos="2520"/>
                <w:tab w:val="left" w:pos="3060"/>
                <w:tab w:val="left" w:pos="3600"/>
                <w:tab w:val="left" w:pos="4140"/>
              </w:tabs>
              <w:rPr>
                <w:rFonts w:ascii="Arial" w:hAnsi="Arial" w:cs="Arial"/>
                <w:lang w:val="sv-SE"/>
              </w:rPr>
            </w:pPr>
          </w:p>
        </w:tc>
      </w:tr>
    </w:tbl>
    <w:p w:rsidR="009E3AF2" w:rsidRDefault="009E3AF2" w:rsidP="009E3AF2">
      <w:pPr>
        <w:pStyle w:val="BodyTextIndent"/>
        <w:tabs>
          <w:tab w:val="left" w:pos="360"/>
          <w:tab w:val="left" w:pos="720"/>
        </w:tabs>
        <w:spacing w:line="312" w:lineRule="auto"/>
        <w:ind w:firstLine="0"/>
        <w:jc w:val="left"/>
        <w:rPr>
          <w:rFonts w:ascii="Arial" w:hAnsi="Arial" w:cs="Arial"/>
          <w:sz w:val="16"/>
          <w:szCs w:val="16"/>
        </w:rPr>
        <w:sectPr w:rsidR="009E3AF2" w:rsidSect="006C552D">
          <w:footerReference w:type="even" r:id="rId11"/>
          <w:footerReference w:type="default" r:id="rId12"/>
          <w:pgSz w:w="11907" w:h="16840" w:code="9"/>
          <w:pgMar w:top="567" w:right="1797" w:bottom="1871" w:left="1797" w:header="720" w:footer="720" w:gutter="0"/>
          <w:pgNumType w:start="1"/>
          <w:cols w:space="720"/>
          <w:docGrid w:linePitch="360"/>
        </w:sectPr>
      </w:pPr>
    </w:p>
    <w:p w:rsidR="009E3AF2" w:rsidRDefault="009E3AF2" w:rsidP="009E3AF2">
      <w:pPr>
        <w:pStyle w:val="BodyTextIndent"/>
        <w:tabs>
          <w:tab w:val="left" w:pos="360"/>
          <w:tab w:val="left" w:pos="720"/>
        </w:tabs>
        <w:spacing w:line="312" w:lineRule="auto"/>
        <w:ind w:firstLine="0"/>
        <w:jc w:val="right"/>
        <w:rPr>
          <w:rFonts w:ascii="Arial" w:hAnsi="Arial" w:cs="Arial"/>
          <w:sz w:val="16"/>
          <w:szCs w:val="16"/>
        </w:rPr>
      </w:pPr>
    </w:p>
    <w:p w:rsidR="009E3AF2" w:rsidRDefault="009E3AF2" w:rsidP="009E3AF2">
      <w:pPr>
        <w:pStyle w:val="BodyTextIndent"/>
        <w:tabs>
          <w:tab w:val="left" w:pos="360"/>
          <w:tab w:val="left" w:pos="720"/>
        </w:tabs>
        <w:spacing w:line="312" w:lineRule="auto"/>
        <w:ind w:firstLine="0"/>
        <w:jc w:val="right"/>
        <w:rPr>
          <w:rFonts w:ascii="Arial" w:hAnsi="Arial" w:cs="Arial"/>
          <w:sz w:val="16"/>
          <w:szCs w:val="16"/>
        </w:rPr>
      </w:pPr>
    </w:p>
    <w:p w:rsidR="009E3AF2" w:rsidRDefault="009E3AF2" w:rsidP="009E3AF2">
      <w:pPr>
        <w:pStyle w:val="BodyTextIndent"/>
        <w:tabs>
          <w:tab w:val="left" w:pos="360"/>
          <w:tab w:val="left" w:pos="720"/>
        </w:tabs>
        <w:spacing w:line="312" w:lineRule="auto"/>
        <w:ind w:firstLine="0"/>
        <w:jc w:val="right"/>
        <w:rPr>
          <w:rFonts w:ascii="Arial" w:hAnsi="Arial" w:cs="Arial"/>
          <w:sz w:val="16"/>
          <w:szCs w:val="16"/>
        </w:rPr>
      </w:pPr>
    </w:p>
    <w:p w:rsidR="009E3AF2" w:rsidRDefault="009E3AF2" w:rsidP="009E3AF2">
      <w:pPr>
        <w:pStyle w:val="BodyTextIndent"/>
        <w:tabs>
          <w:tab w:val="left" w:pos="360"/>
          <w:tab w:val="left" w:pos="720"/>
        </w:tabs>
        <w:spacing w:line="312" w:lineRule="auto"/>
        <w:ind w:firstLine="0"/>
        <w:jc w:val="right"/>
        <w:rPr>
          <w:rFonts w:ascii="Arial" w:hAnsi="Arial" w:cs="Arial"/>
          <w:sz w:val="16"/>
          <w:szCs w:val="16"/>
        </w:rPr>
      </w:pPr>
    </w:p>
    <w:p w:rsidR="009E3AF2" w:rsidRDefault="009E3AF2" w:rsidP="009E3AF2">
      <w:pPr>
        <w:pStyle w:val="BodyTextIndent"/>
        <w:tabs>
          <w:tab w:val="left" w:pos="360"/>
          <w:tab w:val="left" w:pos="720"/>
        </w:tabs>
        <w:spacing w:line="312" w:lineRule="auto"/>
        <w:ind w:firstLine="0"/>
        <w:jc w:val="right"/>
        <w:rPr>
          <w:rFonts w:ascii="Arial" w:hAnsi="Arial" w:cs="Arial"/>
          <w:sz w:val="16"/>
          <w:szCs w:val="16"/>
        </w:rPr>
      </w:pPr>
    </w:p>
    <w:p w:rsidR="009E3AF2" w:rsidRDefault="009E3AF2" w:rsidP="009E3AF2">
      <w:pPr>
        <w:pStyle w:val="BodyTextIndent"/>
        <w:tabs>
          <w:tab w:val="left" w:pos="360"/>
          <w:tab w:val="left" w:pos="720"/>
        </w:tabs>
        <w:spacing w:line="312" w:lineRule="auto"/>
        <w:ind w:firstLine="0"/>
        <w:jc w:val="right"/>
        <w:rPr>
          <w:rFonts w:ascii="Arial" w:hAnsi="Arial" w:cs="Arial"/>
          <w:sz w:val="16"/>
          <w:szCs w:val="16"/>
        </w:rPr>
      </w:pPr>
    </w:p>
    <w:p w:rsidR="009E3AF2" w:rsidRDefault="009E3AF2" w:rsidP="009E3AF2">
      <w:pPr>
        <w:pStyle w:val="BodyTextIndent"/>
        <w:tabs>
          <w:tab w:val="left" w:pos="360"/>
          <w:tab w:val="left" w:pos="720"/>
        </w:tabs>
        <w:spacing w:line="312" w:lineRule="auto"/>
        <w:ind w:firstLine="0"/>
        <w:jc w:val="right"/>
        <w:rPr>
          <w:rFonts w:ascii="Arial" w:hAnsi="Arial" w:cs="Arial"/>
          <w:sz w:val="16"/>
          <w:szCs w:val="16"/>
        </w:rPr>
      </w:pPr>
    </w:p>
    <w:p w:rsidR="0051432B" w:rsidRPr="009825BC" w:rsidRDefault="0051432B" w:rsidP="0051432B">
      <w:pPr>
        <w:jc w:val="both"/>
        <w:rPr>
          <w:sz w:val="24"/>
          <w:szCs w:val="24"/>
        </w:rPr>
      </w:pPr>
    </w:p>
    <w:p w:rsidR="0051432B" w:rsidRPr="009825BC" w:rsidRDefault="0051432B" w:rsidP="0051432B">
      <w:pPr>
        <w:ind w:firstLine="567"/>
        <w:jc w:val="both"/>
        <w:rPr>
          <w:sz w:val="24"/>
          <w:szCs w:val="24"/>
        </w:rPr>
      </w:pPr>
      <w:r w:rsidRPr="009825BC">
        <w:rPr>
          <w:sz w:val="24"/>
          <w:szCs w:val="24"/>
        </w:rPr>
        <w:t>Didalam suatu organisasi, keberadaan suatu struktur yang baik sangat diperlukan, karena struktur merupakan suatu kerangka yang menunjukkan hubungan di antara bidang kerja ataupun orang yang terlibat dalam organisasi. Selain itu dengan adanya struktur maka akan jelas di dalam mengatur pembagian tugas, wewenang maupun tanggung jawab tertentu dalam organisasi.</w:t>
      </w:r>
    </w:p>
    <w:p w:rsidR="0051432B" w:rsidRPr="009825BC" w:rsidRDefault="0051432B" w:rsidP="0051432B">
      <w:pPr>
        <w:ind w:firstLine="567"/>
        <w:jc w:val="both"/>
        <w:rPr>
          <w:sz w:val="24"/>
          <w:szCs w:val="24"/>
        </w:rPr>
      </w:pPr>
      <w:r w:rsidRPr="009825BC">
        <w:rPr>
          <w:sz w:val="24"/>
          <w:szCs w:val="24"/>
        </w:rPr>
        <w:t>Suatu struktur organisasi akan menggambarkan sampai seberapa besar keadaan organisasi tersebut, sehingga dalam pembuatan struktur organisasi yang baik hendaknya disesuaikan dengan perkembangan dari organisasi itu sendiri yang nantinya akan memudahkan kerjasama dari para anggotanya untuk mewujudkan tujuan dari organisasi itu.</w:t>
      </w:r>
    </w:p>
    <w:p w:rsidR="0051432B" w:rsidRPr="009825BC" w:rsidRDefault="0051432B" w:rsidP="0051432B">
      <w:pPr>
        <w:ind w:firstLine="567"/>
        <w:jc w:val="both"/>
        <w:rPr>
          <w:sz w:val="24"/>
          <w:szCs w:val="24"/>
        </w:rPr>
      </w:pPr>
      <w:r w:rsidRPr="009825BC">
        <w:rPr>
          <w:sz w:val="24"/>
          <w:szCs w:val="24"/>
        </w:rPr>
        <w:t>Organisasi didefinisikan sebagai alat untuk mencapai tujuan atas dasar kerjasama yang mempunyai susunan secara jelas dan formal tentang bidang tugas tiap-tiap unsur serta menegaskan hubungan antara yang satu dengan yang lainnya dalam rangkaian hierarki. Sedangkan pengertian dari tata kerja adalah tanggung jawab serta pengaturan kerja sama dari masing-masing jabatan suatu organisasi dengan maksud untuk melaksanakan tugas pokok.</w:t>
      </w:r>
    </w:p>
    <w:p w:rsidR="0051432B" w:rsidRPr="009825BC" w:rsidRDefault="0051432B" w:rsidP="0051432B">
      <w:pPr>
        <w:ind w:firstLine="567"/>
        <w:jc w:val="both"/>
        <w:rPr>
          <w:sz w:val="24"/>
          <w:szCs w:val="24"/>
        </w:rPr>
      </w:pPr>
      <w:r w:rsidRPr="009825BC">
        <w:rPr>
          <w:sz w:val="24"/>
          <w:szCs w:val="24"/>
        </w:rPr>
        <w:t>Perusahaan Daerah Air Minum adalah Perusahaan Daerah milik Pemerintah Kabupaten Daerah Tingkat II Pacitan yang diatur berdasarkan Peraturan Daerah Kabupaten Pacitan No. 02 tahun 1992 tentang pembentukan PDAM dan Keputusan Bupati Kepala Daerah Tingkat II Pacitan No.383 tahun 1993 tentang susunan organisasi dan tata kerja PDAM.</w:t>
      </w:r>
    </w:p>
    <w:p w:rsidR="0051432B" w:rsidRPr="009825BC" w:rsidRDefault="0051432B" w:rsidP="0051432B">
      <w:pPr>
        <w:ind w:firstLine="567"/>
        <w:jc w:val="both"/>
        <w:rPr>
          <w:sz w:val="24"/>
          <w:szCs w:val="24"/>
        </w:rPr>
      </w:pPr>
      <w:r w:rsidRPr="009825BC">
        <w:rPr>
          <w:sz w:val="24"/>
          <w:szCs w:val="24"/>
        </w:rPr>
        <w:t xml:space="preserve">Struktur organisasi yang ditetapkan menganut sistem organisasi garis, sedangkan untuk pengelolaan pelayanan air bersih kepada masyarakat lansung dikendalikan menjadi 1 (satu) kantor dan beberapa kantor IKK. Hal ini mengingat kondisi wilayah Kabupaten Pacitan yang terdiri dari 12 kecamatan. </w:t>
      </w:r>
    </w:p>
    <w:p w:rsidR="0051432B" w:rsidRPr="009825BC" w:rsidRDefault="0051432B" w:rsidP="0051432B">
      <w:pPr>
        <w:ind w:firstLine="567"/>
        <w:jc w:val="both"/>
        <w:rPr>
          <w:sz w:val="24"/>
          <w:szCs w:val="24"/>
        </w:rPr>
      </w:pPr>
      <w:r w:rsidRPr="009825BC">
        <w:rPr>
          <w:sz w:val="24"/>
          <w:szCs w:val="24"/>
        </w:rPr>
        <w:t>PDAM Kabupaten Daerah Tingkat II Pacitan dipimpin oleh seorang direksi yang berada di bawah dan bertanggung jawab langsung kepada Kepala Daerah, yang susunan organisasinya terdiri dari  :</w:t>
      </w:r>
    </w:p>
    <w:p w:rsidR="0051432B" w:rsidRPr="009825BC" w:rsidRDefault="0051432B" w:rsidP="0051432B">
      <w:pPr>
        <w:jc w:val="both"/>
        <w:rPr>
          <w:sz w:val="24"/>
          <w:szCs w:val="24"/>
        </w:rPr>
      </w:pPr>
      <w:r w:rsidRPr="009825BC">
        <w:rPr>
          <w:sz w:val="24"/>
          <w:szCs w:val="24"/>
        </w:rPr>
        <w:t>A.  Badan Pengawas</w:t>
      </w:r>
    </w:p>
    <w:p w:rsidR="0051432B" w:rsidRPr="009825BC" w:rsidRDefault="0051432B" w:rsidP="0051432B">
      <w:pPr>
        <w:ind w:firstLine="567"/>
        <w:jc w:val="both"/>
        <w:rPr>
          <w:sz w:val="24"/>
          <w:szCs w:val="24"/>
        </w:rPr>
      </w:pPr>
      <w:r w:rsidRPr="009825BC">
        <w:rPr>
          <w:sz w:val="24"/>
          <w:szCs w:val="24"/>
        </w:rPr>
        <w:t xml:space="preserve">Badan Pengawas merupakan badan tertinggi dalam PDAM yang mengkoordinasikan dan mengawasi pelaksanaan kegiatan yang disusun. Badan pengawas berkedudukan di </w:t>
      </w:r>
      <w:r w:rsidRPr="009825BC">
        <w:rPr>
          <w:sz w:val="24"/>
          <w:szCs w:val="24"/>
        </w:rPr>
        <w:lastRenderedPageBreak/>
        <w:t>bawah dan bertanggung jawab kepada Kepala Daerah Badan Pengawas PDAM Kabupaten Daerah Tingkat II Pacitan terdiri dari  :</w:t>
      </w:r>
    </w:p>
    <w:p w:rsidR="0051432B" w:rsidRPr="009825BC" w:rsidRDefault="0051432B" w:rsidP="0051432B">
      <w:pPr>
        <w:ind w:firstLine="567"/>
        <w:jc w:val="both"/>
        <w:rPr>
          <w:sz w:val="24"/>
          <w:szCs w:val="24"/>
        </w:rPr>
      </w:pPr>
    </w:p>
    <w:p w:rsidR="0051432B" w:rsidRPr="009825BC" w:rsidRDefault="0051432B" w:rsidP="0051432B">
      <w:pPr>
        <w:ind w:firstLine="567"/>
        <w:jc w:val="both"/>
        <w:rPr>
          <w:sz w:val="24"/>
          <w:szCs w:val="24"/>
        </w:rPr>
      </w:pPr>
    </w:p>
    <w:p w:rsidR="0051432B" w:rsidRPr="009825BC" w:rsidRDefault="0051432B" w:rsidP="0051432B">
      <w:pPr>
        <w:ind w:firstLine="567"/>
        <w:jc w:val="both"/>
        <w:rPr>
          <w:sz w:val="24"/>
          <w:szCs w:val="24"/>
        </w:rPr>
      </w:pPr>
      <w:r w:rsidRPr="009825BC">
        <w:rPr>
          <w:sz w:val="24"/>
          <w:szCs w:val="24"/>
        </w:rPr>
        <w:t>1.  Bupati Kepala Daerah Tingkat II Pacitan ( Ketua )</w:t>
      </w:r>
    </w:p>
    <w:p w:rsidR="0051432B" w:rsidRPr="009825BC" w:rsidRDefault="0051432B" w:rsidP="0051432B">
      <w:pPr>
        <w:ind w:left="851" w:hanging="284"/>
        <w:jc w:val="both"/>
        <w:rPr>
          <w:sz w:val="24"/>
          <w:szCs w:val="24"/>
        </w:rPr>
      </w:pPr>
      <w:r w:rsidRPr="009825BC">
        <w:rPr>
          <w:sz w:val="24"/>
          <w:szCs w:val="24"/>
        </w:rPr>
        <w:t>2.  Kepala Bagian Perekonomian Sekretaris Wilayah Daerah Tingkat II Pacitan (Sekretaris merangkap anggota)</w:t>
      </w:r>
    </w:p>
    <w:p w:rsidR="0051432B" w:rsidRPr="009825BC" w:rsidRDefault="0051432B" w:rsidP="0051432B">
      <w:pPr>
        <w:ind w:left="851" w:hanging="284"/>
        <w:jc w:val="both"/>
        <w:rPr>
          <w:sz w:val="24"/>
          <w:szCs w:val="24"/>
        </w:rPr>
      </w:pPr>
      <w:r w:rsidRPr="009825BC">
        <w:rPr>
          <w:sz w:val="24"/>
          <w:szCs w:val="24"/>
        </w:rPr>
        <w:t>3.  Kepala Dinas Kesehatan Daerah Tingkat II Pacitan (anggota) Badan Pengawas mempunyai tugas membantu Kepala Daerah dalam hal  :</w:t>
      </w:r>
    </w:p>
    <w:p w:rsidR="0051432B" w:rsidRPr="009825BC" w:rsidRDefault="0051432B" w:rsidP="0051432B">
      <w:pPr>
        <w:ind w:left="851" w:hanging="284"/>
        <w:jc w:val="both"/>
        <w:rPr>
          <w:sz w:val="24"/>
          <w:szCs w:val="24"/>
        </w:rPr>
      </w:pPr>
      <w:r w:rsidRPr="009825BC">
        <w:rPr>
          <w:sz w:val="24"/>
          <w:szCs w:val="24"/>
        </w:rPr>
        <w:t>a.  Merumuskan kebijakan di bidang pengelolaan PDAM</w:t>
      </w:r>
    </w:p>
    <w:p w:rsidR="0051432B" w:rsidRPr="009825BC" w:rsidRDefault="0051432B" w:rsidP="0051432B">
      <w:pPr>
        <w:ind w:left="851" w:hanging="284"/>
        <w:jc w:val="both"/>
        <w:rPr>
          <w:sz w:val="24"/>
          <w:szCs w:val="24"/>
        </w:rPr>
      </w:pPr>
      <w:r w:rsidRPr="009825BC">
        <w:rPr>
          <w:sz w:val="24"/>
          <w:szCs w:val="24"/>
        </w:rPr>
        <w:t>b.  Melakukan pengawasan sehari-hari atas jalannya PDAM</w:t>
      </w:r>
    </w:p>
    <w:p w:rsidR="0051432B" w:rsidRPr="009825BC" w:rsidRDefault="0051432B" w:rsidP="0051432B">
      <w:pPr>
        <w:ind w:left="851" w:hanging="284"/>
        <w:jc w:val="both"/>
        <w:rPr>
          <w:sz w:val="24"/>
          <w:szCs w:val="24"/>
        </w:rPr>
      </w:pPr>
      <w:r w:rsidRPr="009825BC">
        <w:rPr>
          <w:sz w:val="24"/>
          <w:szCs w:val="24"/>
        </w:rPr>
        <w:t xml:space="preserve">c.  Melakukan pengawasan terhadap kebijaksanaan anggaran dan keuangan perusahaan </w:t>
      </w:r>
    </w:p>
    <w:p w:rsidR="0051432B" w:rsidRPr="009825BC" w:rsidRDefault="0051432B" w:rsidP="0051432B">
      <w:pPr>
        <w:ind w:left="851" w:hanging="284"/>
        <w:jc w:val="both"/>
        <w:rPr>
          <w:sz w:val="24"/>
          <w:szCs w:val="24"/>
        </w:rPr>
      </w:pPr>
      <w:r w:rsidRPr="009825BC">
        <w:rPr>
          <w:sz w:val="24"/>
          <w:szCs w:val="24"/>
        </w:rPr>
        <w:t>d.  Membantu dan mendorong usaha pembinaan pengembangan PDAM</w:t>
      </w:r>
    </w:p>
    <w:p w:rsidR="0051432B" w:rsidRPr="009825BC" w:rsidRDefault="0051432B" w:rsidP="0051432B">
      <w:pPr>
        <w:ind w:left="567" w:hanging="567"/>
        <w:jc w:val="both"/>
        <w:rPr>
          <w:sz w:val="24"/>
          <w:szCs w:val="24"/>
        </w:rPr>
      </w:pPr>
      <w:r w:rsidRPr="009825BC">
        <w:rPr>
          <w:sz w:val="24"/>
          <w:szCs w:val="24"/>
        </w:rPr>
        <w:t>B.  Unsur Pimpinan, yaitu Direksi</w:t>
      </w:r>
    </w:p>
    <w:p w:rsidR="0051432B" w:rsidRPr="009825BC" w:rsidRDefault="0051432B" w:rsidP="0051432B">
      <w:pPr>
        <w:ind w:firstLine="567"/>
        <w:jc w:val="both"/>
        <w:rPr>
          <w:sz w:val="24"/>
          <w:szCs w:val="24"/>
        </w:rPr>
      </w:pPr>
      <w:r w:rsidRPr="009825BC">
        <w:rPr>
          <w:sz w:val="24"/>
          <w:szCs w:val="24"/>
        </w:rPr>
        <w:t>Direksi dalam menjalankan tugasnya bertanggung jawab kepada badan pengawas serta berkewajiban melaksanakan pengurusan dan pembinaan perusahaan menurut kebijaksanaan yang telah ditetapkan. Sedangkan pada masing-masing unit mulai dari unsur pimpinan, unsur staf dan unsur pelaksana mempunyai tanggung jawab dan tugas sendiri-sendiri. Untuk unsur pimpinan ini terdiri dari  :</w:t>
      </w:r>
    </w:p>
    <w:p w:rsidR="0051432B" w:rsidRPr="009825BC" w:rsidRDefault="0051432B" w:rsidP="0051432B">
      <w:pPr>
        <w:jc w:val="both"/>
        <w:rPr>
          <w:sz w:val="24"/>
          <w:szCs w:val="24"/>
        </w:rPr>
      </w:pPr>
      <w:r w:rsidRPr="009825BC">
        <w:rPr>
          <w:sz w:val="24"/>
          <w:szCs w:val="24"/>
        </w:rPr>
        <w:t>1.  Direktur Utama, yang mempunyai tugas  :</w:t>
      </w:r>
    </w:p>
    <w:p w:rsidR="0051432B" w:rsidRPr="009825BC" w:rsidRDefault="0051432B" w:rsidP="0051432B">
      <w:pPr>
        <w:ind w:left="567" w:hanging="283"/>
        <w:jc w:val="both"/>
        <w:rPr>
          <w:sz w:val="24"/>
          <w:szCs w:val="24"/>
        </w:rPr>
      </w:pPr>
      <w:r w:rsidRPr="009825BC">
        <w:rPr>
          <w:sz w:val="24"/>
          <w:szCs w:val="24"/>
        </w:rPr>
        <w:t>a.  Memimpin PDAM sesuai kewenangan yang telah ditetapkan dalam Peraturan Daerah Kabupaten      Daerah Tingkat II Pacitan No. 02 tahun 1992</w:t>
      </w:r>
    </w:p>
    <w:p w:rsidR="0051432B" w:rsidRPr="009825BC" w:rsidRDefault="0051432B" w:rsidP="0051432B">
      <w:pPr>
        <w:ind w:left="567" w:hanging="283"/>
        <w:jc w:val="both"/>
        <w:rPr>
          <w:sz w:val="24"/>
          <w:szCs w:val="24"/>
        </w:rPr>
      </w:pPr>
      <w:r w:rsidRPr="009825BC">
        <w:rPr>
          <w:sz w:val="24"/>
          <w:szCs w:val="24"/>
        </w:rPr>
        <w:t>b.  Menetapkan rencana kerja PDAM beserta pedoman pelaksanaannya yang disetujui oleh Badan Pengawas</w:t>
      </w:r>
    </w:p>
    <w:p w:rsidR="0051432B" w:rsidRPr="009825BC" w:rsidRDefault="0051432B" w:rsidP="0051432B">
      <w:pPr>
        <w:ind w:left="567" w:hanging="283"/>
        <w:jc w:val="both"/>
        <w:rPr>
          <w:sz w:val="24"/>
          <w:szCs w:val="24"/>
        </w:rPr>
      </w:pPr>
      <w:r w:rsidRPr="009825BC">
        <w:rPr>
          <w:sz w:val="24"/>
          <w:szCs w:val="24"/>
        </w:rPr>
        <w:t>c.  Memimpin dan mengawasi penyelenggaraan PDAM</w:t>
      </w:r>
    </w:p>
    <w:p w:rsidR="0051432B" w:rsidRPr="009825BC" w:rsidRDefault="0051432B" w:rsidP="0051432B">
      <w:pPr>
        <w:ind w:left="567" w:hanging="283"/>
        <w:jc w:val="both"/>
        <w:rPr>
          <w:sz w:val="24"/>
          <w:szCs w:val="24"/>
        </w:rPr>
      </w:pPr>
      <w:r w:rsidRPr="009825BC">
        <w:rPr>
          <w:sz w:val="24"/>
          <w:szCs w:val="24"/>
        </w:rPr>
        <w:t>d.  Menetapkan kebijaksanaan tentang pembinaan, pengurusan dan pengembangan unit-unit PDAM</w:t>
      </w:r>
    </w:p>
    <w:p w:rsidR="0051432B" w:rsidRPr="009825BC" w:rsidRDefault="0051432B" w:rsidP="0051432B">
      <w:pPr>
        <w:ind w:left="567" w:hanging="283"/>
        <w:jc w:val="both"/>
        <w:rPr>
          <w:sz w:val="24"/>
          <w:szCs w:val="24"/>
        </w:rPr>
      </w:pPr>
      <w:r w:rsidRPr="009825BC">
        <w:rPr>
          <w:sz w:val="24"/>
          <w:szCs w:val="24"/>
        </w:rPr>
        <w:t>e.  Menyampaikan laporan dan pertanggung jawaban pengelolaan PDAM kepada Kepala Daerah melalui Badn Pengawas</w:t>
      </w:r>
    </w:p>
    <w:p w:rsidR="0051432B" w:rsidRPr="009825BC" w:rsidRDefault="0051432B" w:rsidP="0051432B">
      <w:pPr>
        <w:ind w:left="284" w:hanging="284"/>
        <w:jc w:val="both"/>
        <w:rPr>
          <w:sz w:val="24"/>
          <w:szCs w:val="24"/>
        </w:rPr>
      </w:pPr>
      <w:r w:rsidRPr="009825BC">
        <w:rPr>
          <w:sz w:val="24"/>
          <w:szCs w:val="24"/>
        </w:rPr>
        <w:lastRenderedPageBreak/>
        <w:t>2.  Direktur Bidang Umum , yang mempunyai tugas  :</w:t>
      </w:r>
    </w:p>
    <w:p w:rsidR="0051432B" w:rsidRPr="009825BC" w:rsidRDefault="0051432B" w:rsidP="0051432B">
      <w:pPr>
        <w:ind w:left="567" w:hanging="283"/>
        <w:jc w:val="both"/>
        <w:rPr>
          <w:sz w:val="24"/>
          <w:szCs w:val="24"/>
        </w:rPr>
      </w:pPr>
      <w:r w:rsidRPr="009825BC">
        <w:rPr>
          <w:sz w:val="24"/>
          <w:szCs w:val="24"/>
        </w:rPr>
        <w:t>a.  Mengkoordinasikan dan mengendalikan kegiatan di bidang administrasi, keuangan, kepegawaian dan kesekretariatan</w:t>
      </w:r>
    </w:p>
    <w:p w:rsidR="0051432B" w:rsidRPr="009825BC" w:rsidRDefault="0051432B" w:rsidP="0051432B">
      <w:pPr>
        <w:ind w:left="567" w:hanging="283"/>
        <w:jc w:val="both"/>
        <w:rPr>
          <w:sz w:val="24"/>
          <w:szCs w:val="24"/>
        </w:rPr>
      </w:pPr>
      <w:r w:rsidRPr="009825BC">
        <w:rPr>
          <w:sz w:val="24"/>
          <w:szCs w:val="24"/>
        </w:rPr>
        <w:t>b.  Mengkoordinasikan dan mengendalikan kegiatan pengadaan peralatan dan perlengkapan</w:t>
      </w:r>
    </w:p>
    <w:p w:rsidR="0051432B" w:rsidRPr="009825BC" w:rsidRDefault="0051432B" w:rsidP="0051432B">
      <w:pPr>
        <w:ind w:left="567" w:hanging="283"/>
        <w:jc w:val="both"/>
        <w:rPr>
          <w:sz w:val="24"/>
          <w:szCs w:val="24"/>
        </w:rPr>
      </w:pPr>
      <w:r w:rsidRPr="009825BC">
        <w:rPr>
          <w:sz w:val="24"/>
          <w:szCs w:val="24"/>
        </w:rPr>
        <w:t>c.  Merencanakan dan mengendalikan sumber-sumber pendapatan, pembelanjaan dan kekayaan perusahaan</w:t>
      </w:r>
    </w:p>
    <w:p w:rsidR="0051432B" w:rsidRPr="009825BC" w:rsidRDefault="0051432B" w:rsidP="0051432B">
      <w:pPr>
        <w:ind w:left="567" w:hanging="283"/>
        <w:jc w:val="both"/>
        <w:rPr>
          <w:sz w:val="24"/>
          <w:szCs w:val="24"/>
        </w:rPr>
      </w:pPr>
      <w:r w:rsidRPr="009825BC">
        <w:rPr>
          <w:sz w:val="24"/>
          <w:szCs w:val="24"/>
        </w:rPr>
        <w:t>d.  Mengendalikan uang pendapatan hasil penagihan rekening penggunaan air dan non air dari pelanggan</w:t>
      </w:r>
    </w:p>
    <w:p w:rsidR="0051432B" w:rsidRPr="009825BC" w:rsidRDefault="0051432B" w:rsidP="0051432B">
      <w:pPr>
        <w:ind w:firstLine="567"/>
        <w:jc w:val="both"/>
        <w:rPr>
          <w:sz w:val="24"/>
          <w:szCs w:val="24"/>
        </w:rPr>
      </w:pPr>
      <w:r w:rsidRPr="009825BC">
        <w:rPr>
          <w:sz w:val="24"/>
          <w:szCs w:val="24"/>
        </w:rPr>
        <w:t xml:space="preserve">Direktur bidang umum ini membawahi 3 bagian yaitu </w:t>
      </w:r>
      <w:r w:rsidRPr="009825BC">
        <w:rPr>
          <w:b/>
          <w:i/>
          <w:sz w:val="24"/>
          <w:szCs w:val="24"/>
          <w:u w:val="single"/>
        </w:rPr>
        <w:t xml:space="preserve">bagian keuangan </w:t>
      </w:r>
      <w:r w:rsidRPr="009825BC">
        <w:rPr>
          <w:sz w:val="24"/>
          <w:szCs w:val="24"/>
        </w:rPr>
        <w:t xml:space="preserve">yang mempunyai tugas mengendalikan kegiatan di bidang keuangan; mengadakan program pendapatan dan pengeluaran keuangan; dan merencanakan sumber pendapatan, pembelanjaan dan kekayaan perusahaan. </w:t>
      </w:r>
      <w:r w:rsidRPr="009825BC">
        <w:rPr>
          <w:b/>
          <w:i/>
          <w:sz w:val="24"/>
          <w:szCs w:val="24"/>
          <w:u w:val="single"/>
        </w:rPr>
        <w:t>Bagian Langganan</w:t>
      </w:r>
      <w:r w:rsidRPr="009825BC">
        <w:rPr>
          <w:sz w:val="24"/>
          <w:szCs w:val="24"/>
        </w:rPr>
        <w:t xml:space="preserve"> mempunyai tugas merencanakan dan mengendalikan kegiatan; melakukan program penyambungan, penyaluran meter air, dan menyelenggarakan pemasaran, pelayanan langganan serta mengurus penagihan rekening langganan. Sedangkan </w:t>
      </w:r>
      <w:r w:rsidRPr="009825BC">
        <w:rPr>
          <w:b/>
          <w:i/>
          <w:sz w:val="24"/>
          <w:szCs w:val="24"/>
          <w:u w:val="single"/>
        </w:rPr>
        <w:t>bagian umum</w:t>
      </w:r>
      <w:r w:rsidRPr="009825BC">
        <w:rPr>
          <w:sz w:val="24"/>
          <w:szCs w:val="24"/>
        </w:rPr>
        <w:t xml:space="preserve"> mempuyai tugas mengendalikan dan menyelenggarakan kegiatan di bidang kerumah tanggaan, peralatan kantor dan pergudangan; dan mengurus perbekalan material dan peralatan teknik.</w:t>
      </w:r>
    </w:p>
    <w:p w:rsidR="0051432B" w:rsidRPr="009825BC" w:rsidRDefault="0051432B" w:rsidP="0051432B">
      <w:pPr>
        <w:ind w:left="284" w:hanging="284"/>
        <w:jc w:val="both"/>
        <w:rPr>
          <w:sz w:val="24"/>
          <w:szCs w:val="24"/>
        </w:rPr>
      </w:pPr>
      <w:r w:rsidRPr="009825BC">
        <w:rPr>
          <w:sz w:val="24"/>
          <w:szCs w:val="24"/>
        </w:rPr>
        <w:t>3.  Direktur Bidang Teknik, yang mempunyai tugas  :</w:t>
      </w:r>
    </w:p>
    <w:p w:rsidR="0051432B" w:rsidRPr="009825BC" w:rsidRDefault="0051432B" w:rsidP="0051432B">
      <w:pPr>
        <w:tabs>
          <w:tab w:val="left" w:pos="709"/>
        </w:tabs>
        <w:ind w:firstLine="284"/>
        <w:jc w:val="both"/>
        <w:rPr>
          <w:sz w:val="24"/>
          <w:szCs w:val="24"/>
        </w:rPr>
      </w:pPr>
      <w:r w:rsidRPr="009825BC">
        <w:rPr>
          <w:sz w:val="24"/>
          <w:szCs w:val="24"/>
        </w:rPr>
        <w:t>a.</w:t>
      </w:r>
      <w:r w:rsidRPr="009825BC">
        <w:rPr>
          <w:sz w:val="24"/>
          <w:szCs w:val="24"/>
        </w:rPr>
        <w:tab/>
        <w:t xml:space="preserve">Mengkoordinasikan dan mengendalikan kegiatan-kegiatan di bidang perencanaan teknik, </w:t>
      </w:r>
      <w:r w:rsidRPr="009825BC">
        <w:rPr>
          <w:sz w:val="24"/>
          <w:szCs w:val="24"/>
        </w:rPr>
        <w:tab/>
        <w:t>produksi, distribusi dan peralatan teknik</w:t>
      </w:r>
    </w:p>
    <w:p w:rsidR="0051432B" w:rsidRPr="009825BC" w:rsidRDefault="0051432B" w:rsidP="0051432B">
      <w:pPr>
        <w:tabs>
          <w:tab w:val="left" w:pos="709"/>
        </w:tabs>
        <w:ind w:firstLine="284"/>
        <w:jc w:val="both"/>
        <w:rPr>
          <w:sz w:val="24"/>
          <w:szCs w:val="24"/>
        </w:rPr>
      </w:pPr>
      <w:r w:rsidRPr="009825BC">
        <w:rPr>
          <w:sz w:val="24"/>
          <w:szCs w:val="24"/>
        </w:rPr>
        <w:t>b.</w:t>
      </w:r>
      <w:r w:rsidRPr="009825BC">
        <w:rPr>
          <w:sz w:val="24"/>
          <w:szCs w:val="24"/>
        </w:rPr>
        <w:tab/>
        <w:t xml:space="preserve">Mengkoordinasikan dan mengendalikan pemeliharaan instalasi produksi sumber air dan sumber </w:t>
      </w:r>
      <w:r w:rsidRPr="009825BC">
        <w:rPr>
          <w:sz w:val="24"/>
          <w:szCs w:val="24"/>
        </w:rPr>
        <w:tab/>
        <w:t>mata air tanah</w:t>
      </w:r>
    </w:p>
    <w:p w:rsidR="0051432B" w:rsidRPr="009825BC" w:rsidRDefault="0051432B" w:rsidP="0051432B">
      <w:pPr>
        <w:tabs>
          <w:tab w:val="left" w:pos="709"/>
        </w:tabs>
        <w:ind w:firstLine="284"/>
        <w:jc w:val="both"/>
        <w:rPr>
          <w:sz w:val="24"/>
          <w:szCs w:val="24"/>
        </w:rPr>
      </w:pPr>
      <w:r w:rsidRPr="009825BC">
        <w:rPr>
          <w:sz w:val="24"/>
          <w:szCs w:val="24"/>
        </w:rPr>
        <w:t>c.</w:t>
      </w:r>
      <w:r w:rsidRPr="009825BC">
        <w:rPr>
          <w:sz w:val="24"/>
          <w:szCs w:val="24"/>
        </w:rPr>
        <w:tab/>
        <w:t>Mengkoordinasikan kegiatan-kegiatan pengujian peralatan teknik dan bahan kimia</w:t>
      </w:r>
    </w:p>
    <w:p w:rsidR="0051432B" w:rsidRPr="009825BC" w:rsidRDefault="0051432B" w:rsidP="0051432B">
      <w:pPr>
        <w:tabs>
          <w:tab w:val="left" w:pos="709"/>
        </w:tabs>
        <w:ind w:firstLine="284"/>
        <w:jc w:val="both"/>
        <w:rPr>
          <w:sz w:val="24"/>
          <w:szCs w:val="24"/>
        </w:rPr>
      </w:pPr>
      <w:r w:rsidRPr="009825BC">
        <w:rPr>
          <w:sz w:val="24"/>
          <w:szCs w:val="24"/>
        </w:rPr>
        <w:t>d.</w:t>
      </w:r>
      <w:r w:rsidRPr="009825BC">
        <w:rPr>
          <w:sz w:val="24"/>
          <w:szCs w:val="24"/>
        </w:rPr>
        <w:tab/>
        <w:t>Melaksanakan tugas-tugas lain yang diberikan oleh direktur utama</w:t>
      </w:r>
    </w:p>
    <w:p w:rsidR="0051432B" w:rsidRPr="009825BC" w:rsidRDefault="0051432B" w:rsidP="0051432B">
      <w:pPr>
        <w:ind w:firstLine="425"/>
        <w:jc w:val="both"/>
        <w:rPr>
          <w:sz w:val="24"/>
          <w:szCs w:val="24"/>
        </w:rPr>
      </w:pPr>
      <w:r w:rsidRPr="009825BC">
        <w:rPr>
          <w:sz w:val="24"/>
          <w:szCs w:val="24"/>
        </w:rPr>
        <w:t xml:space="preserve">Direktur bidang teknik ini membawahi 4 (empat) bagian yaitu </w:t>
      </w:r>
      <w:r w:rsidRPr="009825BC">
        <w:rPr>
          <w:b/>
          <w:sz w:val="24"/>
          <w:szCs w:val="24"/>
          <w:u w:val="single"/>
        </w:rPr>
        <w:t>bagian produksi</w:t>
      </w:r>
      <w:r w:rsidRPr="009825BC">
        <w:rPr>
          <w:sz w:val="24"/>
          <w:szCs w:val="24"/>
        </w:rPr>
        <w:t xml:space="preserve"> yang mempunyai tugas menyelenggarakan pengendalian atas kualitas dan kuantitas produksi air; dan mengatur, menyelenggarakan fungsi-fungsi mekanik mesin, ketenagaan, kualitas serta laboratorium. </w:t>
      </w:r>
      <w:r w:rsidRPr="009825BC">
        <w:rPr>
          <w:b/>
          <w:sz w:val="24"/>
          <w:szCs w:val="24"/>
          <w:u w:val="single"/>
        </w:rPr>
        <w:t>Bagian distribusi</w:t>
      </w:r>
      <w:r w:rsidRPr="009825BC">
        <w:rPr>
          <w:sz w:val="24"/>
          <w:szCs w:val="24"/>
        </w:rPr>
        <w:t xml:space="preserve">  mempunyai tugas mengawasi pemasangan dan pemeliharaan pipa-pipa  distribusi dalam rangka pembagian air secara merata; mengatur fungsi pipa; dan melaksanakan sambungan baru untuk pelanggan. </w:t>
      </w:r>
      <w:r w:rsidRPr="009825BC">
        <w:rPr>
          <w:b/>
          <w:sz w:val="24"/>
          <w:szCs w:val="24"/>
          <w:u w:val="single"/>
        </w:rPr>
        <w:t>Bagian perencanaan teknik</w:t>
      </w:r>
      <w:r w:rsidRPr="009825BC">
        <w:rPr>
          <w:sz w:val="24"/>
          <w:szCs w:val="24"/>
        </w:rPr>
        <w:t xml:space="preserve"> mempunyai tugas mengadakan persediaan air minum; merencanakan pengadaan teknik bangunan air; dan mengadakan penyediaan sarana air minum. </w:t>
      </w:r>
      <w:r w:rsidRPr="009825BC">
        <w:rPr>
          <w:b/>
          <w:i/>
          <w:sz w:val="24"/>
          <w:szCs w:val="24"/>
          <w:u w:val="single"/>
        </w:rPr>
        <w:t>Bagian peralatan teknik</w:t>
      </w:r>
      <w:r w:rsidRPr="009825BC">
        <w:rPr>
          <w:sz w:val="24"/>
          <w:szCs w:val="24"/>
        </w:rPr>
        <w:t xml:space="preserve"> mempunyai tugas mengurus perbekalan material dan peralatan teknik; dan merencanakan pengadaan sarana air minum.</w:t>
      </w:r>
    </w:p>
    <w:p w:rsidR="0051432B" w:rsidRPr="009825BC" w:rsidRDefault="0051432B" w:rsidP="0051432B">
      <w:pPr>
        <w:ind w:firstLine="425"/>
        <w:jc w:val="both"/>
        <w:rPr>
          <w:sz w:val="24"/>
          <w:szCs w:val="24"/>
        </w:rPr>
      </w:pPr>
      <w:r w:rsidRPr="009825BC">
        <w:rPr>
          <w:sz w:val="24"/>
          <w:szCs w:val="24"/>
        </w:rPr>
        <w:lastRenderedPageBreak/>
        <w:t>Satuan Pengawas Intern (SPI) baru dibentuk atau dilaksanakan pada bulan Juli 1998, sehingga pada saat Keputusan Bupati tentang susunan organisasi dan tata kerja ini dibuat maka Satua Pengawas Intern belum ada. Adapun sasarannya adalah tertibnya administrasi, selain itu juga membantu tugas direksi dan mengawasi pengelolaan perusahaan.</w:t>
      </w:r>
    </w:p>
    <w:p w:rsidR="0051432B" w:rsidRPr="009825BC" w:rsidRDefault="0051432B" w:rsidP="0051432B">
      <w:pPr>
        <w:jc w:val="both"/>
        <w:rPr>
          <w:b/>
          <w:sz w:val="24"/>
          <w:szCs w:val="24"/>
        </w:rPr>
      </w:pPr>
    </w:p>
    <w:p w:rsidR="0051432B" w:rsidRPr="009825BC" w:rsidRDefault="0051432B" w:rsidP="0051432B">
      <w:pPr>
        <w:jc w:val="both"/>
        <w:rPr>
          <w:b/>
          <w:sz w:val="24"/>
          <w:szCs w:val="24"/>
        </w:rPr>
      </w:pPr>
    </w:p>
    <w:p w:rsidR="0051432B" w:rsidRPr="009825BC" w:rsidRDefault="0051432B" w:rsidP="0051432B">
      <w:pPr>
        <w:jc w:val="both"/>
        <w:rPr>
          <w:b/>
          <w:sz w:val="24"/>
          <w:szCs w:val="24"/>
        </w:rPr>
      </w:pPr>
    </w:p>
    <w:p w:rsidR="0051432B" w:rsidRPr="009825BC" w:rsidRDefault="0051432B" w:rsidP="0051432B">
      <w:pPr>
        <w:jc w:val="both"/>
        <w:rPr>
          <w:b/>
          <w:sz w:val="24"/>
          <w:szCs w:val="24"/>
        </w:rPr>
      </w:pPr>
    </w:p>
    <w:p w:rsidR="0051432B" w:rsidRPr="009825BC" w:rsidRDefault="0051432B" w:rsidP="0051432B">
      <w:pPr>
        <w:jc w:val="both"/>
        <w:rPr>
          <w:b/>
          <w:sz w:val="24"/>
          <w:szCs w:val="24"/>
        </w:rPr>
      </w:pPr>
      <w:r w:rsidRPr="009825BC">
        <w:rPr>
          <w:b/>
          <w:sz w:val="24"/>
          <w:szCs w:val="24"/>
        </w:rPr>
        <w:t>C.  Unsur Staf, yaitu bagian-bagian dan sub bagian</w:t>
      </w:r>
    </w:p>
    <w:p w:rsidR="0051432B" w:rsidRPr="009825BC" w:rsidRDefault="0051432B" w:rsidP="0051432B">
      <w:pPr>
        <w:jc w:val="both"/>
        <w:rPr>
          <w:b/>
          <w:sz w:val="24"/>
          <w:szCs w:val="24"/>
        </w:rPr>
      </w:pPr>
      <w:r w:rsidRPr="009825BC">
        <w:rPr>
          <w:b/>
          <w:sz w:val="24"/>
          <w:szCs w:val="24"/>
        </w:rPr>
        <w:t>D.  Unsur Pelaksana, yaitu unit-unit PDAM di Ibu Kota Kecamatan (IKK)</w:t>
      </w:r>
    </w:p>
    <w:p w:rsidR="0051432B" w:rsidRPr="009825BC" w:rsidRDefault="0051432B" w:rsidP="0051432B">
      <w:pPr>
        <w:ind w:firstLine="567"/>
        <w:jc w:val="both"/>
        <w:rPr>
          <w:sz w:val="24"/>
          <w:szCs w:val="24"/>
        </w:rPr>
      </w:pPr>
      <w:r w:rsidRPr="009825BC">
        <w:rPr>
          <w:sz w:val="24"/>
          <w:szCs w:val="24"/>
        </w:rPr>
        <w:t>Unit-unit IKK selaku pelaksana teknis PDAM mempunyai tugas  :</w:t>
      </w:r>
    </w:p>
    <w:p w:rsidR="0051432B" w:rsidRPr="009825BC" w:rsidRDefault="0051432B" w:rsidP="0051432B">
      <w:pPr>
        <w:ind w:left="709" w:hanging="283"/>
        <w:jc w:val="both"/>
        <w:rPr>
          <w:sz w:val="24"/>
          <w:szCs w:val="24"/>
        </w:rPr>
      </w:pPr>
      <w:r w:rsidRPr="009825BC">
        <w:rPr>
          <w:sz w:val="24"/>
          <w:szCs w:val="24"/>
        </w:rPr>
        <w:t>a.  Menggunakan semua materi dan sumber daya yang tersedia secara efektif dan efisien dalam rangka kegiatan operasional</w:t>
      </w:r>
    </w:p>
    <w:p w:rsidR="0051432B" w:rsidRPr="009825BC" w:rsidRDefault="0051432B" w:rsidP="0051432B">
      <w:pPr>
        <w:ind w:left="709" w:hanging="283"/>
        <w:jc w:val="both"/>
        <w:rPr>
          <w:sz w:val="24"/>
          <w:szCs w:val="24"/>
        </w:rPr>
      </w:pPr>
      <w:r w:rsidRPr="009825BC">
        <w:rPr>
          <w:sz w:val="24"/>
          <w:szCs w:val="24"/>
        </w:rPr>
        <w:t>b.  Menyampaikan laporan secara periodik kepada direksi PDAM mengenai pelaksanaan operasional Unit IKK</w:t>
      </w:r>
    </w:p>
    <w:p w:rsidR="0051432B" w:rsidRPr="009825BC" w:rsidRDefault="0051432B" w:rsidP="0051432B">
      <w:pPr>
        <w:ind w:left="709" w:hanging="283"/>
        <w:jc w:val="both"/>
        <w:rPr>
          <w:sz w:val="24"/>
          <w:szCs w:val="24"/>
        </w:rPr>
      </w:pPr>
      <w:r w:rsidRPr="009825BC">
        <w:rPr>
          <w:sz w:val="24"/>
          <w:szCs w:val="24"/>
        </w:rPr>
        <w:t>c.  Melaksanakan penyusunan rencana atau usulan anggaran Unit dan mengajukan kepada Panitia Penyusunan Anggaran PDAM</w:t>
      </w:r>
    </w:p>
    <w:p w:rsidR="0051432B" w:rsidRPr="009825BC" w:rsidRDefault="0051432B" w:rsidP="0051432B">
      <w:pPr>
        <w:ind w:left="709" w:hanging="283"/>
        <w:jc w:val="both"/>
        <w:rPr>
          <w:sz w:val="24"/>
          <w:szCs w:val="24"/>
        </w:rPr>
      </w:pPr>
      <w:r w:rsidRPr="009825BC">
        <w:rPr>
          <w:sz w:val="24"/>
          <w:szCs w:val="24"/>
        </w:rPr>
        <w:t>d.  Memelihara hubungan kerja yang baik dengan semua pihak yang ada hubungannya dengan pengoperasian Unit IKK baik intern maupun ekstren.</w:t>
      </w:r>
    </w:p>
    <w:p w:rsidR="0051432B" w:rsidRPr="009825BC" w:rsidRDefault="0051432B" w:rsidP="00951F6D">
      <w:pPr>
        <w:pStyle w:val="ListParagraph"/>
        <w:numPr>
          <w:ilvl w:val="0"/>
          <w:numId w:val="31"/>
        </w:numPr>
        <w:spacing w:after="0" w:line="360" w:lineRule="auto"/>
        <w:ind w:left="284" w:hanging="284"/>
        <w:jc w:val="both"/>
        <w:rPr>
          <w:b/>
          <w:sz w:val="24"/>
          <w:szCs w:val="24"/>
          <w:u w:val="single"/>
        </w:rPr>
      </w:pPr>
      <w:r w:rsidRPr="009825BC">
        <w:rPr>
          <w:b/>
          <w:sz w:val="24"/>
          <w:szCs w:val="24"/>
        </w:rPr>
        <w:t>Personalia</w:t>
      </w:r>
    </w:p>
    <w:p w:rsidR="0051432B" w:rsidRPr="009825BC" w:rsidRDefault="0051432B" w:rsidP="0051432B">
      <w:pPr>
        <w:pStyle w:val="ListParagraph"/>
        <w:ind w:left="0" w:firstLine="426"/>
        <w:jc w:val="both"/>
        <w:rPr>
          <w:sz w:val="24"/>
          <w:szCs w:val="24"/>
        </w:rPr>
      </w:pPr>
      <w:r w:rsidRPr="009825BC">
        <w:rPr>
          <w:sz w:val="24"/>
          <w:szCs w:val="24"/>
        </w:rPr>
        <w:t>Suatu organisasi yang mempunyai jaringan kerja cukup luas seperi halnya PDAM sudah barang tentu jumlah pegawai menjadi suatu hal yang sangat penting. Karena pihak yang dilayani adalah seluruh lapisan masyarakat yang terdapat di seluruh lokasi yang menjadi wilayah kerjanya yang perlu mendapatkan pelayanan secara optimal.</w:t>
      </w:r>
    </w:p>
    <w:p w:rsidR="0051432B" w:rsidRPr="009825BC" w:rsidRDefault="0051432B" w:rsidP="0051432B">
      <w:pPr>
        <w:pStyle w:val="ListParagraph"/>
        <w:ind w:left="0" w:firstLine="426"/>
        <w:jc w:val="both"/>
        <w:rPr>
          <w:sz w:val="24"/>
          <w:szCs w:val="24"/>
        </w:rPr>
      </w:pPr>
      <w:r w:rsidRPr="009825BC">
        <w:rPr>
          <w:sz w:val="24"/>
          <w:szCs w:val="24"/>
        </w:rPr>
        <w:t>PDAM Kabupaten Daerah Tingkat II Pacitan sampai dengan bulan Juni 2005 mempunyai pegawai sejumlah 94 (sembilan puluh empat) orang. Sedangkan untuk jumlah pegawai PDAM yang ada di induk perusahaan berjumlah 55 (lima puluh lima) orang dan yang ada di Unit-unit IKK berjumlah 39 (tiga puluh sembilan)orang.</w:t>
      </w:r>
    </w:p>
    <w:p w:rsidR="0051432B" w:rsidRPr="009825BC" w:rsidRDefault="0051432B" w:rsidP="0051432B">
      <w:pPr>
        <w:pStyle w:val="ListParagraph"/>
        <w:ind w:left="0" w:firstLine="426"/>
        <w:jc w:val="both"/>
        <w:rPr>
          <w:sz w:val="24"/>
          <w:szCs w:val="24"/>
        </w:rPr>
      </w:pPr>
      <w:r w:rsidRPr="009825BC">
        <w:rPr>
          <w:sz w:val="24"/>
          <w:szCs w:val="24"/>
        </w:rPr>
        <w:t>Jika ditinjau dari jumlah pelanggan dan jumlah pegawai disesuaikan dengan standart dari Pekerjaan Umum di mana 1 (satu) orang untuk 100 (seratus) sambungan maka jauh di bawah standart. Dengan jumlah pegawai PDAM sebanyak 94 (sembilan puluh empat) orang tersebut maka jika di prosentase adalah 66,78%.</w:t>
      </w:r>
    </w:p>
    <w:p w:rsidR="0051432B" w:rsidRPr="009825BC" w:rsidRDefault="0051432B" w:rsidP="0051432B">
      <w:pPr>
        <w:pStyle w:val="ListParagraph"/>
        <w:ind w:left="0" w:firstLine="426"/>
        <w:jc w:val="both"/>
        <w:rPr>
          <w:sz w:val="24"/>
          <w:szCs w:val="24"/>
        </w:rPr>
      </w:pPr>
      <w:r w:rsidRPr="009825BC">
        <w:rPr>
          <w:sz w:val="24"/>
          <w:szCs w:val="24"/>
        </w:rPr>
        <w:t xml:space="preserve">Sebenarnya, dalam rangka memberikan pelayanan yang optimal kepada masyarakat Kabupaten Daerah Tingkat II Pacitan, merasa bahwa jumlah pegawai yang ada sekarang </w:t>
      </w:r>
      <w:r w:rsidRPr="009825BC">
        <w:rPr>
          <w:sz w:val="24"/>
          <w:szCs w:val="24"/>
        </w:rPr>
        <w:lastRenderedPageBreak/>
        <w:t>dianggap kurang terutama yang ahli di bidang perairan atau pengolahan air bersih untuk konsumsi masyarakat.</w:t>
      </w:r>
    </w:p>
    <w:p w:rsidR="0051432B" w:rsidRPr="009825BC" w:rsidRDefault="0051432B" w:rsidP="0051432B">
      <w:pPr>
        <w:pStyle w:val="ListParagraph"/>
        <w:ind w:left="0" w:firstLine="426"/>
        <w:jc w:val="both"/>
        <w:rPr>
          <w:sz w:val="24"/>
          <w:szCs w:val="24"/>
        </w:rPr>
      </w:pPr>
      <w:r w:rsidRPr="009825BC">
        <w:rPr>
          <w:sz w:val="24"/>
          <w:szCs w:val="24"/>
        </w:rPr>
        <w:t>Tingkat pendidikan pegawai PDAM Kabupaten Daerah Tingkat II Pacitan bervariasi mulia dari SD, SMP, SMA, Sarjana Muda (D3) dan S1. Dengan mengetahui tingat pendidikan pegawai akan memudahkan perusahaan dalam meningkatkan kualitas sesuai dengan kapasitas pegawai.</w:t>
      </w:r>
    </w:p>
    <w:p w:rsidR="0051432B" w:rsidRPr="009825BC" w:rsidRDefault="0051432B" w:rsidP="0051432B">
      <w:pPr>
        <w:pStyle w:val="ListParagraph"/>
        <w:ind w:left="0" w:firstLine="426"/>
        <w:jc w:val="both"/>
        <w:rPr>
          <w:sz w:val="24"/>
          <w:szCs w:val="24"/>
        </w:rPr>
      </w:pPr>
    </w:p>
    <w:p w:rsidR="0051432B" w:rsidRPr="009825BC" w:rsidRDefault="0051432B" w:rsidP="0051432B">
      <w:pPr>
        <w:pStyle w:val="ListParagraph"/>
        <w:ind w:left="0" w:firstLine="426"/>
        <w:jc w:val="both"/>
        <w:rPr>
          <w:sz w:val="24"/>
          <w:szCs w:val="24"/>
        </w:rPr>
      </w:pPr>
    </w:p>
    <w:p w:rsidR="0051432B" w:rsidRPr="009825BC" w:rsidRDefault="0051432B" w:rsidP="0051432B">
      <w:pPr>
        <w:pStyle w:val="ListParagraph"/>
        <w:ind w:left="0" w:firstLine="426"/>
        <w:jc w:val="both"/>
        <w:rPr>
          <w:sz w:val="24"/>
          <w:szCs w:val="24"/>
        </w:rPr>
      </w:pPr>
      <w:r w:rsidRPr="009825BC">
        <w:rPr>
          <w:sz w:val="24"/>
          <w:szCs w:val="24"/>
        </w:rPr>
        <w:t>Upaya PDAM Kabupaten Daerah Tingat II Pacitan dalam meningkatkan pelayanan khususnya dalam hal kepegawaian yang akan dijadikan tolok ukur adalah pendidikan dan latihan, kesejahteraan dan kedisiplinan pegawai. Sebagai perusahaan yang bergerak dalam bidang jasa maka apabila produktivitas meningkat secara otomatis usaha peningkatan kualitas pelayanan akan meningkat pula.</w:t>
      </w:r>
    </w:p>
    <w:p w:rsidR="0051432B" w:rsidRPr="009825BC" w:rsidRDefault="0051432B" w:rsidP="0051432B">
      <w:pPr>
        <w:pStyle w:val="ListParagraph"/>
        <w:ind w:left="0" w:firstLine="426"/>
        <w:jc w:val="both"/>
        <w:rPr>
          <w:sz w:val="24"/>
          <w:szCs w:val="24"/>
        </w:rPr>
      </w:pPr>
      <w:r w:rsidRPr="009825BC">
        <w:rPr>
          <w:sz w:val="24"/>
          <w:szCs w:val="24"/>
        </w:rPr>
        <w:t>Pegawai merupakan asset penting yang sangat berarti bagi suatu perusahaan. Pegawai yang memiliki kualitas yang memadai akan mendukung bagi pelaksanaan tugas-tugas yang menjadi tanggung jawab, sehingga menjadi penunjang kelancaran aktifitas yang diembannya dengan membeikan pelayanan yang optimal kepada masyarakat.</w:t>
      </w:r>
    </w:p>
    <w:p w:rsidR="0051432B" w:rsidRPr="009825BC" w:rsidRDefault="0051432B" w:rsidP="0051432B">
      <w:pPr>
        <w:pStyle w:val="ListParagraph"/>
        <w:ind w:left="0" w:firstLine="426"/>
        <w:jc w:val="both"/>
        <w:rPr>
          <w:sz w:val="24"/>
          <w:szCs w:val="24"/>
        </w:rPr>
      </w:pPr>
      <w:r w:rsidRPr="009825BC">
        <w:rPr>
          <w:sz w:val="24"/>
          <w:szCs w:val="24"/>
        </w:rPr>
        <w:t>Langkah yang ditempuh PDAM Kabupaten Daerah Tingkat II Pacitan adalah dengan mengikut sertakan pegawai-pegawainya pada kegiatan yang bersifat menambah wawasan, pengalaman dan pengetahuan serta keterampilan. Kegiatan itu adalah diklat, kursus, training dan penataran baik di bidang teknik maupun administrasi sesuai dengan kapasitas pegawai tersebut. Hal ini ditujukan agar pegawai mampu menunjukkan peningkatan kinerja dalam rangka meningkatan pelayanan kepada pelanggan.</w:t>
      </w:r>
    </w:p>
    <w:p w:rsidR="0051432B" w:rsidRPr="009825BC" w:rsidRDefault="0051432B" w:rsidP="0051432B">
      <w:pPr>
        <w:pStyle w:val="ListParagraph"/>
        <w:ind w:left="0" w:firstLine="426"/>
        <w:jc w:val="both"/>
        <w:rPr>
          <w:sz w:val="24"/>
          <w:szCs w:val="24"/>
        </w:rPr>
      </w:pPr>
      <w:r w:rsidRPr="009825BC">
        <w:rPr>
          <w:sz w:val="24"/>
          <w:szCs w:val="24"/>
        </w:rPr>
        <w:t>Masing-masing bagian dalam PDAM Kabupaten Daerah Tingkat II Pacitan telah memiliki personil yang dalam tugasnya dibekali selain pendidikan sebelumnya juga dengan berbagai jenis penataran. Dengan komposisi tingkat pendidikan pegawai PDAM tersenut maka perlu perhatian khusus terhadap peningkatan keterampilan atau keahlian teknis, sebab di PDAM sebenarnya yang banyak diperlukan justru pegawai yang memiliki pendidikan teknis atau kejuruan baru bidang administrsi dan keuangan.</w:t>
      </w:r>
    </w:p>
    <w:p w:rsidR="0051432B" w:rsidRPr="009825BC" w:rsidRDefault="0051432B" w:rsidP="0051432B">
      <w:pPr>
        <w:pStyle w:val="ListParagraph"/>
        <w:ind w:left="0" w:firstLine="426"/>
        <w:jc w:val="both"/>
        <w:rPr>
          <w:sz w:val="24"/>
          <w:szCs w:val="24"/>
        </w:rPr>
      </w:pPr>
      <w:r w:rsidRPr="009825BC">
        <w:rPr>
          <w:sz w:val="24"/>
          <w:szCs w:val="24"/>
        </w:rPr>
        <w:t>Adapun pelatihan atau penataran bidang air bersih yang telah diikuti pegawai PDAM Kabupaten Daerah Tingkat II Pacitan adalah sebagai berikut  :</w:t>
      </w:r>
    </w:p>
    <w:p w:rsidR="0051432B" w:rsidRPr="009825BC" w:rsidRDefault="0051432B" w:rsidP="00951F6D">
      <w:pPr>
        <w:pStyle w:val="ListParagraph"/>
        <w:numPr>
          <w:ilvl w:val="0"/>
          <w:numId w:val="32"/>
        </w:numPr>
        <w:spacing w:after="0" w:line="360" w:lineRule="auto"/>
        <w:jc w:val="both"/>
        <w:rPr>
          <w:sz w:val="24"/>
          <w:szCs w:val="24"/>
        </w:rPr>
      </w:pPr>
      <w:r w:rsidRPr="009825BC">
        <w:rPr>
          <w:sz w:val="24"/>
          <w:szCs w:val="24"/>
        </w:rPr>
        <w:t>Bidang Teknik</w:t>
      </w:r>
    </w:p>
    <w:p w:rsidR="0051432B" w:rsidRPr="009825BC" w:rsidRDefault="0051432B" w:rsidP="00951F6D">
      <w:pPr>
        <w:pStyle w:val="ListParagraph"/>
        <w:numPr>
          <w:ilvl w:val="0"/>
          <w:numId w:val="33"/>
        </w:numPr>
        <w:tabs>
          <w:tab w:val="left" w:pos="851"/>
        </w:tabs>
        <w:spacing w:after="0" w:line="360" w:lineRule="auto"/>
        <w:jc w:val="both"/>
        <w:rPr>
          <w:sz w:val="24"/>
          <w:szCs w:val="24"/>
        </w:rPr>
      </w:pPr>
      <w:r w:rsidRPr="009825BC">
        <w:rPr>
          <w:sz w:val="24"/>
          <w:szCs w:val="24"/>
        </w:rPr>
        <w:t>Manajemen Penyediaan Air Bersih</w:t>
      </w:r>
    </w:p>
    <w:p w:rsidR="0051432B" w:rsidRPr="009825BC" w:rsidRDefault="0051432B" w:rsidP="00951F6D">
      <w:pPr>
        <w:pStyle w:val="ListParagraph"/>
        <w:numPr>
          <w:ilvl w:val="0"/>
          <w:numId w:val="33"/>
        </w:numPr>
        <w:tabs>
          <w:tab w:val="left" w:pos="851"/>
        </w:tabs>
        <w:spacing w:after="0" w:line="360" w:lineRule="auto"/>
        <w:jc w:val="both"/>
        <w:rPr>
          <w:sz w:val="24"/>
          <w:szCs w:val="24"/>
        </w:rPr>
      </w:pPr>
      <w:r w:rsidRPr="009825BC">
        <w:rPr>
          <w:sz w:val="24"/>
          <w:szCs w:val="24"/>
        </w:rPr>
        <w:t>Transmisi Distribusi</w:t>
      </w:r>
    </w:p>
    <w:p w:rsidR="0051432B" w:rsidRPr="009825BC" w:rsidRDefault="0051432B" w:rsidP="00951F6D">
      <w:pPr>
        <w:pStyle w:val="ListParagraph"/>
        <w:numPr>
          <w:ilvl w:val="0"/>
          <w:numId w:val="33"/>
        </w:numPr>
        <w:tabs>
          <w:tab w:val="left" w:pos="851"/>
        </w:tabs>
        <w:spacing w:after="0" w:line="360" w:lineRule="auto"/>
        <w:jc w:val="both"/>
        <w:rPr>
          <w:sz w:val="24"/>
          <w:szCs w:val="24"/>
        </w:rPr>
      </w:pPr>
      <w:r w:rsidRPr="009825BC">
        <w:rPr>
          <w:sz w:val="24"/>
          <w:szCs w:val="24"/>
        </w:rPr>
        <w:t>Produksi</w:t>
      </w:r>
    </w:p>
    <w:p w:rsidR="0051432B" w:rsidRPr="009825BC" w:rsidRDefault="0051432B" w:rsidP="00951F6D">
      <w:pPr>
        <w:pStyle w:val="ListParagraph"/>
        <w:numPr>
          <w:ilvl w:val="0"/>
          <w:numId w:val="33"/>
        </w:numPr>
        <w:tabs>
          <w:tab w:val="left" w:pos="851"/>
        </w:tabs>
        <w:spacing w:after="0" w:line="360" w:lineRule="auto"/>
        <w:jc w:val="both"/>
        <w:rPr>
          <w:sz w:val="24"/>
          <w:szCs w:val="24"/>
        </w:rPr>
      </w:pPr>
      <w:r w:rsidRPr="009825BC">
        <w:rPr>
          <w:sz w:val="24"/>
          <w:szCs w:val="24"/>
        </w:rPr>
        <w:t>Perencanaan dan Pengawasan</w:t>
      </w:r>
    </w:p>
    <w:p w:rsidR="0051432B" w:rsidRPr="009825BC" w:rsidRDefault="0051432B" w:rsidP="00951F6D">
      <w:pPr>
        <w:pStyle w:val="ListParagraph"/>
        <w:numPr>
          <w:ilvl w:val="0"/>
          <w:numId w:val="33"/>
        </w:numPr>
        <w:tabs>
          <w:tab w:val="left" w:pos="851"/>
        </w:tabs>
        <w:spacing w:after="0" w:line="360" w:lineRule="auto"/>
        <w:jc w:val="both"/>
        <w:rPr>
          <w:sz w:val="24"/>
          <w:szCs w:val="24"/>
        </w:rPr>
      </w:pPr>
      <w:r w:rsidRPr="009825BC">
        <w:rPr>
          <w:sz w:val="24"/>
          <w:szCs w:val="24"/>
        </w:rPr>
        <w:t>Pemeliharaan dan Bengkel</w:t>
      </w:r>
    </w:p>
    <w:p w:rsidR="0051432B" w:rsidRPr="009825BC" w:rsidRDefault="0051432B" w:rsidP="00951F6D">
      <w:pPr>
        <w:pStyle w:val="ListParagraph"/>
        <w:numPr>
          <w:ilvl w:val="0"/>
          <w:numId w:val="33"/>
        </w:numPr>
        <w:tabs>
          <w:tab w:val="left" w:pos="851"/>
        </w:tabs>
        <w:spacing w:after="0" w:line="360" w:lineRule="auto"/>
        <w:jc w:val="both"/>
        <w:rPr>
          <w:sz w:val="24"/>
          <w:szCs w:val="24"/>
        </w:rPr>
      </w:pPr>
      <w:r w:rsidRPr="009825BC">
        <w:rPr>
          <w:sz w:val="24"/>
          <w:szCs w:val="24"/>
        </w:rPr>
        <w:t>Tehnik Penyehatan/PLP</w:t>
      </w:r>
    </w:p>
    <w:p w:rsidR="0051432B" w:rsidRPr="009825BC" w:rsidRDefault="0051432B" w:rsidP="00951F6D">
      <w:pPr>
        <w:pStyle w:val="ListParagraph"/>
        <w:numPr>
          <w:ilvl w:val="0"/>
          <w:numId w:val="33"/>
        </w:numPr>
        <w:tabs>
          <w:tab w:val="left" w:pos="851"/>
        </w:tabs>
        <w:spacing w:after="0" w:line="360" w:lineRule="auto"/>
        <w:jc w:val="both"/>
        <w:rPr>
          <w:sz w:val="24"/>
          <w:szCs w:val="24"/>
        </w:rPr>
      </w:pPr>
      <w:r w:rsidRPr="009825BC">
        <w:rPr>
          <w:sz w:val="24"/>
          <w:szCs w:val="24"/>
        </w:rPr>
        <w:t>Pengendalian Kehilangan Air</w:t>
      </w:r>
    </w:p>
    <w:p w:rsidR="0051432B" w:rsidRPr="009825BC" w:rsidRDefault="0051432B" w:rsidP="00951F6D">
      <w:pPr>
        <w:pStyle w:val="ListParagraph"/>
        <w:numPr>
          <w:ilvl w:val="0"/>
          <w:numId w:val="32"/>
        </w:numPr>
        <w:spacing w:after="0" w:line="360" w:lineRule="auto"/>
        <w:jc w:val="both"/>
        <w:rPr>
          <w:sz w:val="24"/>
          <w:szCs w:val="24"/>
        </w:rPr>
      </w:pPr>
      <w:r w:rsidRPr="009825BC">
        <w:rPr>
          <w:sz w:val="24"/>
          <w:szCs w:val="24"/>
        </w:rPr>
        <w:lastRenderedPageBreak/>
        <w:t>Bidang Non Tehnik</w:t>
      </w:r>
    </w:p>
    <w:p w:rsidR="0051432B" w:rsidRPr="009825BC" w:rsidRDefault="0051432B" w:rsidP="00951F6D">
      <w:pPr>
        <w:pStyle w:val="ListParagraph"/>
        <w:numPr>
          <w:ilvl w:val="0"/>
          <w:numId w:val="34"/>
        </w:numPr>
        <w:spacing w:after="0" w:line="360" w:lineRule="auto"/>
        <w:jc w:val="both"/>
        <w:rPr>
          <w:sz w:val="24"/>
          <w:szCs w:val="24"/>
        </w:rPr>
      </w:pPr>
      <w:r w:rsidRPr="009825BC">
        <w:rPr>
          <w:sz w:val="24"/>
          <w:szCs w:val="24"/>
        </w:rPr>
        <w:t>Manajemen PDAM</w:t>
      </w:r>
    </w:p>
    <w:p w:rsidR="0051432B" w:rsidRPr="009825BC" w:rsidRDefault="0051432B" w:rsidP="00951F6D">
      <w:pPr>
        <w:pStyle w:val="ListParagraph"/>
        <w:numPr>
          <w:ilvl w:val="0"/>
          <w:numId w:val="34"/>
        </w:numPr>
        <w:spacing w:after="0" w:line="360" w:lineRule="auto"/>
        <w:jc w:val="both"/>
        <w:rPr>
          <w:sz w:val="24"/>
          <w:szCs w:val="24"/>
        </w:rPr>
      </w:pPr>
      <w:r w:rsidRPr="009825BC">
        <w:rPr>
          <w:sz w:val="24"/>
          <w:szCs w:val="24"/>
        </w:rPr>
        <w:t>Akuntansi PDAM</w:t>
      </w:r>
    </w:p>
    <w:p w:rsidR="0051432B" w:rsidRPr="009825BC" w:rsidRDefault="0051432B" w:rsidP="00951F6D">
      <w:pPr>
        <w:pStyle w:val="ListParagraph"/>
        <w:numPr>
          <w:ilvl w:val="0"/>
          <w:numId w:val="34"/>
        </w:numPr>
        <w:spacing w:after="0" w:line="360" w:lineRule="auto"/>
        <w:jc w:val="both"/>
        <w:rPr>
          <w:sz w:val="24"/>
          <w:szCs w:val="24"/>
        </w:rPr>
      </w:pPr>
      <w:r w:rsidRPr="009825BC">
        <w:rPr>
          <w:sz w:val="24"/>
          <w:szCs w:val="24"/>
        </w:rPr>
        <w:t>Marketing</w:t>
      </w:r>
    </w:p>
    <w:p w:rsidR="0051432B" w:rsidRPr="009825BC" w:rsidRDefault="0051432B" w:rsidP="00951F6D">
      <w:pPr>
        <w:pStyle w:val="ListParagraph"/>
        <w:numPr>
          <w:ilvl w:val="0"/>
          <w:numId w:val="34"/>
        </w:numPr>
        <w:spacing w:after="0" w:line="360" w:lineRule="auto"/>
        <w:jc w:val="both"/>
        <w:rPr>
          <w:sz w:val="24"/>
          <w:szCs w:val="24"/>
        </w:rPr>
      </w:pPr>
      <w:r w:rsidRPr="009825BC">
        <w:rPr>
          <w:sz w:val="24"/>
          <w:szCs w:val="24"/>
        </w:rPr>
        <w:t>Pengawasan</w:t>
      </w:r>
    </w:p>
    <w:p w:rsidR="0051432B" w:rsidRPr="009825BC" w:rsidRDefault="0051432B" w:rsidP="00951F6D">
      <w:pPr>
        <w:pStyle w:val="ListParagraph"/>
        <w:numPr>
          <w:ilvl w:val="0"/>
          <w:numId w:val="34"/>
        </w:numPr>
        <w:spacing w:after="0" w:line="360" w:lineRule="auto"/>
        <w:jc w:val="both"/>
        <w:rPr>
          <w:sz w:val="24"/>
          <w:szCs w:val="24"/>
        </w:rPr>
      </w:pPr>
      <w:r w:rsidRPr="009825BC">
        <w:rPr>
          <w:sz w:val="24"/>
          <w:szCs w:val="24"/>
        </w:rPr>
        <w:t>Administrasi Umum dan Personalia</w:t>
      </w:r>
    </w:p>
    <w:p w:rsidR="0051432B" w:rsidRPr="009825BC" w:rsidRDefault="0051432B" w:rsidP="00951F6D">
      <w:pPr>
        <w:pStyle w:val="ListParagraph"/>
        <w:numPr>
          <w:ilvl w:val="0"/>
          <w:numId w:val="34"/>
        </w:numPr>
        <w:spacing w:after="0" w:line="360" w:lineRule="auto"/>
        <w:jc w:val="both"/>
        <w:rPr>
          <w:sz w:val="24"/>
          <w:szCs w:val="24"/>
        </w:rPr>
      </w:pPr>
      <w:r w:rsidRPr="009825BC">
        <w:rPr>
          <w:sz w:val="24"/>
          <w:szCs w:val="24"/>
        </w:rPr>
        <w:t>Peningkatan Sumber Daya Manusia</w:t>
      </w:r>
    </w:p>
    <w:p w:rsidR="0051432B" w:rsidRPr="009825BC" w:rsidRDefault="0051432B" w:rsidP="00951F6D">
      <w:pPr>
        <w:pStyle w:val="ListParagraph"/>
        <w:numPr>
          <w:ilvl w:val="0"/>
          <w:numId w:val="34"/>
        </w:numPr>
        <w:spacing w:after="0" w:line="360" w:lineRule="auto"/>
        <w:jc w:val="both"/>
        <w:rPr>
          <w:sz w:val="24"/>
          <w:szCs w:val="24"/>
        </w:rPr>
      </w:pPr>
      <w:r w:rsidRPr="009825BC">
        <w:rPr>
          <w:sz w:val="24"/>
          <w:szCs w:val="24"/>
        </w:rPr>
        <w:t>Perencanaan Tenaga Kerja</w:t>
      </w:r>
    </w:p>
    <w:p w:rsidR="0051432B" w:rsidRPr="009825BC" w:rsidRDefault="0051432B" w:rsidP="00951F6D">
      <w:pPr>
        <w:pStyle w:val="ListParagraph"/>
        <w:numPr>
          <w:ilvl w:val="0"/>
          <w:numId w:val="34"/>
        </w:numPr>
        <w:spacing w:after="0" w:line="360" w:lineRule="auto"/>
        <w:jc w:val="both"/>
        <w:rPr>
          <w:sz w:val="24"/>
          <w:szCs w:val="24"/>
        </w:rPr>
      </w:pPr>
      <w:r w:rsidRPr="009825BC">
        <w:rPr>
          <w:sz w:val="24"/>
          <w:szCs w:val="24"/>
        </w:rPr>
        <w:t>Penataran Kepala Unit</w:t>
      </w:r>
    </w:p>
    <w:p w:rsidR="0051432B" w:rsidRPr="009825BC" w:rsidRDefault="0051432B" w:rsidP="0051432B">
      <w:pPr>
        <w:pStyle w:val="ListParagraph"/>
        <w:ind w:left="0" w:firstLine="284"/>
        <w:jc w:val="both"/>
        <w:rPr>
          <w:sz w:val="24"/>
          <w:szCs w:val="24"/>
        </w:rPr>
      </w:pPr>
      <w:r w:rsidRPr="009825BC">
        <w:rPr>
          <w:sz w:val="24"/>
          <w:szCs w:val="24"/>
        </w:rPr>
        <w:t>Kegiatan-kegiatan tersebut diselenggarakan oleh pihak PDAM sendiri seperti Persatuan Air Minum Indonesia (PERPAMSI), Direktorat Air Bersih (DAB), Direktorat Instalasi Kesehatan (DIK), Pusat Diklat Pegawai Balai Pelatihan Air Bersih dan Penyehatan Lingkungan Pemukiman ataupun Pemda dengan mengirimkan pegawai sesuai dengan latar belakang pendidikan serta pelatihan yang pernah diikuti.</w:t>
      </w:r>
    </w:p>
    <w:p w:rsidR="0051432B" w:rsidRPr="009825BC" w:rsidRDefault="0051432B" w:rsidP="0051432B">
      <w:pPr>
        <w:pStyle w:val="ListParagraph"/>
        <w:ind w:left="0" w:firstLine="284"/>
        <w:jc w:val="both"/>
        <w:rPr>
          <w:sz w:val="24"/>
          <w:szCs w:val="24"/>
        </w:rPr>
      </w:pPr>
      <w:r w:rsidRPr="009825BC">
        <w:rPr>
          <w:sz w:val="24"/>
          <w:szCs w:val="24"/>
        </w:rPr>
        <w:t>Dengan adanya kegiatan yang bersifat menambah wawasan, pengalaman dan pengetahuan serta keterampilan tersebut diharapkan pegawai mampu berpikir secara rasional, inovatif dan mempunyai wawasan yang luas serta pandangan yang jauh ke depan dalam mengatasi masalah di dalam PDAM Kabupaten Daerah Tingkat II Pacitan. Dalam memelihara kedisiplinan kerja pegawai, PDAM Kabupaten Daerah Tingkat II Pacitan mengharuskan kepada para pegawainya untuk mematuhi semua peraturan yang telah ditetapkan. Meskipun pada kenyataannya masih terdapat beberapa pelanggaran tetapi hal tersebut masih dalam batas kewajaran. Misalnya saja dalam tingkat kehadiran pegawai yang masih ada beberapa pegawai yang selalu datang terlambat dengan berbagai macam alasan. Disamping itu pada jam-jam efektif bekerja belum dilaksanakan secara maksimal, masih terdapat karyawan yang meninggalkan pekerjaan pada saat jam-jam dinas untuk berbagai macam kepentingan.</w:t>
      </w:r>
    </w:p>
    <w:p w:rsidR="0051432B" w:rsidRPr="009825BC" w:rsidRDefault="0051432B" w:rsidP="0051432B">
      <w:pPr>
        <w:pStyle w:val="ListParagraph"/>
        <w:ind w:left="0" w:firstLine="284"/>
        <w:jc w:val="both"/>
        <w:rPr>
          <w:sz w:val="24"/>
          <w:szCs w:val="24"/>
        </w:rPr>
      </w:pPr>
      <w:r w:rsidRPr="009825BC">
        <w:rPr>
          <w:sz w:val="24"/>
          <w:szCs w:val="24"/>
        </w:rPr>
        <w:t>Hal-hal inilah yang menimbulkan ketidaklancaran tugas-tugas pekerjaan. Karena tidak efisien dan efektif dalam pengelolaan perusahaan secara keseluruhan. Sehingga akan terdapat adanya ketidak adilan dalam pengaturan tugas pekerjaan dan berakibat pula terhadap pegawai yang benar-benar disiplin dan kinerjanya kurang baik belum memperoleh sanksi dan memperoleh hak yang sama dengan pegawai yang kinerjanya baik. Akibatnya dalam bekerja antar unit tidak dapat terwujud dengan baik sehingga tujuan perusahaan tidak akan dapat tercapai secara maksimal justru akan menimbulkan masalah-masalah yang baru lagi.</w:t>
      </w:r>
    </w:p>
    <w:p w:rsidR="0051432B" w:rsidRPr="009825BC" w:rsidRDefault="0051432B" w:rsidP="0051432B">
      <w:pPr>
        <w:pStyle w:val="ListParagraph"/>
        <w:ind w:left="0" w:firstLine="284"/>
        <w:jc w:val="both"/>
        <w:rPr>
          <w:sz w:val="24"/>
          <w:szCs w:val="24"/>
        </w:rPr>
      </w:pPr>
      <w:r w:rsidRPr="009825BC">
        <w:rPr>
          <w:sz w:val="24"/>
          <w:szCs w:val="24"/>
        </w:rPr>
        <w:t xml:space="preserve">Adapun usaha yang dilakukan oleh PDAM dalam rangka pembinaan kedisiplinan pegawai adalah dengan melaksanakan pengawasan prefentif, operasional dan represif, juga diadakannya apel pegawai setiap hari Senin yang dilanjutkan dengan pengarahan Direktur. </w:t>
      </w:r>
      <w:r w:rsidRPr="009825BC">
        <w:rPr>
          <w:sz w:val="24"/>
          <w:szCs w:val="24"/>
        </w:rPr>
        <w:lastRenderedPageBreak/>
        <w:t>Sedangkan untuk mengetahuitingkat kepatuhan terhadap jam kerja diadakan absensi pagi dan absensi siang.</w:t>
      </w:r>
    </w:p>
    <w:p w:rsidR="0051432B" w:rsidRPr="009825BC" w:rsidRDefault="0051432B" w:rsidP="0051432B">
      <w:pPr>
        <w:pStyle w:val="ListParagraph"/>
        <w:ind w:left="0" w:firstLine="284"/>
        <w:jc w:val="both"/>
        <w:rPr>
          <w:sz w:val="24"/>
          <w:szCs w:val="24"/>
        </w:rPr>
      </w:pPr>
      <w:r w:rsidRPr="009825BC">
        <w:rPr>
          <w:sz w:val="24"/>
          <w:szCs w:val="24"/>
        </w:rPr>
        <w:t>Dengan adanya pembinaan kedisiplinan pegawai, diharapkan kualitas pelayanan yang di berikan kepada pelanggan dapat lebih di tingkatkan. Sehingga akan dapat segera terwujud dengan baik tujuan pokok dari PDAM yaitu untuk meningkatkan kesejahteraan masyarakat yang mencakup kepada pelayanan umum.</w:t>
      </w:r>
    </w:p>
    <w:p w:rsidR="0051432B" w:rsidRPr="009825BC" w:rsidRDefault="0051432B" w:rsidP="00951F6D">
      <w:pPr>
        <w:pStyle w:val="ListParagraph"/>
        <w:numPr>
          <w:ilvl w:val="0"/>
          <w:numId w:val="31"/>
        </w:numPr>
        <w:spacing w:after="0" w:line="360" w:lineRule="auto"/>
        <w:ind w:left="284" w:hanging="284"/>
        <w:jc w:val="both"/>
        <w:rPr>
          <w:sz w:val="24"/>
          <w:szCs w:val="24"/>
        </w:rPr>
      </w:pPr>
      <w:r w:rsidRPr="009825BC">
        <w:rPr>
          <w:sz w:val="24"/>
          <w:szCs w:val="24"/>
        </w:rPr>
        <w:t>Kesejahteraan Pegawai</w:t>
      </w:r>
    </w:p>
    <w:p w:rsidR="0051432B" w:rsidRPr="009825BC" w:rsidRDefault="0051432B" w:rsidP="0051432B">
      <w:pPr>
        <w:pStyle w:val="ListParagraph"/>
        <w:ind w:left="0" w:firstLine="284"/>
        <w:jc w:val="both"/>
        <w:rPr>
          <w:sz w:val="24"/>
          <w:szCs w:val="24"/>
        </w:rPr>
      </w:pPr>
      <w:r w:rsidRPr="009825BC">
        <w:rPr>
          <w:sz w:val="24"/>
          <w:szCs w:val="24"/>
        </w:rPr>
        <w:t>Dalam hal meningkatkan kesejahteraan pegawai, PDAM Kabupaten Daerah Tingkat II Pacitan juga berusaha memberikan fasilitas yang cukup untuk mensejahterakan pegawai walaupun harus dipertimbangkan pula dengan kondisi perusahaan itu sendiri. Hal ini terbukti dengan lebih memfokusnya peningkatan kesejahteraan pegawai pada kegiatan pegawai.Pemberian kesejahteraan dimaksudkan agar para pegawai merasa aman dan tenang selama bekerja. Sehingga dapat melaksanakan tugasnya dengan lebih baik kepada masyarakat. Selain itu agar para pegawai merasa betah serta mempunyai semangat, dedikasi dan loyalitas yang tinggi terhadap perusahaan.</w:t>
      </w:r>
    </w:p>
    <w:p w:rsidR="0051432B" w:rsidRPr="009825BC" w:rsidRDefault="0051432B" w:rsidP="0051432B">
      <w:pPr>
        <w:pStyle w:val="ListParagraph"/>
        <w:ind w:left="0" w:firstLine="284"/>
        <w:jc w:val="both"/>
        <w:rPr>
          <w:sz w:val="24"/>
          <w:szCs w:val="24"/>
        </w:rPr>
      </w:pPr>
      <w:r w:rsidRPr="009825BC">
        <w:rPr>
          <w:sz w:val="24"/>
          <w:szCs w:val="24"/>
        </w:rPr>
        <w:t>Kesejahteraan yang diberikan PDAM Kabupaten Daerah Tingkat II Pacitan kepada para pegawainya adalah  :</w:t>
      </w:r>
    </w:p>
    <w:p w:rsidR="0051432B" w:rsidRPr="009825BC" w:rsidRDefault="0051432B" w:rsidP="00951F6D">
      <w:pPr>
        <w:pStyle w:val="ListParagraph"/>
        <w:numPr>
          <w:ilvl w:val="0"/>
          <w:numId w:val="35"/>
        </w:numPr>
        <w:spacing w:after="0" w:line="360" w:lineRule="auto"/>
        <w:jc w:val="both"/>
        <w:rPr>
          <w:sz w:val="24"/>
          <w:szCs w:val="24"/>
        </w:rPr>
      </w:pPr>
      <w:r w:rsidRPr="009825BC">
        <w:rPr>
          <w:sz w:val="24"/>
          <w:szCs w:val="24"/>
        </w:rPr>
        <w:t>Tunjangan Kompensasi Karya (TKK), diberikan kepada para pegawai yang banyaknya dihitung berdasarkan kehadiran pegawai dalam setiap bulannya.</w:t>
      </w:r>
    </w:p>
    <w:p w:rsidR="0051432B" w:rsidRPr="009825BC" w:rsidRDefault="0051432B" w:rsidP="00951F6D">
      <w:pPr>
        <w:pStyle w:val="ListParagraph"/>
        <w:numPr>
          <w:ilvl w:val="0"/>
          <w:numId w:val="35"/>
        </w:numPr>
        <w:spacing w:after="0" w:line="360" w:lineRule="auto"/>
        <w:jc w:val="both"/>
        <w:rPr>
          <w:sz w:val="24"/>
          <w:szCs w:val="24"/>
        </w:rPr>
      </w:pPr>
      <w:r w:rsidRPr="009825BC">
        <w:rPr>
          <w:sz w:val="24"/>
          <w:szCs w:val="24"/>
        </w:rPr>
        <w:t>Tunjangan Extra Poding, diberikan kepada pegawai yang berkaitan dengan pengelolaan air atau perpompaan</w:t>
      </w:r>
    </w:p>
    <w:p w:rsidR="0051432B" w:rsidRPr="009825BC" w:rsidRDefault="0051432B" w:rsidP="00951F6D">
      <w:pPr>
        <w:pStyle w:val="ListParagraph"/>
        <w:numPr>
          <w:ilvl w:val="0"/>
          <w:numId w:val="35"/>
        </w:numPr>
        <w:spacing w:after="0" w:line="360" w:lineRule="auto"/>
        <w:jc w:val="both"/>
        <w:rPr>
          <w:sz w:val="24"/>
          <w:szCs w:val="24"/>
        </w:rPr>
      </w:pPr>
      <w:r w:rsidRPr="009825BC">
        <w:rPr>
          <w:sz w:val="24"/>
          <w:szCs w:val="24"/>
        </w:rPr>
        <w:t>Tunjangan Pangan, diberikan kepada para pegawai dalam bentuk uang sebagai pengganti beras</w:t>
      </w:r>
    </w:p>
    <w:p w:rsidR="0051432B" w:rsidRPr="009825BC" w:rsidRDefault="0051432B" w:rsidP="00951F6D">
      <w:pPr>
        <w:pStyle w:val="ListParagraph"/>
        <w:numPr>
          <w:ilvl w:val="0"/>
          <w:numId w:val="35"/>
        </w:numPr>
        <w:spacing w:after="0" w:line="360" w:lineRule="auto"/>
        <w:jc w:val="both"/>
        <w:rPr>
          <w:sz w:val="24"/>
          <w:szCs w:val="24"/>
        </w:rPr>
      </w:pPr>
      <w:r w:rsidRPr="009825BC">
        <w:rPr>
          <w:sz w:val="24"/>
          <w:szCs w:val="24"/>
        </w:rPr>
        <w:t>Tunjangan istri dan anak, diberikan kepada pegawai yang sudah berumah tangga dan besarnya adalah 10 % untuk istri dan 5 % untuk 2 anak dari gaji yang diberikan kepada pegawai</w:t>
      </w:r>
    </w:p>
    <w:p w:rsidR="0051432B" w:rsidRPr="009825BC" w:rsidRDefault="0051432B" w:rsidP="00951F6D">
      <w:pPr>
        <w:pStyle w:val="ListParagraph"/>
        <w:numPr>
          <w:ilvl w:val="0"/>
          <w:numId w:val="35"/>
        </w:numPr>
        <w:spacing w:after="0" w:line="360" w:lineRule="auto"/>
        <w:jc w:val="both"/>
        <w:rPr>
          <w:sz w:val="24"/>
          <w:szCs w:val="24"/>
        </w:rPr>
      </w:pPr>
      <w:r w:rsidRPr="009825BC">
        <w:rPr>
          <w:sz w:val="24"/>
          <w:szCs w:val="24"/>
        </w:rPr>
        <w:t>Tujnjangan Hari Raya (THR), diberikan kepada para pegawai yang besarnya ditentukan oleh Direksi dan disesuaikan dengan kemampuan perusahaan</w:t>
      </w:r>
    </w:p>
    <w:p w:rsidR="0051432B" w:rsidRPr="009825BC" w:rsidRDefault="0051432B" w:rsidP="00951F6D">
      <w:pPr>
        <w:pStyle w:val="ListParagraph"/>
        <w:numPr>
          <w:ilvl w:val="0"/>
          <w:numId w:val="35"/>
        </w:numPr>
        <w:spacing w:after="0" w:line="360" w:lineRule="auto"/>
        <w:jc w:val="both"/>
        <w:rPr>
          <w:sz w:val="24"/>
          <w:szCs w:val="24"/>
        </w:rPr>
      </w:pPr>
      <w:r w:rsidRPr="009825BC">
        <w:rPr>
          <w:sz w:val="24"/>
          <w:szCs w:val="24"/>
        </w:rPr>
        <w:t>Uang lembur, diberikan kepada para pegawai yang bekerja di luar jam dinas yang telah ditentukan tetapi masih merupakan pekerjaan dinas yang besarnya dihitung perjam.</w:t>
      </w:r>
    </w:p>
    <w:p w:rsidR="0051432B" w:rsidRPr="009825BC" w:rsidRDefault="0051432B" w:rsidP="00951F6D">
      <w:pPr>
        <w:pStyle w:val="ListParagraph"/>
        <w:numPr>
          <w:ilvl w:val="0"/>
          <w:numId w:val="35"/>
        </w:numPr>
        <w:spacing w:after="0" w:line="360" w:lineRule="auto"/>
        <w:jc w:val="both"/>
        <w:rPr>
          <w:sz w:val="24"/>
          <w:szCs w:val="24"/>
        </w:rPr>
      </w:pPr>
      <w:r w:rsidRPr="009825BC">
        <w:rPr>
          <w:sz w:val="24"/>
          <w:szCs w:val="24"/>
        </w:rPr>
        <w:t>Asuransi Tenaga Kerja (ASTEK), diberikan kepada para pegawai yang melaksanakan tugas mengalami musibah/kecelakaan</w:t>
      </w:r>
    </w:p>
    <w:p w:rsidR="0051432B" w:rsidRPr="009825BC" w:rsidRDefault="0051432B" w:rsidP="00951F6D">
      <w:pPr>
        <w:pStyle w:val="ListParagraph"/>
        <w:numPr>
          <w:ilvl w:val="0"/>
          <w:numId w:val="35"/>
        </w:numPr>
        <w:spacing w:after="0" w:line="360" w:lineRule="auto"/>
        <w:jc w:val="both"/>
        <w:rPr>
          <w:sz w:val="24"/>
          <w:szCs w:val="24"/>
        </w:rPr>
      </w:pPr>
      <w:r w:rsidRPr="009825BC">
        <w:rPr>
          <w:sz w:val="24"/>
          <w:szCs w:val="24"/>
        </w:rPr>
        <w:t>Dana pensiun, diberikan kepada para pegawai yang telah habis masa kerjanya.</w:t>
      </w:r>
    </w:p>
    <w:p w:rsidR="0051432B" w:rsidRPr="009825BC" w:rsidRDefault="0051432B" w:rsidP="00951F6D">
      <w:pPr>
        <w:pStyle w:val="ListParagraph"/>
        <w:numPr>
          <w:ilvl w:val="0"/>
          <w:numId w:val="35"/>
        </w:numPr>
        <w:spacing w:after="0" w:line="360" w:lineRule="auto"/>
        <w:jc w:val="both"/>
        <w:rPr>
          <w:sz w:val="24"/>
          <w:szCs w:val="24"/>
        </w:rPr>
      </w:pPr>
      <w:r w:rsidRPr="009825BC">
        <w:rPr>
          <w:sz w:val="24"/>
          <w:szCs w:val="24"/>
        </w:rPr>
        <w:lastRenderedPageBreak/>
        <w:t>Cuti, ada 4 (empat) macam cuti di PDAM Kabupaten Daerah Tingkat II Pacitan, yaitu cuti sakit, cuti hamil, cuti tahunan dan cuti karena alasan penting. Cuti hamil diberikan kepada pegawai selama 3 (tiga) bulan, sedangkan cuti tahunan di berikan kepada para pegawai selama 12 (dua belas) hari atau 2 (dua) minggu dalam kurun waktu 1 (satu) tahun</w:t>
      </w:r>
    </w:p>
    <w:p w:rsidR="0051432B" w:rsidRPr="009825BC" w:rsidRDefault="0051432B" w:rsidP="00951F6D">
      <w:pPr>
        <w:pStyle w:val="ListParagraph"/>
        <w:numPr>
          <w:ilvl w:val="0"/>
          <w:numId w:val="31"/>
        </w:numPr>
        <w:spacing w:after="0" w:line="360" w:lineRule="auto"/>
        <w:ind w:left="284" w:hanging="284"/>
        <w:jc w:val="both"/>
        <w:rPr>
          <w:b/>
          <w:sz w:val="24"/>
          <w:szCs w:val="24"/>
        </w:rPr>
      </w:pPr>
      <w:r w:rsidRPr="009825BC">
        <w:rPr>
          <w:b/>
          <w:sz w:val="24"/>
          <w:szCs w:val="24"/>
        </w:rPr>
        <w:t>Produksi</w:t>
      </w:r>
    </w:p>
    <w:p w:rsidR="0051432B" w:rsidRPr="009825BC" w:rsidRDefault="0051432B" w:rsidP="0051432B">
      <w:pPr>
        <w:pStyle w:val="ListParagraph"/>
        <w:ind w:left="0" w:firstLine="284"/>
        <w:jc w:val="both"/>
        <w:rPr>
          <w:sz w:val="24"/>
          <w:szCs w:val="24"/>
        </w:rPr>
      </w:pPr>
      <w:r w:rsidRPr="009825BC">
        <w:rPr>
          <w:sz w:val="24"/>
          <w:szCs w:val="24"/>
        </w:rPr>
        <w:t>Perusahaan Daerah Air Minum Kabupaten Daerah Tingkat II Pacitan ini menerapkan 3 sistem untuk memproduksi atau mengolah air minum,yaitu  :</w:t>
      </w:r>
    </w:p>
    <w:p w:rsidR="0051432B" w:rsidRPr="009825BC" w:rsidRDefault="0051432B" w:rsidP="0051432B">
      <w:pPr>
        <w:pStyle w:val="ListParagraph"/>
        <w:ind w:left="284" w:hanging="284"/>
        <w:jc w:val="both"/>
        <w:rPr>
          <w:sz w:val="24"/>
          <w:szCs w:val="24"/>
        </w:rPr>
      </w:pPr>
      <w:r w:rsidRPr="009825BC">
        <w:rPr>
          <w:sz w:val="24"/>
          <w:szCs w:val="24"/>
        </w:rPr>
        <w:t>1.  Sumber Air (Mata Air)</w:t>
      </w:r>
    </w:p>
    <w:p w:rsidR="0051432B" w:rsidRPr="009825BC" w:rsidRDefault="0051432B" w:rsidP="0051432B">
      <w:pPr>
        <w:pStyle w:val="ListParagraph"/>
        <w:ind w:left="0" w:firstLine="284"/>
        <w:jc w:val="both"/>
        <w:rPr>
          <w:sz w:val="24"/>
          <w:szCs w:val="24"/>
        </w:rPr>
      </w:pPr>
      <w:r w:rsidRPr="009825BC">
        <w:rPr>
          <w:sz w:val="24"/>
          <w:szCs w:val="24"/>
        </w:rPr>
        <w:t>Proses produksi berasal dari sumber mata air yang ad di pegunungan. Di pegunungan yang merupakan sumber dari mata air itu dibangun bangunan penangkap mata air yang dinamakan dengan broundcaptering. Air yang sudah ditampung ke dalam broundcaptering tersebut kemudian dialirkan ke dalam bak penampungan air yang dinamakan groundrecervoir. Sebelum masuk ke penampungan air harus di pastikan dahulu bahwa air tersebut tidak mengandung kuman dan zat-zat beracun, air harus benar-benar steril. Air disterilisasikan dengan cairan pembunuh kuman. Air yang sudah steril dan terbebas dari kuman tersebut siap untuk dialirkan atau didistribusikan ke sambungan-sambungan rumah atau kran-kran umum pelanggan.</w:t>
      </w:r>
    </w:p>
    <w:p w:rsidR="0051432B" w:rsidRPr="009825BC" w:rsidRDefault="0051432B" w:rsidP="0051432B">
      <w:pPr>
        <w:pStyle w:val="ListParagraph"/>
        <w:ind w:left="0" w:firstLine="284"/>
        <w:jc w:val="both"/>
        <w:rPr>
          <w:sz w:val="24"/>
          <w:szCs w:val="24"/>
        </w:rPr>
      </w:pPr>
      <w:r w:rsidRPr="009825BC">
        <w:rPr>
          <w:sz w:val="24"/>
          <w:szCs w:val="24"/>
        </w:rPr>
        <w:t>Pada setiap unit bangunan diberikan meter air (water meter) induk untuk mencatat dan mengontrol penggunaan air atau pemakaian air di setiap sambungan.</w:t>
      </w:r>
    </w:p>
    <w:p w:rsidR="0051432B" w:rsidRPr="009825BC" w:rsidRDefault="0051432B" w:rsidP="0051432B">
      <w:pPr>
        <w:pStyle w:val="ListParagraph"/>
        <w:ind w:left="0"/>
        <w:jc w:val="both"/>
        <w:rPr>
          <w:sz w:val="24"/>
          <w:szCs w:val="24"/>
        </w:rPr>
      </w:pPr>
      <w:r w:rsidRPr="009825BC">
        <w:rPr>
          <w:sz w:val="24"/>
          <w:szCs w:val="24"/>
        </w:rPr>
        <w:t>2.  Sumur Bor</w:t>
      </w:r>
    </w:p>
    <w:p w:rsidR="0051432B" w:rsidRPr="009825BC" w:rsidRDefault="0051432B" w:rsidP="0051432B">
      <w:pPr>
        <w:pStyle w:val="ListParagraph"/>
        <w:ind w:left="0" w:firstLine="567"/>
        <w:jc w:val="both"/>
        <w:rPr>
          <w:sz w:val="24"/>
          <w:szCs w:val="24"/>
        </w:rPr>
      </w:pPr>
      <w:r w:rsidRPr="009825BC">
        <w:rPr>
          <w:sz w:val="24"/>
          <w:szCs w:val="24"/>
        </w:rPr>
        <w:t>Sistem sumur  bor ini lebih terjamin kejernihan airnya. Air tersebut berupa sumber dari sumur bor yang dipompakan ke groundrecervoir kemudian dialirkan ke sambungan-sambungan rumah pelanggan atau kran-kran umum. Sebelum air dialirkan ke sambungan-sambungan rumah terlebih dahulu air harus diberikan cairan pembunuh kuman dan disterilisasikan. Pada setiap unit bangunan dipasang meter air (water meter) agar penggunaan air dapat terkontrol.</w:t>
      </w:r>
    </w:p>
    <w:p w:rsidR="0051432B" w:rsidRPr="009825BC" w:rsidRDefault="0051432B" w:rsidP="0051432B">
      <w:pPr>
        <w:pStyle w:val="ListParagraph"/>
        <w:ind w:left="0"/>
        <w:jc w:val="both"/>
        <w:rPr>
          <w:sz w:val="24"/>
          <w:szCs w:val="24"/>
        </w:rPr>
      </w:pPr>
      <w:r w:rsidRPr="009825BC">
        <w:rPr>
          <w:sz w:val="24"/>
          <w:szCs w:val="24"/>
        </w:rPr>
        <w:t>3.  Instalasi Pengolahan Air Sungai</w:t>
      </w:r>
    </w:p>
    <w:p w:rsidR="0051432B" w:rsidRPr="009825BC" w:rsidRDefault="0051432B" w:rsidP="0051432B">
      <w:pPr>
        <w:pStyle w:val="ListParagraph"/>
        <w:ind w:left="0" w:firstLine="284"/>
        <w:jc w:val="both"/>
        <w:rPr>
          <w:sz w:val="24"/>
          <w:szCs w:val="24"/>
        </w:rPr>
      </w:pPr>
      <w:r w:rsidRPr="009825BC">
        <w:rPr>
          <w:sz w:val="24"/>
          <w:szCs w:val="24"/>
        </w:rPr>
        <w:t>Pada sistem pengolahan air sungai ini, sumber air yang di ambil adalah air sungai yang keruh dan bercampur endapan lumpur. Air sungai yang keruh terlebih dahulu diberikan atau dicampur dengan alumunium sulfat untuk penjernihannya. Dengan menggunakan pompa, air masuk unit pengolahan.</w:t>
      </w:r>
    </w:p>
    <w:p w:rsidR="0051432B" w:rsidRPr="009825BC" w:rsidRDefault="0051432B" w:rsidP="0051432B">
      <w:pPr>
        <w:pStyle w:val="ListParagraph"/>
        <w:ind w:left="0" w:firstLine="284"/>
        <w:jc w:val="both"/>
        <w:rPr>
          <w:sz w:val="24"/>
          <w:szCs w:val="24"/>
        </w:rPr>
      </w:pPr>
      <w:r w:rsidRPr="009825BC">
        <w:rPr>
          <w:sz w:val="24"/>
          <w:szCs w:val="24"/>
        </w:rPr>
        <w:t>Unit pengolahan ini berupa pemisahan lumpur dengan air bersih pada bak sedimentasi. Dari bak sedimentasi air dipompa ke dalam bak filter untuk penyaringan. Air dimasukkan ke dalam penampungan bawah. Selanjutnya air dipompakan ke groundrecervoir atas atau recervoir induk. Air yang dipompakan ke recervoir induk sudah siap dialirkan ke sambungan-smbungan rumah pelanggan.</w:t>
      </w:r>
    </w:p>
    <w:p w:rsidR="0051432B" w:rsidRPr="009825BC" w:rsidRDefault="0051432B" w:rsidP="0051432B">
      <w:pPr>
        <w:pStyle w:val="ListParagraph"/>
        <w:ind w:left="0" w:firstLine="284"/>
        <w:jc w:val="both"/>
        <w:rPr>
          <w:sz w:val="24"/>
          <w:szCs w:val="24"/>
        </w:rPr>
      </w:pPr>
      <w:r w:rsidRPr="009825BC">
        <w:rPr>
          <w:sz w:val="24"/>
          <w:szCs w:val="24"/>
        </w:rPr>
        <w:t>Pada setiap unit bengunan juga dipasangkan meter air (water meter) untuk mengontrol pemakaian air.</w:t>
      </w:r>
    </w:p>
    <w:p w:rsidR="0051432B" w:rsidRPr="009825BC" w:rsidRDefault="0051432B" w:rsidP="00951F6D">
      <w:pPr>
        <w:pStyle w:val="ListParagraph"/>
        <w:numPr>
          <w:ilvl w:val="0"/>
          <w:numId w:val="31"/>
        </w:numPr>
        <w:spacing w:after="0" w:line="360" w:lineRule="auto"/>
        <w:ind w:left="284" w:hanging="284"/>
        <w:jc w:val="both"/>
        <w:rPr>
          <w:sz w:val="24"/>
          <w:szCs w:val="24"/>
        </w:rPr>
      </w:pPr>
      <w:r w:rsidRPr="009825BC">
        <w:rPr>
          <w:sz w:val="24"/>
          <w:szCs w:val="24"/>
        </w:rPr>
        <w:lastRenderedPageBreak/>
        <w:t>Pemasaran</w:t>
      </w:r>
    </w:p>
    <w:p w:rsidR="0051432B" w:rsidRPr="009825BC" w:rsidRDefault="0051432B" w:rsidP="0051432B">
      <w:pPr>
        <w:pStyle w:val="ListParagraph"/>
        <w:ind w:left="284"/>
        <w:jc w:val="both"/>
        <w:rPr>
          <w:sz w:val="24"/>
          <w:szCs w:val="24"/>
        </w:rPr>
      </w:pPr>
      <w:r w:rsidRPr="009825BC">
        <w:rPr>
          <w:sz w:val="24"/>
          <w:szCs w:val="24"/>
        </w:rPr>
        <w:t>Pada segi pemasaran ini dapat dilihat dalam beberapa aspek, diantaranya yaitu :</w:t>
      </w:r>
    </w:p>
    <w:p w:rsidR="0051432B" w:rsidRPr="009825BC" w:rsidRDefault="0051432B" w:rsidP="00951F6D">
      <w:pPr>
        <w:pStyle w:val="ListParagraph"/>
        <w:numPr>
          <w:ilvl w:val="0"/>
          <w:numId w:val="36"/>
        </w:numPr>
        <w:spacing w:after="0" w:line="360" w:lineRule="auto"/>
        <w:ind w:left="284" w:hanging="284"/>
        <w:jc w:val="both"/>
        <w:rPr>
          <w:sz w:val="24"/>
          <w:szCs w:val="24"/>
        </w:rPr>
      </w:pPr>
      <w:r w:rsidRPr="009825BC">
        <w:rPr>
          <w:sz w:val="24"/>
          <w:szCs w:val="24"/>
        </w:rPr>
        <w:t>Aspek Produk</w:t>
      </w:r>
    </w:p>
    <w:p w:rsidR="0051432B" w:rsidRPr="009825BC" w:rsidRDefault="0051432B" w:rsidP="0051432B">
      <w:pPr>
        <w:pStyle w:val="ListParagraph"/>
        <w:ind w:left="0" w:firstLine="284"/>
        <w:jc w:val="both"/>
        <w:rPr>
          <w:sz w:val="24"/>
          <w:szCs w:val="24"/>
        </w:rPr>
      </w:pPr>
      <w:r w:rsidRPr="009825BC">
        <w:rPr>
          <w:sz w:val="24"/>
          <w:szCs w:val="24"/>
        </w:rPr>
        <w:t>PDAM Kabupaten Daerah Tingkat II Pacitan merupakan perusahaan daerah yang memasarkan 1 (satu) item saja yaitu berupa air bersih yang bisa juga digunakan sebagai air minum bagi masyarakat. Air bersih ini berasal dari air keruh yang sudah diolah dan disterilisasikan, sehingga zat-zat yang terkandung di dalamnya tidak beracun dan berbahaya bagi keshatan. Pengolahannya sudah dijelaskan pada proses produksi.</w:t>
      </w:r>
    </w:p>
    <w:p w:rsidR="0051432B" w:rsidRPr="009825BC" w:rsidRDefault="0051432B" w:rsidP="00951F6D">
      <w:pPr>
        <w:pStyle w:val="ListParagraph"/>
        <w:numPr>
          <w:ilvl w:val="0"/>
          <w:numId w:val="36"/>
        </w:numPr>
        <w:spacing w:after="0" w:line="360" w:lineRule="auto"/>
        <w:ind w:left="284" w:hanging="284"/>
        <w:jc w:val="both"/>
        <w:rPr>
          <w:sz w:val="24"/>
          <w:szCs w:val="24"/>
        </w:rPr>
      </w:pPr>
      <w:r w:rsidRPr="009825BC">
        <w:rPr>
          <w:sz w:val="24"/>
          <w:szCs w:val="24"/>
        </w:rPr>
        <w:t>Aspek Harga</w:t>
      </w:r>
    </w:p>
    <w:p w:rsidR="0051432B" w:rsidRPr="009825BC" w:rsidRDefault="0051432B" w:rsidP="0051432B">
      <w:pPr>
        <w:pStyle w:val="ListParagraph"/>
        <w:ind w:left="0" w:firstLine="284"/>
        <w:jc w:val="both"/>
        <w:rPr>
          <w:sz w:val="24"/>
          <w:szCs w:val="24"/>
        </w:rPr>
      </w:pPr>
      <w:r w:rsidRPr="009825BC">
        <w:rPr>
          <w:sz w:val="24"/>
          <w:szCs w:val="24"/>
        </w:rPr>
        <w:t>Untuk aspek harga ini di PDAM ditetapkan tarif yang sudah dihitung sesuai dengan pengelompokannya. Penentuan atau penetapan tarif ini ditetapkan oleh PDAM dan kemudian disahkan atau disetujui oleh Bupati atau Kepala Daerah. Penetapan tarif ini disesuaikan dengan tingkat pendapatan rata-rata masyarakat sekitar.</w:t>
      </w:r>
    </w:p>
    <w:p w:rsidR="0051432B" w:rsidRPr="009825BC" w:rsidRDefault="0051432B" w:rsidP="0051432B">
      <w:pPr>
        <w:pStyle w:val="ListParagraph"/>
        <w:ind w:left="0" w:firstLine="284"/>
        <w:jc w:val="both"/>
        <w:rPr>
          <w:sz w:val="24"/>
          <w:szCs w:val="24"/>
        </w:rPr>
      </w:pPr>
      <w:r w:rsidRPr="009825BC">
        <w:rPr>
          <w:sz w:val="24"/>
          <w:szCs w:val="24"/>
        </w:rPr>
        <w:t>Penetapan tarif rekening pemakaian air dapat didasarkan pada meter air yang telah dicatat oleh petugas dari kontrol meter air yang ada pada masing-masing pelanggan. Kemudian hasil pengontrolan dicatat pada kartu pelanggan dan buku catatan petugas yang akan diserahkan kepada bagian pelayanan langganan untuk dibuatkan rekening. Rekening tersebut nantinya akan diserahkan kepada kasir.</w:t>
      </w:r>
    </w:p>
    <w:p w:rsidR="0051432B" w:rsidRPr="009825BC" w:rsidRDefault="0051432B" w:rsidP="0051432B">
      <w:pPr>
        <w:pStyle w:val="ListParagraph"/>
        <w:ind w:left="0" w:firstLine="284"/>
        <w:jc w:val="both"/>
        <w:rPr>
          <w:sz w:val="24"/>
          <w:szCs w:val="24"/>
        </w:rPr>
      </w:pPr>
      <w:r w:rsidRPr="009825BC">
        <w:rPr>
          <w:sz w:val="24"/>
          <w:szCs w:val="24"/>
        </w:rPr>
        <w:t xml:space="preserve">Setiap tahunnya tarif ini mengalami kenaikan dan ditargetkan harus naik, tetapi masih tetap menyesuaikan dan mempertimbangkan tingkat pendapatan rata-rata karena kembali pada tujuan didirikannya PDAM yaitu untuk meningkatkan kesejahteraan masyarakat. Penentuan tarif ini ditetapkan berdasarkan golongan pelanggan yang sudah diklasifikasikan. </w:t>
      </w:r>
    </w:p>
    <w:p w:rsidR="0051432B" w:rsidRPr="009825BC" w:rsidRDefault="0051432B" w:rsidP="00951F6D">
      <w:pPr>
        <w:pStyle w:val="ListParagraph"/>
        <w:numPr>
          <w:ilvl w:val="0"/>
          <w:numId w:val="36"/>
        </w:numPr>
        <w:spacing w:after="0" w:line="360" w:lineRule="auto"/>
        <w:ind w:left="284" w:hanging="284"/>
        <w:jc w:val="both"/>
        <w:rPr>
          <w:sz w:val="24"/>
          <w:szCs w:val="24"/>
        </w:rPr>
      </w:pPr>
      <w:r w:rsidRPr="009825BC">
        <w:rPr>
          <w:sz w:val="24"/>
          <w:szCs w:val="24"/>
        </w:rPr>
        <w:t>Aspek Promosi</w:t>
      </w:r>
    </w:p>
    <w:p w:rsidR="0051432B" w:rsidRPr="009825BC" w:rsidRDefault="0051432B" w:rsidP="0051432B">
      <w:pPr>
        <w:pStyle w:val="ListParagraph"/>
        <w:ind w:left="0" w:firstLine="284"/>
        <w:jc w:val="both"/>
        <w:rPr>
          <w:sz w:val="24"/>
          <w:szCs w:val="24"/>
        </w:rPr>
      </w:pPr>
      <w:r w:rsidRPr="009825BC">
        <w:rPr>
          <w:sz w:val="24"/>
          <w:szCs w:val="24"/>
        </w:rPr>
        <w:t>Media yang digunakan sebagai pendistribusian air bersih dari pusat ke rumah-rumah atau tempat lain adalah berupa pipa paralon besar. Air tersebut dialirkan dari beberapa sumber.</w:t>
      </w:r>
    </w:p>
    <w:p w:rsidR="0051432B" w:rsidRPr="009825BC" w:rsidRDefault="0051432B" w:rsidP="0051432B">
      <w:pPr>
        <w:pStyle w:val="ListParagraph"/>
        <w:ind w:left="0" w:firstLine="284"/>
        <w:jc w:val="both"/>
        <w:rPr>
          <w:sz w:val="24"/>
          <w:szCs w:val="24"/>
        </w:rPr>
      </w:pPr>
      <w:r w:rsidRPr="009825BC">
        <w:rPr>
          <w:sz w:val="24"/>
          <w:szCs w:val="24"/>
        </w:rPr>
        <w:t>Sedangkan untuk promosinya dilakukan dengan mengadakan penyuluhan dan kunjungan ke daerah-daerah tentang perlunya penggunaan air bersih. Daerah-daerah yang dikunjungi biasanya daerah yang masyarakatnya masih memanfaatkan air sungai dan air telaga yang kebersihannya tidak terjamin, bahkan bisa menimbulkan gatal-gatal. Penyuluhan tersebut dengan disertai dengan pemberlakuan tarif yang akn dikenakan pada setiap penggunaan air.</w:t>
      </w:r>
    </w:p>
    <w:p w:rsidR="0051432B" w:rsidRPr="009825BC" w:rsidRDefault="0051432B" w:rsidP="00951F6D">
      <w:pPr>
        <w:pStyle w:val="ListParagraph"/>
        <w:numPr>
          <w:ilvl w:val="0"/>
          <w:numId w:val="36"/>
        </w:numPr>
        <w:spacing w:after="0" w:line="360" w:lineRule="auto"/>
        <w:ind w:left="284" w:hanging="284"/>
        <w:jc w:val="both"/>
        <w:rPr>
          <w:sz w:val="24"/>
          <w:szCs w:val="24"/>
        </w:rPr>
      </w:pPr>
      <w:r w:rsidRPr="009825BC">
        <w:rPr>
          <w:sz w:val="24"/>
          <w:szCs w:val="24"/>
        </w:rPr>
        <w:t>Aspek Tempat</w:t>
      </w:r>
    </w:p>
    <w:p w:rsidR="0051432B" w:rsidRPr="009825BC" w:rsidRDefault="0051432B" w:rsidP="0051432B">
      <w:pPr>
        <w:pStyle w:val="ListParagraph"/>
        <w:ind w:left="0" w:firstLine="284"/>
        <w:jc w:val="both"/>
        <w:rPr>
          <w:sz w:val="24"/>
          <w:szCs w:val="24"/>
        </w:rPr>
      </w:pPr>
      <w:r w:rsidRPr="009825BC">
        <w:rPr>
          <w:sz w:val="24"/>
          <w:szCs w:val="24"/>
        </w:rPr>
        <w:t>PDAM ini memiliki cabang-cabang yang tersebar di seluruh kecamatan se Kabupaten Pacitan dan setiap cabang mewakili desa-desa yang ada di kecamatan tersebut. Selain cabang-cabang  yang ada, PDAM juga memiliki tempat pengolahan air yang digunakan untuk mengolah air bersih sehingga siap untuk didistribusikan ke rumah-rumah penduduk atau pelanggan. Sedangkan untuk pengaduan kebocoran saluran air biasanya langsung ke kantor pusat untuk ditindak lanjuti. Pengolahan air itu bisa dilakukan di beberapa tempat seperti di pegunungan yang pendistribusiannya dengan cara gravitasi.</w:t>
      </w:r>
    </w:p>
    <w:p w:rsidR="0051432B" w:rsidRPr="009825BC" w:rsidRDefault="0051432B" w:rsidP="00951F6D">
      <w:pPr>
        <w:pStyle w:val="ListParagraph"/>
        <w:numPr>
          <w:ilvl w:val="0"/>
          <w:numId w:val="36"/>
        </w:numPr>
        <w:spacing w:after="0" w:line="360" w:lineRule="auto"/>
        <w:ind w:left="284" w:hanging="284"/>
        <w:jc w:val="both"/>
        <w:rPr>
          <w:sz w:val="24"/>
          <w:szCs w:val="24"/>
        </w:rPr>
      </w:pPr>
      <w:r w:rsidRPr="009825BC">
        <w:rPr>
          <w:sz w:val="24"/>
          <w:szCs w:val="24"/>
        </w:rPr>
        <w:t>Aspek Saluran Distribusi</w:t>
      </w:r>
    </w:p>
    <w:p w:rsidR="0051432B" w:rsidRPr="009825BC" w:rsidRDefault="0051432B" w:rsidP="0051432B">
      <w:pPr>
        <w:pStyle w:val="ListParagraph"/>
        <w:ind w:left="284"/>
        <w:jc w:val="both"/>
        <w:rPr>
          <w:sz w:val="24"/>
          <w:szCs w:val="24"/>
        </w:rPr>
      </w:pPr>
      <w:r w:rsidRPr="009825BC">
        <w:rPr>
          <w:sz w:val="24"/>
          <w:szCs w:val="24"/>
        </w:rPr>
        <w:lastRenderedPageBreak/>
        <w:t>PDAM Kabupaten Daerah Tingkat II Pacitan menggunakan beberapa cara panyaluran distribusi, yaitu:</w:t>
      </w:r>
    </w:p>
    <w:p w:rsidR="0051432B" w:rsidRPr="009825BC" w:rsidRDefault="0051432B" w:rsidP="0051432B">
      <w:pPr>
        <w:pStyle w:val="ListParagraph"/>
        <w:ind w:left="284" w:hanging="284"/>
        <w:jc w:val="both"/>
        <w:rPr>
          <w:sz w:val="24"/>
          <w:szCs w:val="24"/>
        </w:rPr>
      </w:pPr>
      <w:r w:rsidRPr="009825BC">
        <w:rPr>
          <w:sz w:val="24"/>
          <w:szCs w:val="24"/>
        </w:rPr>
        <w:t>1.  Gravitasi</w:t>
      </w:r>
    </w:p>
    <w:p w:rsidR="0051432B" w:rsidRPr="009825BC" w:rsidRDefault="0051432B" w:rsidP="0051432B">
      <w:pPr>
        <w:pStyle w:val="ListParagraph"/>
        <w:ind w:left="0" w:firstLine="284"/>
        <w:jc w:val="both"/>
        <w:rPr>
          <w:sz w:val="24"/>
          <w:szCs w:val="24"/>
        </w:rPr>
      </w:pPr>
      <w:r w:rsidRPr="009825BC">
        <w:rPr>
          <w:sz w:val="24"/>
          <w:szCs w:val="24"/>
        </w:rPr>
        <w:t>Proses gravitasi ini berasal dari mata air yang berada di pegunungan dibangun bangunan penangkap mata air yang di namakan dengan Broundceptering kemudian dialirkan ke dalam bak penampungan air. Sebelum masuk ke penampungan air, dipastikan bahwa air harus steril dan benar-benar bebas dari kuman. Air disterilisasikan dengan cairan pembunuh kuman. Air yang sudah steril dan terbebas dari kuman tersebut siap disterilisasikan ke sambungan-sambungan rumah atau kran umum pelanggan. Setiap unit bangunan diberikan meter air induk untuk mencatat dan mengontrol meter air bangunan pemakaian air.</w:t>
      </w:r>
    </w:p>
    <w:p w:rsidR="0051432B" w:rsidRPr="009825BC" w:rsidRDefault="0051432B" w:rsidP="0051432B">
      <w:pPr>
        <w:pStyle w:val="ListParagraph"/>
        <w:ind w:left="0"/>
        <w:jc w:val="both"/>
        <w:rPr>
          <w:sz w:val="24"/>
          <w:szCs w:val="24"/>
        </w:rPr>
      </w:pPr>
      <w:r w:rsidRPr="009825BC">
        <w:rPr>
          <w:sz w:val="24"/>
          <w:szCs w:val="24"/>
        </w:rPr>
        <w:t>2.  Perpompaan</w:t>
      </w:r>
    </w:p>
    <w:p w:rsidR="0051432B" w:rsidRPr="009825BC" w:rsidRDefault="0051432B" w:rsidP="0051432B">
      <w:pPr>
        <w:pStyle w:val="ListParagraph"/>
        <w:ind w:left="0" w:firstLine="284"/>
        <w:jc w:val="both"/>
        <w:rPr>
          <w:sz w:val="24"/>
          <w:szCs w:val="24"/>
        </w:rPr>
      </w:pPr>
      <w:r w:rsidRPr="009825BC">
        <w:rPr>
          <w:sz w:val="24"/>
          <w:szCs w:val="24"/>
        </w:rPr>
        <w:t>Untuk sistem perpompaan ini ada dua yaitu  :</w:t>
      </w:r>
    </w:p>
    <w:p w:rsidR="0051432B" w:rsidRPr="009825BC" w:rsidRDefault="0051432B" w:rsidP="00951F6D">
      <w:pPr>
        <w:pStyle w:val="ListParagraph"/>
        <w:numPr>
          <w:ilvl w:val="0"/>
          <w:numId w:val="37"/>
        </w:numPr>
        <w:spacing w:after="0" w:line="360" w:lineRule="auto"/>
        <w:jc w:val="both"/>
        <w:rPr>
          <w:sz w:val="24"/>
          <w:szCs w:val="24"/>
        </w:rPr>
      </w:pPr>
      <w:r w:rsidRPr="009825BC">
        <w:rPr>
          <w:sz w:val="24"/>
          <w:szCs w:val="24"/>
        </w:rPr>
        <w:t>Sumur Bor</w:t>
      </w:r>
    </w:p>
    <w:p w:rsidR="0051432B" w:rsidRPr="009825BC" w:rsidRDefault="0051432B" w:rsidP="0051432B">
      <w:pPr>
        <w:pStyle w:val="ListParagraph"/>
        <w:ind w:left="644"/>
        <w:jc w:val="both"/>
        <w:rPr>
          <w:sz w:val="24"/>
          <w:szCs w:val="24"/>
        </w:rPr>
      </w:pPr>
      <w:r w:rsidRPr="009825BC">
        <w:rPr>
          <w:sz w:val="24"/>
          <w:szCs w:val="24"/>
        </w:rPr>
        <w:t>Sistem pendistribusian dengan sumur bor ini lebih terjamin kejernihan airnya. Air tersebut berupa sumber dari sumur bor yang dipompakan ke groundrecervoir kemudian didistribusikan ke sambungan-sambungan rumah pelanggan. Sebelum didistribusikan terlebih dahulu air diberi cairan pembunuh kuman dan disterilisasikan. Setiap unit bangunan dipasangkan meter air supaya pemakaian air dapat terkontrol.</w:t>
      </w:r>
    </w:p>
    <w:p w:rsidR="0051432B" w:rsidRPr="009825BC" w:rsidRDefault="0051432B" w:rsidP="00951F6D">
      <w:pPr>
        <w:pStyle w:val="ListParagraph"/>
        <w:numPr>
          <w:ilvl w:val="0"/>
          <w:numId w:val="37"/>
        </w:numPr>
        <w:spacing w:after="0" w:line="360" w:lineRule="auto"/>
        <w:jc w:val="both"/>
        <w:rPr>
          <w:sz w:val="24"/>
          <w:szCs w:val="24"/>
        </w:rPr>
      </w:pPr>
      <w:r w:rsidRPr="009825BC">
        <w:rPr>
          <w:sz w:val="24"/>
          <w:szCs w:val="24"/>
        </w:rPr>
        <w:t>Pengolahan Air sungai</w:t>
      </w:r>
    </w:p>
    <w:p w:rsidR="0051432B" w:rsidRPr="009825BC" w:rsidRDefault="0051432B" w:rsidP="0051432B">
      <w:pPr>
        <w:pStyle w:val="ListParagraph"/>
        <w:ind w:left="644"/>
        <w:jc w:val="both"/>
        <w:rPr>
          <w:sz w:val="24"/>
          <w:szCs w:val="24"/>
        </w:rPr>
      </w:pPr>
      <w:r w:rsidRPr="009825BC">
        <w:rPr>
          <w:sz w:val="24"/>
          <w:szCs w:val="24"/>
        </w:rPr>
        <w:t>Pada sistem pengolahan sungai, sumber air yang diambil adalah air sungai yang keruh dan bercampur endapan lumpur. Air sungai yang keruh terlebih dahulu diberikan alumunium sulfat untuk penjernihan kemudian dengan menggunakan pompa air masuk unit pengolahan.</w:t>
      </w:r>
    </w:p>
    <w:p w:rsidR="0051432B" w:rsidRPr="009825BC" w:rsidRDefault="0051432B" w:rsidP="0051432B">
      <w:pPr>
        <w:pStyle w:val="ListParagraph"/>
        <w:ind w:left="644"/>
        <w:jc w:val="both"/>
        <w:rPr>
          <w:sz w:val="24"/>
          <w:szCs w:val="24"/>
        </w:rPr>
      </w:pPr>
      <w:r w:rsidRPr="009825BC">
        <w:rPr>
          <w:sz w:val="24"/>
          <w:szCs w:val="24"/>
        </w:rPr>
        <w:t>Unit pengolahan ini berupa pemisahan lumpur dengan air bersih pada bak sedimentasi. Dari bak sedimentasi dipompa ke dalam bak filter atau penyaringan dan dimasukkan ke dalam penampungan bawah.Selanjutnya air dipompakan ke groundrecevoir atas atau groundrecervoir induk. Air siap didistribusikan ke pelanggan dari groundrecervoir induk.</w:t>
      </w:r>
    </w:p>
    <w:p w:rsidR="0051432B" w:rsidRPr="009825BC" w:rsidRDefault="0051432B" w:rsidP="0051432B">
      <w:pPr>
        <w:pStyle w:val="ListParagraph"/>
        <w:ind w:left="0" w:firstLine="284"/>
        <w:jc w:val="both"/>
        <w:rPr>
          <w:sz w:val="24"/>
          <w:szCs w:val="24"/>
        </w:rPr>
      </w:pPr>
    </w:p>
    <w:p w:rsidR="0051432B" w:rsidRPr="009825BC" w:rsidRDefault="0051432B" w:rsidP="0051432B">
      <w:pPr>
        <w:pStyle w:val="ListParagraph"/>
        <w:ind w:left="284"/>
        <w:jc w:val="both"/>
        <w:rPr>
          <w:sz w:val="24"/>
          <w:szCs w:val="24"/>
        </w:rPr>
      </w:pPr>
    </w:p>
    <w:p w:rsidR="0051432B" w:rsidRPr="009825BC" w:rsidRDefault="0051432B" w:rsidP="0051432B">
      <w:pPr>
        <w:pStyle w:val="ListParagraph"/>
        <w:tabs>
          <w:tab w:val="left" w:pos="851"/>
        </w:tabs>
        <w:ind w:left="862"/>
        <w:jc w:val="both"/>
        <w:rPr>
          <w:sz w:val="24"/>
          <w:szCs w:val="24"/>
        </w:rPr>
      </w:pPr>
    </w:p>
    <w:p w:rsidR="0051432B" w:rsidRPr="009825BC" w:rsidRDefault="0051432B" w:rsidP="0051432B">
      <w:pPr>
        <w:ind w:left="567" w:hanging="567"/>
        <w:jc w:val="both"/>
        <w:rPr>
          <w:sz w:val="24"/>
          <w:szCs w:val="24"/>
        </w:rPr>
      </w:pPr>
    </w:p>
    <w:p w:rsidR="0051432B" w:rsidRPr="009825BC" w:rsidRDefault="0051432B" w:rsidP="00A7002D">
      <w:pPr>
        <w:pStyle w:val="NoSpacing"/>
        <w:spacing w:line="276" w:lineRule="auto"/>
        <w:jc w:val="both"/>
        <w:rPr>
          <w:sz w:val="24"/>
          <w:szCs w:val="24"/>
        </w:rPr>
      </w:pPr>
    </w:p>
    <w:sectPr w:rsidR="0051432B" w:rsidRPr="009825BC" w:rsidSect="008247B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1D8A" w:rsidRDefault="00D21D8A" w:rsidP="00827057">
      <w:pPr>
        <w:spacing w:after="0" w:line="240" w:lineRule="auto"/>
      </w:pPr>
      <w:r>
        <w:separator/>
      </w:r>
    </w:p>
  </w:endnote>
  <w:endnote w:type="continuationSeparator" w:id="1">
    <w:p w:rsidR="00D21D8A" w:rsidRDefault="00D21D8A" w:rsidP="008270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24" w:rsidRDefault="00B92631" w:rsidP="000A3124">
    <w:pPr>
      <w:pStyle w:val="Footer"/>
      <w:framePr w:wrap="around" w:vAnchor="text" w:hAnchor="margin" w:xAlign="center" w:y="1"/>
      <w:rPr>
        <w:rStyle w:val="PageNumber"/>
      </w:rPr>
    </w:pPr>
    <w:r>
      <w:rPr>
        <w:rStyle w:val="PageNumber"/>
      </w:rPr>
      <w:fldChar w:fldCharType="begin"/>
    </w:r>
    <w:r w:rsidR="000A3124">
      <w:rPr>
        <w:rStyle w:val="PageNumber"/>
      </w:rPr>
      <w:instrText xml:space="preserve">PAGE  </w:instrText>
    </w:r>
    <w:r>
      <w:rPr>
        <w:rStyle w:val="PageNumber"/>
      </w:rPr>
      <w:fldChar w:fldCharType="end"/>
    </w:r>
  </w:p>
  <w:p w:rsidR="000A3124" w:rsidRDefault="000A31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124" w:rsidRDefault="00B92631" w:rsidP="000A3124">
    <w:pPr>
      <w:pStyle w:val="Footer"/>
      <w:framePr w:wrap="around" w:vAnchor="text" w:hAnchor="margin" w:xAlign="center" w:y="1"/>
      <w:rPr>
        <w:rStyle w:val="PageNumber"/>
      </w:rPr>
    </w:pPr>
    <w:r>
      <w:rPr>
        <w:rStyle w:val="PageNumber"/>
      </w:rPr>
      <w:fldChar w:fldCharType="begin"/>
    </w:r>
    <w:r w:rsidR="000A3124">
      <w:rPr>
        <w:rStyle w:val="PageNumber"/>
      </w:rPr>
      <w:instrText xml:space="preserve">PAGE  </w:instrText>
    </w:r>
    <w:r>
      <w:rPr>
        <w:rStyle w:val="PageNumber"/>
      </w:rPr>
      <w:fldChar w:fldCharType="separate"/>
    </w:r>
    <w:r w:rsidR="006C552D">
      <w:rPr>
        <w:rStyle w:val="PageNumber"/>
        <w:noProof/>
      </w:rPr>
      <w:t>4</w:t>
    </w:r>
    <w:r>
      <w:rPr>
        <w:rStyle w:val="PageNumber"/>
      </w:rPr>
      <w:fldChar w:fldCharType="end"/>
    </w:r>
  </w:p>
  <w:p w:rsidR="000A3124" w:rsidRDefault="000A31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1D8A" w:rsidRDefault="00D21D8A" w:rsidP="00827057">
      <w:pPr>
        <w:spacing w:after="0" w:line="240" w:lineRule="auto"/>
      </w:pPr>
      <w:r>
        <w:separator/>
      </w:r>
    </w:p>
  </w:footnote>
  <w:footnote w:type="continuationSeparator" w:id="1">
    <w:p w:rsidR="00D21D8A" w:rsidRDefault="00D21D8A" w:rsidP="008270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2899"/>
    <w:multiLevelType w:val="hybridMultilevel"/>
    <w:tmpl w:val="BF9E953E"/>
    <w:lvl w:ilvl="0" w:tplc="E63C0E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15D7519"/>
    <w:multiLevelType w:val="hybridMultilevel"/>
    <w:tmpl w:val="F6F6E12E"/>
    <w:lvl w:ilvl="0" w:tplc="F4E46F4A">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04F7172D"/>
    <w:multiLevelType w:val="hybridMultilevel"/>
    <w:tmpl w:val="1BB06FAC"/>
    <w:lvl w:ilvl="0" w:tplc="6ED20842">
      <w:start w:val="1"/>
      <w:numFmt w:val="lowerLetter"/>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3">
    <w:nsid w:val="0A2145BE"/>
    <w:multiLevelType w:val="hybridMultilevel"/>
    <w:tmpl w:val="EA8A658A"/>
    <w:lvl w:ilvl="0" w:tplc="04090019">
      <w:start w:val="1"/>
      <w:numFmt w:val="lowerLetter"/>
      <w:lvlText w:val="%1."/>
      <w:lvlJc w:val="left"/>
      <w:pPr>
        <w:tabs>
          <w:tab w:val="num" w:pos="720"/>
        </w:tabs>
        <w:ind w:left="720" w:hanging="360"/>
      </w:pPr>
      <w:rPr>
        <w:rFonts w:hint="default"/>
      </w:rPr>
    </w:lvl>
    <w:lvl w:ilvl="1" w:tplc="E2FECB6E">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C8B58DA"/>
    <w:multiLevelType w:val="hybridMultilevel"/>
    <w:tmpl w:val="9AF6560E"/>
    <w:lvl w:ilvl="0" w:tplc="0E08C5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0CE83FAB"/>
    <w:multiLevelType w:val="hybridMultilevel"/>
    <w:tmpl w:val="F9AE4E24"/>
    <w:lvl w:ilvl="0" w:tplc="11928FD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10BF32CE"/>
    <w:multiLevelType w:val="hybridMultilevel"/>
    <w:tmpl w:val="BE62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0A4EF9"/>
    <w:multiLevelType w:val="hybridMultilevel"/>
    <w:tmpl w:val="B71C36D0"/>
    <w:lvl w:ilvl="0" w:tplc="CC7AF9AA">
      <w:start w:val="1"/>
      <w:numFmt w:val="decimal"/>
      <w:lvlText w:val="%1)"/>
      <w:lvlJc w:val="left"/>
      <w:pPr>
        <w:ind w:left="1470" w:hanging="360"/>
      </w:pPr>
      <w:rPr>
        <w:rFonts w:hint="default"/>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8">
    <w:nsid w:val="158C567E"/>
    <w:multiLevelType w:val="hybridMultilevel"/>
    <w:tmpl w:val="1FDE13A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C5B7D4C"/>
    <w:multiLevelType w:val="hybridMultilevel"/>
    <w:tmpl w:val="B4FE2110"/>
    <w:lvl w:ilvl="0" w:tplc="24D0B33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1FB40514"/>
    <w:multiLevelType w:val="hybridMultilevel"/>
    <w:tmpl w:val="3ACAC1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381941"/>
    <w:multiLevelType w:val="hybridMultilevel"/>
    <w:tmpl w:val="489039F2"/>
    <w:lvl w:ilvl="0" w:tplc="365E2B7A">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2">
    <w:nsid w:val="24267D54"/>
    <w:multiLevelType w:val="hybridMultilevel"/>
    <w:tmpl w:val="833AAAB0"/>
    <w:lvl w:ilvl="0" w:tplc="3EB86DFA">
      <w:start w:val="1"/>
      <w:numFmt w:val="decimal"/>
      <w:lvlText w:val="%1."/>
      <w:lvlJc w:val="left"/>
      <w:pPr>
        <w:ind w:left="660" w:hanging="360"/>
      </w:pPr>
      <w:rPr>
        <w:rFonts w:hint="default"/>
      </w:rPr>
    </w:lvl>
    <w:lvl w:ilvl="1" w:tplc="04210019" w:tentative="1">
      <w:start w:val="1"/>
      <w:numFmt w:val="lowerLetter"/>
      <w:lvlText w:val="%2."/>
      <w:lvlJc w:val="left"/>
      <w:pPr>
        <w:ind w:left="1380" w:hanging="360"/>
      </w:pPr>
    </w:lvl>
    <w:lvl w:ilvl="2" w:tplc="0421001B" w:tentative="1">
      <w:start w:val="1"/>
      <w:numFmt w:val="lowerRoman"/>
      <w:lvlText w:val="%3."/>
      <w:lvlJc w:val="right"/>
      <w:pPr>
        <w:ind w:left="2100" w:hanging="180"/>
      </w:pPr>
    </w:lvl>
    <w:lvl w:ilvl="3" w:tplc="0421000F" w:tentative="1">
      <w:start w:val="1"/>
      <w:numFmt w:val="decimal"/>
      <w:lvlText w:val="%4."/>
      <w:lvlJc w:val="left"/>
      <w:pPr>
        <w:ind w:left="2820" w:hanging="360"/>
      </w:pPr>
    </w:lvl>
    <w:lvl w:ilvl="4" w:tplc="04210019" w:tentative="1">
      <w:start w:val="1"/>
      <w:numFmt w:val="lowerLetter"/>
      <w:lvlText w:val="%5."/>
      <w:lvlJc w:val="left"/>
      <w:pPr>
        <w:ind w:left="3540" w:hanging="360"/>
      </w:pPr>
    </w:lvl>
    <w:lvl w:ilvl="5" w:tplc="0421001B" w:tentative="1">
      <w:start w:val="1"/>
      <w:numFmt w:val="lowerRoman"/>
      <w:lvlText w:val="%6."/>
      <w:lvlJc w:val="right"/>
      <w:pPr>
        <w:ind w:left="4260" w:hanging="180"/>
      </w:pPr>
    </w:lvl>
    <w:lvl w:ilvl="6" w:tplc="0421000F" w:tentative="1">
      <w:start w:val="1"/>
      <w:numFmt w:val="decimal"/>
      <w:lvlText w:val="%7."/>
      <w:lvlJc w:val="left"/>
      <w:pPr>
        <w:ind w:left="4980" w:hanging="360"/>
      </w:pPr>
    </w:lvl>
    <w:lvl w:ilvl="7" w:tplc="04210019" w:tentative="1">
      <w:start w:val="1"/>
      <w:numFmt w:val="lowerLetter"/>
      <w:lvlText w:val="%8."/>
      <w:lvlJc w:val="left"/>
      <w:pPr>
        <w:ind w:left="5700" w:hanging="360"/>
      </w:pPr>
    </w:lvl>
    <w:lvl w:ilvl="8" w:tplc="0421001B" w:tentative="1">
      <w:start w:val="1"/>
      <w:numFmt w:val="lowerRoman"/>
      <w:lvlText w:val="%9."/>
      <w:lvlJc w:val="right"/>
      <w:pPr>
        <w:ind w:left="6420" w:hanging="180"/>
      </w:pPr>
    </w:lvl>
  </w:abstractNum>
  <w:abstractNum w:abstractNumId="13">
    <w:nsid w:val="25027CD6"/>
    <w:multiLevelType w:val="hybridMultilevel"/>
    <w:tmpl w:val="92AA2624"/>
    <w:lvl w:ilvl="0" w:tplc="933A8580">
      <w:start w:val="1"/>
      <w:numFmt w:val="lowerLetter"/>
      <w:lvlText w:val="%1)"/>
      <w:lvlJc w:val="left"/>
      <w:pPr>
        <w:ind w:left="2226" w:hanging="360"/>
      </w:pPr>
      <w:rPr>
        <w:rFonts w:hint="default"/>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14">
    <w:nsid w:val="29F5666D"/>
    <w:multiLevelType w:val="multilevel"/>
    <w:tmpl w:val="7E52B836"/>
    <w:lvl w:ilvl="0">
      <w:start w:val="6"/>
      <w:numFmt w:val="decimal"/>
      <w:lvlText w:val="%1."/>
      <w:lvlJc w:val="left"/>
      <w:pPr>
        <w:tabs>
          <w:tab w:val="num" w:pos="420"/>
        </w:tabs>
        <w:ind w:left="420" w:hanging="420"/>
      </w:pPr>
      <w:rPr>
        <w:rFonts w:hint="default"/>
      </w:rPr>
    </w:lvl>
    <w:lvl w:ilvl="1">
      <w:start w:val="1"/>
      <w:numFmt w:val="lowerLetter"/>
      <w:lvlText w:val="%2."/>
      <w:lvlJc w:val="left"/>
      <w:pPr>
        <w:tabs>
          <w:tab w:val="num" w:pos="1094"/>
        </w:tabs>
        <w:ind w:left="1094" w:hanging="720"/>
      </w:pPr>
      <w:rPr>
        <w:rFonts w:ascii="Times New Roman" w:eastAsia="Times New Roman" w:hAnsi="Times New Roman" w:cs="Times New Roman"/>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4044"/>
        </w:tabs>
        <w:ind w:left="4044" w:hanging="180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15">
    <w:nsid w:val="2B661D2C"/>
    <w:multiLevelType w:val="hybridMultilevel"/>
    <w:tmpl w:val="87A0816A"/>
    <w:lvl w:ilvl="0" w:tplc="81507A7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CBE311B"/>
    <w:multiLevelType w:val="hybridMultilevel"/>
    <w:tmpl w:val="9C920290"/>
    <w:lvl w:ilvl="0" w:tplc="4560C56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2E07010A"/>
    <w:multiLevelType w:val="hybridMultilevel"/>
    <w:tmpl w:val="03E2351A"/>
    <w:lvl w:ilvl="0" w:tplc="057E0BC0">
      <w:start w:val="1"/>
      <w:numFmt w:val="lowerLetter"/>
      <w:lvlText w:val="%1."/>
      <w:lvlJc w:val="left"/>
      <w:pPr>
        <w:ind w:left="855" w:hanging="360"/>
      </w:pPr>
      <w:rPr>
        <w:rFonts w:hint="default"/>
      </w:rPr>
    </w:lvl>
    <w:lvl w:ilvl="1" w:tplc="04210019" w:tentative="1">
      <w:start w:val="1"/>
      <w:numFmt w:val="lowerLetter"/>
      <w:lvlText w:val="%2."/>
      <w:lvlJc w:val="left"/>
      <w:pPr>
        <w:ind w:left="1575" w:hanging="360"/>
      </w:pPr>
    </w:lvl>
    <w:lvl w:ilvl="2" w:tplc="0421001B" w:tentative="1">
      <w:start w:val="1"/>
      <w:numFmt w:val="lowerRoman"/>
      <w:lvlText w:val="%3."/>
      <w:lvlJc w:val="right"/>
      <w:pPr>
        <w:ind w:left="2295" w:hanging="180"/>
      </w:pPr>
    </w:lvl>
    <w:lvl w:ilvl="3" w:tplc="0421000F" w:tentative="1">
      <w:start w:val="1"/>
      <w:numFmt w:val="decimal"/>
      <w:lvlText w:val="%4."/>
      <w:lvlJc w:val="left"/>
      <w:pPr>
        <w:ind w:left="3015" w:hanging="360"/>
      </w:pPr>
    </w:lvl>
    <w:lvl w:ilvl="4" w:tplc="04210019" w:tentative="1">
      <w:start w:val="1"/>
      <w:numFmt w:val="lowerLetter"/>
      <w:lvlText w:val="%5."/>
      <w:lvlJc w:val="left"/>
      <w:pPr>
        <w:ind w:left="3735" w:hanging="360"/>
      </w:pPr>
    </w:lvl>
    <w:lvl w:ilvl="5" w:tplc="0421001B" w:tentative="1">
      <w:start w:val="1"/>
      <w:numFmt w:val="lowerRoman"/>
      <w:lvlText w:val="%6."/>
      <w:lvlJc w:val="right"/>
      <w:pPr>
        <w:ind w:left="4455" w:hanging="180"/>
      </w:pPr>
    </w:lvl>
    <w:lvl w:ilvl="6" w:tplc="0421000F" w:tentative="1">
      <w:start w:val="1"/>
      <w:numFmt w:val="decimal"/>
      <w:lvlText w:val="%7."/>
      <w:lvlJc w:val="left"/>
      <w:pPr>
        <w:ind w:left="5175" w:hanging="360"/>
      </w:pPr>
    </w:lvl>
    <w:lvl w:ilvl="7" w:tplc="04210019" w:tentative="1">
      <w:start w:val="1"/>
      <w:numFmt w:val="lowerLetter"/>
      <w:lvlText w:val="%8."/>
      <w:lvlJc w:val="left"/>
      <w:pPr>
        <w:ind w:left="5895" w:hanging="360"/>
      </w:pPr>
    </w:lvl>
    <w:lvl w:ilvl="8" w:tplc="0421001B" w:tentative="1">
      <w:start w:val="1"/>
      <w:numFmt w:val="lowerRoman"/>
      <w:lvlText w:val="%9."/>
      <w:lvlJc w:val="right"/>
      <w:pPr>
        <w:ind w:left="6615" w:hanging="180"/>
      </w:pPr>
    </w:lvl>
  </w:abstractNum>
  <w:abstractNum w:abstractNumId="18">
    <w:nsid w:val="32575DC9"/>
    <w:multiLevelType w:val="hybridMultilevel"/>
    <w:tmpl w:val="9DD465CA"/>
    <w:lvl w:ilvl="0" w:tplc="D6B8E666">
      <w:start w:val="1"/>
      <w:numFmt w:val="lowerLetter"/>
      <w:lvlText w:val="%1."/>
      <w:lvlJc w:val="left"/>
      <w:pPr>
        <w:tabs>
          <w:tab w:val="num" w:pos="1471"/>
        </w:tabs>
        <w:ind w:left="1471" w:hanging="375"/>
      </w:pPr>
      <w:rPr>
        <w:rFonts w:hint="default"/>
      </w:rPr>
    </w:lvl>
    <w:lvl w:ilvl="1" w:tplc="04090019" w:tentative="1">
      <w:start w:val="1"/>
      <w:numFmt w:val="lowerLetter"/>
      <w:lvlText w:val="%2."/>
      <w:lvlJc w:val="left"/>
      <w:pPr>
        <w:tabs>
          <w:tab w:val="num" w:pos="2176"/>
        </w:tabs>
        <w:ind w:left="2176" w:hanging="360"/>
      </w:pPr>
    </w:lvl>
    <w:lvl w:ilvl="2" w:tplc="0409001B" w:tentative="1">
      <w:start w:val="1"/>
      <w:numFmt w:val="lowerRoman"/>
      <w:lvlText w:val="%3."/>
      <w:lvlJc w:val="right"/>
      <w:pPr>
        <w:tabs>
          <w:tab w:val="num" w:pos="2896"/>
        </w:tabs>
        <w:ind w:left="2896" w:hanging="180"/>
      </w:pPr>
    </w:lvl>
    <w:lvl w:ilvl="3" w:tplc="0409000F" w:tentative="1">
      <w:start w:val="1"/>
      <w:numFmt w:val="decimal"/>
      <w:lvlText w:val="%4."/>
      <w:lvlJc w:val="left"/>
      <w:pPr>
        <w:tabs>
          <w:tab w:val="num" w:pos="3616"/>
        </w:tabs>
        <w:ind w:left="3616" w:hanging="360"/>
      </w:pPr>
    </w:lvl>
    <w:lvl w:ilvl="4" w:tplc="04090019" w:tentative="1">
      <w:start w:val="1"/>
      <w:numFmt w:val="lowerLetter"/>
      <w:lvlText w:val="%5."/>
      <w:lvlJc w:val="left"/>
      <w:pPr>
        <w:tabs>
          <w:tab w:val="num" w:pos="4336"/>
        </w:tabs>
        <w:ind w:left="4336" w:hanging="360"/>
      </w:pPr>
    </w:lvl>
    <w:lvl w:ilvl="5" w:tplc="0409001B" w:tentative="1">
      <w:start w:val="1"/>
      <w:numFmt w:val="lowerRoman"/>
      <w:lvlText w:val="%6."/>
      <w:lvlJc w:val="right"/>
      <w:pPr>
        <w:tabs>
          <w:tab w:val="num" w:pos="5056"/>
        </w:tabs>
        <w:ind w:left="5056" w:hanging="180"/>
      </w:pPr>
    </w:lvl>
    <w:lvl w:ilvl="6" w:tplc="0409000F" w:tentative="1">
      <w:start w:val="1"/>
      <w:numFmt w:val="decimal"/>
      <w:lvlText w:val="%7."/>
      <w:lvlJc w:val="left"/>
      <w:pPr>
        <w:tabs>
          <w:tab w:val="num" w:pos="5776"/>
        </w:tabs>
        <w:ind w:left="5776" w:hanging="360"/>
      </w:pPr>
    </w:lvl>
    <w:lvl w:ilvl="7" w:tplc="04090019" w:tentative="1">
      <w:start w:val="1"/>
      <w:numFmt w:val="lowerLetter"/>
      <w:lvlText w:val="%8."/>
      <w:lvlJc w:val="left"/>
      <w:pPr>
        <w:tabs>
          <w:tab w:val="num" w:pos="6496"/>
        </w:tabs>
        <w:ind w:left="6496" w:hanging="360"/>
      </w:pPr>
    </w:lvl>
    <w:lvl w:ilvl="8" w:tplc="0409001B" w:tentative="1">
      <w:start w:val="1"/>
      <w:numFmt w:val="lowerRoman"/>
      <w:lvlText w:val="%9."/>
      <w:lvlJc w:val="right"/>
      <w:pPr>
        <w:tabs>
          <w:tab w:val="num" w:pos="7216"/>
        </w:tabs>
        <w:ind w:left="7216" w:hanging="180"/>
      </w:pPr>
    </w:lvl>
  </w:abstractNum>
  <w:abstractNum w:abstractNumId="19">
    <w:nsid w:val="37556634"/>
    <w:multiLevelType w:val="hybridMultilevel"/>
    <w:tmpl w:val="F0349DFA"/>
    <w:lvl w:ilvl="0" w:tplc="933A8580">
      <w:start w:val="1"/>
      <w:numFmt w:val="lowerLetter"/>
      <w:lvlText w:val="%1)"/>
      <w:lvlJc w:val="left"/>
      <w:pPr>
        <w:ind w:left="2226" w:hanging="360"/>
      </w:pPr>
      <w:rPr>
        <w:rFonts w:hint="default"/>
      </w:rPr>
    </w:lvl>
    <w:lvl w:ilvl="1" w:tplc="04210019" w:tentative="1">
      <w:start w:val="1"/>
      <w:numFmt w:val="lowerLetter"/>
      <w:lvlText w:val="%2."/>
      <w:lvlJc w:val="left"/>
      <w:pPr>
        <w:ind w:left="2946" w:hanging="360"/>
      </w:pPr>
    </w:lvl>
    <w:lvl w:ilvl="2" w:tplc="0421001B" w:tentative="1">
      <w:start w:val="1"/>
      <w:numFmt w:val="lowerRoman"/>
      <w:lvlText w:val="%3."/>
      <w:lvlJc w:val="right"/>
      <w:pPr>
        <w:ind w:left="3666" w:hanging="180"/>
      </w:pPr>
    </w:lvl>
    <w:lvl w:ilvl="3" w:tplc="0421000F" w:tentative="1">
      <w:start w:val="1"/>
      <w:numFmt w:val="decimal"/>
      <w:lvlText w:val="%4."/>
      <w:lvlJc w:val="left"/>
      <w:pPr>
        <w:ind w:left="4386" w:hanging="360"/>
      </w:pPr>
    </w:lvl>
    <w:lvl w:ilvl="4" w:tplc="04210019" w:tentative="1">
      <w:start w:val="1"/>
      <w:numFmt w:val="lowerLetter"/>
      <w:lvlText w:val="%5."/>
      <w:lvlJc w:val="left"/>
      <w:pPr>
        <w:ind w:left="5106" w:hanging="360"/>
      </w:pPr>
    </w:lvl>
    <w:lvl w:ilvl="5" w:tplc="0421001B" w:tentative="1">
      <w:start w:val="1"/>
      <w:numFmt w:val="lowerRoman"/>
      <w:lvlText w:val="%6."/>
      <w:lvlJc w:val="right"/>
      <w:pPr>
        <w:ind w:left="5826" w:hanging="180"/>
      </w:pPr>
    </w:lvl>
    <w:lvl w:ilvl="6" w:tplc="0421000F" w:tentative="1">
      <w:start w:val="1"/>
      <w:numFmt w:val="decimal"/>
      <w:lvlText w:val="%7."/>
      <w:lvlJc w:val="left"/>
      <w:pPr>
        <w:ind w:left="6546" w:hanging="360"/>
      </w:pPr>
    </w:lvl>
    <w:lvl w:ilvl="7" w:tplc="04210019" w:tentative="1">
      <w:start w:val="1"/>
      <w:numFmt w:val="lowerLetter"/>
      <w:lvlText w:val="%8."/>
      <w:lvlJc w:val="left"/>
      <w:pPr>
        <w:ind w:left="7266" w:hanging="360"/>
      </w:pPr>
    </w:lvl>
    <w:lvl w:ilvl="8" w:tplc="0421001B" w:tentative="1">
      <w:start w:val="1"/>
      <w:numFmt w:val="lowerRoman"/>
      <w:lvlText w:val="%9."/>
      <w:lvlJc w:val="right"/>
      <w:pPr>
        <w:ind w:left="7986" w:hanging="180"/>
      </w:pPr>
    </w:lvl>
  </w:abstractNum>
  <w:abstractNum w:abstractNumId="20">
    <w:nsid w:val="39361D43"/>
    <w:multiLevelType w:val="hybridMultilevel"/>
    <w:tmpl w:val="2CEE35CE"/>
    <w:lvl w:ilvl="0" w:tplc="5B66E600">
      <w:start w:val="1"/>
      <w:numFmt w:val="decimal"/>
      <w:lvlText w:val="%1)"/>
      <w:lvlJc w:val="left"/>
      <w:pPr>
        <w:ind w:left="1470" w:hanging="360"/>
      </w:pPr>
      <w:rPr>
        <w:rFonts w:hint="default"/>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21">
    <w:nsid w:val="431E1A5B"/>
    <w:multiLevelType w:val="hybridMultilevel"/>
    <w:tmpl w:val="B2527532"/>
    <w:lvl w:ilvl="0" w:tplc="0F1C0E94">
      <w:start w:val="1"/>
      <w:numFmt w:val="lowerLetter"/>
      <w:lvlText w:val="%1)"/>
      <w:lvlJc w:val="left"/>
      <w:pPr>
        <w:ind w:left="1830" w:hanging="360"/>
      </w:pPr>
      <w:rPr>
        <w:rFonts w:hint="default"/>
      </w:rPr>
    </w:lvl>
    <w:lvl w:ilvl="1" w:tplc="04210019" w:tentative="1">
      <w:start w:val="1"/>
      <w:numFmt w:val="lowerLetter"/>
      <w:lvlText w:val="%2."/>
      <w:lvlJc w:val="left"/>
      <w:pPr>
        <w:ind w:left="2550" w:hanging="360"/>
      </w:pPr>
    </w:lvl>
    <w:lvl w:ilvl="2" w:tplc="0421001B" w:tentative="1">
      <w:start w:val="1"/>
      <w:numFmt w:val="lowerRoman"/>
      <w:lvlText w:val="%3."/>
      <w:lvlJc w:val="right"/>
      <w:pPr>
        <w:ind w:left="3270" w:hanging="180"/>
      </w:pPr>
    </w:lvl>
    <w:lvl w:ilvl="3" w:tplc="0421000F" w:tentative="1">
      <w:start w:val="1"/>
      <w:numFmt w:val="decimal"/>
      <w:lvlText w:val="%4."/>
      <w:lvlJc w:val="left"/>
      <w:pPr>
        <w:ind w:left="3990" w:hanging="360"/>
      </w:pPr>
    </w:lvl>
    <w:lvl w:ilvl="4" w:tplc="04210019" w:tentative="1">
      <w:start w:val="1"/>
      <w:numFmt w:val="lowerLetter"/>
      <w:lvlText w:val="%5."/>
      <w:lvlJc w:val="left"/>
      <w:pPr>
        <w:ind w:left="4710" w:hanging="360"/>
      </w:pPr>
    </w:lvl>
    <w:lvl w:ilvl="5" w:tplc="0421001B" w:tentative="1">
      <w:start w:val="1"/>
      <w:numFmt w:val="lowerRoman"/>
      <w:lvlText w:val="%6."/>
      <w:lvlJc w:val="right"/>
      <w:pPr>
        <w:ind w:left="5430" w:hanging="180"/>
      </w:pPr>
    </w:lvl>
    <w:lvl w:ilvl="6" w:tplc="0421000F" w:tentative="1">
      <w:start w:val="1"/>
      <w:numFmt w:val="decimal"/>
      <w:lvlText w:val="%7."/>
      <w:lvlJc w:val="left"/>
      <w:pPr>
        <w:ind w:left="6150" w:hanging="360"/>
      </w:pPr>
    </w:lvl>
    <w:lvl w:ilvl="7" w:tplc="04210019" w:tentative="1">
      <w:start w:val="1"/>
      <w:numFmt w:val="lowerLetter"/>
      <w:lvlText w:val="%8."/>
      <w:lvlJc w:val="left"/>
      <w:pPr>
        <w:ind w:left="6870" w:hanging="360"/>
      </w:pPr>
    </w:lvl>
    <w:lvl w:ilvl="8" w:tplc="0421001B" w:tentative="1">
      <w:start w:val="1"/>
      <w:numFmt w:val="lowerRoman"/>
      <w:lvlText w:val="%9."/>
      <w:lvlJc w:val="right"/>
      <w:pPr>
        <w:ind w:left="7590" w:hanging="180"/>
      </w:pPr>
    </w:lvl>
  </w:abstractNum>
  <w:abstractNum w:abstractNumId="22">
    <w:nsid w:val="48884F83"/>
    <w:multiLevelType w:val="hybridMultilevel"/>
    <w:tmpl w:val="B1DA913A"/>
    <w:lvl w:ilvl="0" w:tplc="FA18EC6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4A4F0B5F"/>
    <w:multiLevelType w:val="hybridMultilevel"/>
    <w:tmpl w:val="FDEE3726"/>
    <w:lvl w:ilvl="0" w:tplc="B1267AF2">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nsid w:val="4C9E13C0"/>
    <w:multiLevelType w:val="hybridMultilevel"/>
    <w:tmpl w:val="E4FACCD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4CD144E8"/>
    <w:multiLevelType w:val="hybridMultilevel"/>
    <w:tmpl w:val="10142DD6"/>
    <w:lvl w:ilvl="0" w:tplc="45BA5018">
      <w:start w:val="1"/>
      <w:numFmt w:val="lowerLetter"/>
      <w:lvlText w:val="%1."/>
      <w:lvlJc w:val="left"/>
      <w:pPr>
        <w:ind w:left="615" w:hanging="360"/>
      </w:pPr>
      <w:rPr>
        <w:rFonts w:hint="default"/>
      </w:rPr>
    </w:lvl>
    <w:lvl w:ilvl="1" w:tplc="04210019" w:tentative="1">
      <w:start w:val="1"/>
      <w:numFmt w:val="lowerLetter"/>
      <w:lvlText w:val="%2."/>
      <w:lvlJc w:val="left"/>
      <w:pPr>
        <w:ind w:left="1335" w:hanging="360"/>
      </w:pPr>
    </w:lvl>
    <w:lvl w:ilvl="2" w:tplc="0421001B" w:tentative="1">
      <w:start w:val="1"/>
      <w:numFmt w:val="lowerRoman"/>
      <w:lvlText w:val="%3."/>
      <w:lvlJc w:val="right"/>
      <w:pPr>
        <w:ind w:left="2055" w:hanging="180"/>
      </w:pPr>
    </w:lvl>
    <w:lvl w:ilvl="3" w:tplc="0421000F" w:tentative="1">
      <w:start w:val="1"/>
      <w:numFmt w:val="decimal"/>
      <w:lvlText w:val="%4."/>
      <w:lvlJc w:val="left"/>
      <w:pPr>
        <w:ind w:left="2775" w:hanging="360"/>
      </w:pPr>
    </w:lvl>
    <w:lvl w:ilvl="4" w:tplc="04210019" w:tentative="1">
      <w:start w:val="1"/>
      <w:numFmt w:val="lowerLetter"/>
      <w:lvlText w:val="%5."/>
      <w:lvlJc w:val="left"/>
      <w:pPr>
        <w:ind w:left="3495" w:hanging="360"/>
      </w:pPr>
    </w:lvl>
    <w:lvl w:ilvl="5" w:tplc="0421001B" w:tentative="1">
      <w:start w:val="1"/>
      <w:numFmt w:val="lowerRoman"/>
      <w:lvlText w:val="%6."/>
      <w:lvlJc w:val="right"/>
      <w:pPr>
        <w:ind w:left="4215" w:hanging="180"/>
      </w:pPr>
    </w:lvl>
    <w:lvl w:ilvl="6" w:tplc="0421000F" w:tentative="1">
      <w:start w:val="1"/>
      <w:numFmt w:val="decimal"/>
      <w:lvlText w:val="%7."/>
      <w:lvlJc w:val="left"/>
      <w:pPr>
        <w:ind w:left="4935" w:hanging="360"/>
      </w:pPr>
    </w:lvl>
    <w:lvl w:ilvl="7" w:tplc="04210019" w:tentative="1">
      <w:start w:val="1"/>
      <w:numFmt w:val="lowerLetter"/>
      <w:lvlText w:val="%8."/>
      <w:lvlJc w:val="left"/>
      <w:pPr>
        <w:ind w:left="5655" w:hanging="360"/>
      </w:pPr>
    </w:lvl>
    <w:lvl w:ilvl="8" w:tplc="0421001B" w:tentative="1">
      <w:start w:val="1"/>
      <w:numFmt w:val="lowerRoman"/>
      <w:lvlText w:val="%9."/>
      <w:lvlJc w:val="right"/>
      <w:pPr>
        <w:ind w:left="6375" w:hanging="180"/>
      </w:pPr>
    </w:lvl>
  </w:abstractNum>
  <w:abstractNum w:abstractNumId="26">
    <w:nsid w:val="4D516D35"/>
    <w:multiLevelType w:val="hybridMultilevel"/>
    <w:tmpl w:val="B21457FA"/>
    <w:lvl w:ilvl="0" w:tplc="580E63C4">
      <w:start w:val="1"/>
      <w:numFmt w:val="lowerLetter"/>
      <w:lvlText w:val="%1)"/>
      <w:lvlJc w:val="left"/>
      <w:pPr>
        <w:ind w:left="1830" w:hanging="360"/>
      </w:pPr>
      <w:rPr>
        <w:rFonts w:hint="default"/>
      </w:rPr>
    </w:lvl>
    <w:lvl w:ilvl="1" w:tplc="04210019" w:tentative="1">
      <w:start w:val="1"/>
      <w:numFmt w:val="lowerLetter"/>
      <w:lvlText w:val="%2."/>
      <w:lvlJc w:val="left"/>
      <w:pPr>
        <w:ind w:left="2550" w:hanging="360"/>
      </w:pPr>
    </w:lvl>
    <w:lvl w:ilvl="2" w:tplc="0421001B" w:tentative="1">
      <w:start w:val="1"/>
      <w:numFmt w:val="lowerRoman"/>
      <w:lvlText w:val="%3."/>
      <w:lvlJc w:val="right"/>
      <w:pPr>
        <w:ind w:left="3270" w:hanging="180"/>
      </w:pPr>
    </w:lvl>
    <w:lvl w:ilvl="3" w:tplc="0421000F" w:tentative="1">
      <w:start w:val="1"/>
      <w:numFmt w:val="decimal"/>
      <w:lvlText w:val="%4."/>
      <w:lvlJc w:val="left"/>
      <w:pPr>
        <w:ind w:left="3990" w:hanging="360"/>
      </w:pPr>
    </w:lvl>
    <w:lvl w:ilvl="4" w:tplc="04210019" w:tentative="1">
      <w:start w:val="1"/>
      <w:numFmt w:val="lowerLetter"/>
      <w:lvlText w:val="%5."/>
      <w:lvlJc w:val="left"/>
      <w:pPr>
        <w:ind w:left="4710" w:hanging="360"/>
      </w:pPr>
    </w:lvl>
    <w:lvl w:ilvl="5" w:tplc="0421001B" w:tentative="1">
      <w:start w:val="1"/>
      <w:numFmt w:val="lowerRoman"/>
      <w:lvlText w:val="%6."/>
      <w:lvlJc w:val="right"/>
      <w:pPr>
        <w:ind w:left="5430" w:hanging="180"/>
      </w:pPr>
    </w:lvl>
    <w:lvl w:ilvl="6" w:tplc="0421000F" w:tentative="1">
      <w:start w:val="1"/>
      <w:numFmt w:val="decimal"/>
      <w:lvlText w:val="%7."/>
      <w:lvlJc w:val="left"/>
      <w:pPr>
        <w:ind w:left="6150" w:hanging="360"/>
      </w:pPr>
    </w:lvl>
    <w:lvl w:ilvl="7" w:tplc="04210019" w:tentative="1">
      <w:start w:val="1"/>
      <w:numFmt w:val="lowerLetter"/>
      <w:lvlText w:val="%8."/>
      <w:lvlJc w:val="left"/>
      <w:pPr>
        <w:ind w:left="6870" w:hanging="360"/>
      </w:pPr>
    </w:lvl>
    <w:lvl w:ilvl="8" w:tplc="0421001B" w:tentative="1">
      <w:start w:val="1"/>
      <w:numFmt w:val="lowerRoman"/>
      <w:lvlText w:val="%9."/>
      <w:lvlJc w:val="right"/>
      <w:pPr>
        <w:ind w:left="7590" w:hanging="180"/>
      </w:pPr>
    </w:lvl>
  </w:abstractNum>
  <w:abstractNum w:abstractNumId="27">
    <w:nsid w:val="4F733B63"/>
    <w:multiLevelType w:val="hybridMultilevel"/>
    <w:tmpl w:val="6B700B64"/>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3BC0CFC"/>
    <w:multiLevelType w:val="hybridMultilevel"/>
    <w:tmpl w:val="47B8E6F6"/>
    <w:lvl w:ilvl="0" w:tplc="EF58CA6C">
      <w:start w:val="1"/>
      <w:numFmt w:val="decimal"/>
      <w:lvlText w:val="%1)"/>
      <w:lvlJc w:val="left"/>
      <w:pPr>
        <w:ind w:left="1866" w:hanging="360"/>
      </w:pPr>
      <w:rPr>
        <w:rFonts w:hint="default"/>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9">
    <w:nsid w:val="54F04629"/>
    <w:multiLevelType w:val="hybridMultilevel"/>
    <w:tmpl w:val="E716B31C"/>
    <w:lvl w:ilvl="0" w:tplc="5816AFFC">
      <w:start w:val="1"/>
      <w:numFmt w:val="decimal"/>
      <w:lvlText w:val="%1."/>
      <w:lvlJc w:val="left"/>
      <w:pPr>
        <w:ind w:left="855" w:hanging="360"/>
      </w:pPr>
      <w:rPr>
        <w:rFonts w:hint="default"/>
      </w:rPr>
    </w:lvl>
    <w:lvl w:ilvl="1" w:tplc="04210019" w:tentative="1">
      <w:start w:val="1"/>
      <w:numFmt w:val="lowerLetter"/>
      <w:lvlText w:val="%2."/>
      <w:lvlJc w:val="left"/>
      <w:pPr>
        <w:ind w:left="1575" w:hanging="360"/>
      </w:pPr>
    </w:lvl>
    <w:lvl w:ilvl="2" w:tplc="0421001B" w:tentative="1">
      <w:start w:val="1"/>
      <w:numFmt w:val="lowerRoman"/>
      <w:lvlText w:val="%3."/>
      <w:lvlJc w:val="right"/>
      <w:pPr>
        <w:ind w:left="2295" w:hanging="180"/>
      </w:pPr>
    </w:lvl>
    <w:lvl w:ilvl="3" w:tplc="0421000F" w:tentative="1">
      <w:start w:val="1"/>
      <w:numFmt w:val="decimal"/>
      <w:lvlText w:val="%4."/>
      <w:lvlJc w:val="left"/>
      <w:pPr>
        <w:ind w:left="3015" w:hanging="360"/>
      </w:pPr>
    </w:lvl>
    <w:lvl w:ilvl="4" w:tplc="04210019" w:tentative="1">
      <w:start w:val="1"/>
      <w:numFmt w:val="lowerLetter"/>
      <w:lvlText w:val="%5."/>
      <w:lvlJc w:val="left"/>
      <w:pPr>
        <w:ind w:left="3735" w:hanging="360"/>
      </w:pPr>
    </w:lvl>
    <w:lvl w:ilvl="5" w:tplc="0421001B" w:tentative="1">
      <w:start w:val="1"/>
      <w:numFmt w:val="lowerRoman"/>
      <w:lvlText w:val="%6."/>
      <w:lvlJc w:val="right"/>
      <w:pPr>
        <w:ind w:left="4455" w:hanging="180"/>
      </w:pPr>
    </w:lvl>
    <w:lvl w:ilvl="6" w:tplc="0421000F" w:tentative="1">
      <w:start w:val="1"/>
      <w:numFmt w:val="decimal"/>
      <w:lvlText w:val="%7."/>
      <w:lvlJc w:val="left"/>
      <w:pPr>
        <w:ind w:left="5175" w:hanging="360"/>
      </w:pPr>
    </w:lvl>
    <w:lvl w:ilvl="7" w:tplc="04210019" w:tentative="1">
      <w:start w:val="1"/>
      <w:numFmt w:val="lowerLetter"/>
      <w:lvlText w:val="%8."/>
      <w:lvlJc w:val="left"/>
      <w:pPr>
        <w:ind w:left="5895" w:hanging="360"/>
      </w:pPr>
    </w:lvl>
    <w:lvl w:ilvl="8" w:tplc="0421001B" w:tentative="1">
      <w:start w:val="1"/>
      <w:numFmt w:val="lowerRoman"/>
      <w:lvlText w:val="%9."/>
      <w:lvlJc w:val="right"/>
      <w:pPr>
        <w:ind w:left="6615" w:hanging="180"/>
      </w:pPr>
    </w:lvl>
  </w:abstractNum>
  <w:abstractNum w:abstractNumId="30">
    <w:nsid w:val="58922A5D"/>
    <w:multiLevelType w:val="hybridMultilevel"/>
    <w:tmpl w:val="BDCCAFD4"/>
    <w:lvl w:ilvl="0" w:tplc="8F787EA4">
      <w:start w:val="1"/>
      <w:numFmt w:val="lowerLetter"/>
      <w:lvlText w:val="%1."/>
      <w:lvlJc w:val="left"/>
      <w:pPr>
        <w:ind w:left="1110" w:hanging="360"/>
      </w:pPr>
      <w:rPr>
        <w:rFonts w:hint="default"/>
      </w:rPr>
    </w:lvl>
    <w:lvl w:ilvl="1" w:tplc="04210019" w:tentative="1">
      <w:start w:val="1"/>
      <w:numFmt w:val="lowerLetter"/>
      <w:lvlText w:val="%2."/>
      <w:lvlJc w:val="left"/>
      <w:pPr>
        <w:ind w:left="1830" w:hanging="360"/>
      </w:pPr>
    </w:lvl>
    <w:lvl w:ilvl="2" w:tplc="0421001B" w:tentative="1">
      <w:start w:val="1"/>
      <w:numFmt w:val="lowerRoman"/>
      <w:lvlText w:val="%3."/>
      <w:lvlJc w:val="right"/>
      <w:pPr>
        <w:ind w:left="2550" w:hanging="180"/>
      </w:pPr>
    </w:lvl>
    <w:lvl w:ilvl="3" w:tplc="0421000F" w:tentative="1">
      <w:start w:val="1"/>
      <w:numFmt w:val="decimal"/>
      <w:lvlText w:val="%4."/>
      <w:lvlJc w:val="left"/>
      <w:pPr>
        <w:ind w:left="3270" w:hanging="360"/>
      </w:pPr>
    </w:lvl>
    <w:lvl w:ilvl="4" w:tplc="04210019" w:tentative="1">
      <w:start w:val="1"/>
      <w:numFmt w:val="lowerLetter"/>
      <w:lvlText w:val="%5."/>
      <w:lvlJc w:val="left"/>
      <w:pPr>
        <w:ind w:left="3990" w:hanging="360"/>
      </w:pPr>
    </w:lvl>
    <w:lvl w:ilvl="5" w:tplc="0421001B" w:tentative="1">
      <w:start w:val="1"/>
      <w:numFmt w:val="lowerRoman"/>
      <w:lvlText w:val="%6."/>
      <w:lvlJc w:val="right"/>
      <w:pPr>
        <w:ind w:left="4710" w:hanging="180"/>
      </w:pPr>
    </w:lvl>
    <w:lvl w:ilvl="6" w:tplc="0421000F" w:tentative="1">
      <w:start w:val="1"/>
      <w:numFmt w:val="decimal"/>
      <w:lvlText w:val="%7."/>
      <w:lvlJc w:val="left"/>
      <w:pPr>
        <w:ind w:left="5430" w:hanging="360"/>
      </w:pPr>
    </w:lvl>
    <w:lvl w:ilvl="7" w:tplc="04210019" w:tentative="1">
      <w:start w:val="1"/>
      <w:numFmt w:val="lowerLetter"/>
      <w:lvlText w:val="%8."/>
      <w:lvlJc w:val="left"/>
      <w:pPr>
        <w:ind w:left="6150" w:hanging="360"/>
      </w:pPr>
    </w:lvl>
    <w:lvl w:ilvl="8" w:tplc="0421001B" w:tentative="1">
      <w:start w:val="1"/>
      <w:numFmt w:val="lowerRoman"/>
      <w:lvlText w:val="%9."/>
      <w:lvlJc w:val="right"/>
      <w:pPr>
        <w:ind w:left="6870" w:hanging="180"/>
      </w:pPr>
    </w:lvl>
  </w:abstractNum>
  <w:abstractNum w:abstractNumId="31">
    <w:nsid w:val="5B7B3FE5"/>
    <w:multiLevelType w:val="hybridMultilevel"/>
    <w:tmpl w:val="AF3ACA24"/>
    <w:lvl w:ilvl="0" w:tplc="B112832C">
      <w:start w:val="1"/>
      <w:numFmt w:val="lowerLetter"/>
      <w:lvlText w:val="%1."/>
      <w:lvlJc w:val="left"/>
      <w:pPr>
        <w:ind w:left="1506" w:hanging="360"/>
      </w:pPr>
      <w:rPr>
        <w:rFonts w:hint="default"/>
      </w:rPr>
    </w:lvl>
    <w:lvl w:ilvl="1" w:tplc="04210019">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2">
    <w:nsid w:val="60A74335"/>
    <w:multiLevelType w:val="hybridMultilevel"/>
    <w:tmpl w:val="1264D35E"/>
    <w:lvl w:ilvl="0" w:tplc="A1F4B9A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3">
    <w:nsid w:val="62105858"/>
    <w:multiLevelType w:val="hybridMultilevel"/>
    <w:tmpl w:val="9ECA4C96"/>
    <w:lvl w:ilvl="0" w:tplc="D5688F22">
      <w:start w:val="2"/>
      <w:numFmt w:val="lowerLetter"/>
      <w:lvlText w:val="%1."/>
      <w:lvlJc w:val="left"/>
      <w:pPr>
        <w:tabs>
          <w:tab w:val="num" w:pos="1110"/>
        </w:tabs>
        <w:ind w:left="1110" w:hanging="360"/>
      </w:pPr>
      <w:rPr>
        <w:rFonts w:hint="default"/>
      </w:rPr>
    </w:lvl>
    <w:lvl w:ilvl="1" w:tplc="04090019">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34">
    <w:nsid w:val="62A6521C"/>
    <w:multiLevelType w:val="hybridMultilevel"/>
    <w:tmpl w:val="BBD20962"/>
    <w:lvl w:ilvl="0" w:tplc="50B23FD8">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nsid w:val="67365AC0"/>
    <w:multiLevelType w:val="hybridMultilevel"/>
    <w:tmpl w:val="C39CC77E"/>
    <w:lvl w:ilvl="0" w:tplc="E6ACD130">
      <w:start w:val="1"/>
      <w:numFmt w:val="lowerLetter"/>
      <w:lvlText w:val="%1."/>
      <w:lvlJc w:val="left"/>
      <w:pPr>
        <w:ind w:left="765" w:hanging="360"/>
      </w:pPr>
      <w:rPr>
        <w:rFonts w:hint="default"/>
      </w:r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36">
    <w:nsid w:val="69507396"/>
    <w:multiLevelType w:val="hybridMultilevel"/>
    <w:tmpl w:val="8872F938"/>
    <w:lvl w:ilvl="0" w:tplc="8946DFC8">
      <w:start w:val="1"/>
      <w:numFmt w:val="decimal"/>
      <w:lvlText w:val="%1)"/>
      <w:lvlJc w:val="left"/>
      <w:pPr>
        <w:ind w:left="1470" w:hanging="360"/>
      </w:pPr>
      <w:rPr>
        <w:rFonts w:hint="default"/>
      </w:rPr>
    </w:lvl>
    <w:lvl w:ilvl="1" w:tplc="04210019" w:tentative="1">
      <w:start w:val="1"/>
      <w:numFmt w:val="lowerLetter"/>
      <w:lvlText w:val="%2."/>
      <w:lvlJc w:val="left"/>
      <w:pPr>
        <w:ind w:left="2190" w:hanging="360"/>
      </w:pPr>
    </w:lvl>
    <w:lvl w:ilvl="2" w:tplc="0421001B" w:tentative="1">
      <w:start w:val="1"/>
      <w:numFmt w:val="lowerRoman"/>
      <w:lvlText w:val="%3."/>
      <w:lvlJc w:val="right"/>
      <w:pPr>
        <w:ind w:left="2910" w:hanging="180"/>
      </w:pPr>
    </w:lvl>
    <w:lvl w:ilvl="3" w:tplc="0421000F" w:tentative="1">
      <w:start w:val="1"/>
      <w:numFmt w:val="decimal"/>
      <w:lvlText w:val="%4."/>
      <w:lvlJc w:val="left"/>
      <w:pPr>
        <w:ind w:left="3630" w:hanging="360"/>
      </w:pPr>
    </w:lvl>
    <w:lvl w:ilvl="4" w:tplc="04210019" w:tentative="1">
      <w:start w:val="1"/>
      <w:numFmt w:val="lowerLetter"/>
      <w:lvlText w:val="%5."/>
      <w:lvlJc w:val="left"/>
      <w:pPr>
        <w:ind w:left="4350" w:hanging="360"/>
      </w:pPr>
    </w:lvl>
    <w:lvl w:ilvl="5" w:tplc="0421001B" w:tentative="1">
      <w:start w:val="1"/>
      <w:numFmt w:val="lowerRoman"/>
      <w:lvlText w:val="%6."/>
      <w:lvlJc w:val="right"/>
      <w:pPr>
        <w:ind w:left="5070" w:hanging="180"/>
      </w:pPr>
    </w:lvl>
    <w:lvl w:ilvl="6" w:tplc="0421000F" w:tentative="1">
      <w:start w:val="1"/>
      <w:numFmt w:val="decimal"/>
      <w:lvlText w:val="%7."/>
      <w:lvlJc w:val="left"/>
      <w:pPr>
        <w:ind w:left="5790" w:hanging="360"/>
      </w:pPr>
    </w:lvl>
    <w:lvl w:ilvl="7" w:tplc="04210019" w:tentative="1">
      <w:start w:val="1"/>
      <w:numFmt w:val="lowerLetter"/>
      <w:lvlText w:val="%8."/>
      <w:lvlJc w:val="left"/>
      <w:pPr>
        <w:ind w:left="6510" w:hanging="360"/>
      </w:pPr>
    </w:lvl>
    <w:lvl w:ilvl="8" w:tplc="0421001B" w:tentative="1">
      <w:start w:val="1"/>
      <w:numFmt w:val="lowerRoman"/>
      <w:lvlText w:val="%9."/>
      <w:lvlJc w:val="right"/>
      <w:pPr>
        <w:ind w:left="7230" w:hanging="180"/>
      </w:pPr>
    </w:lvl>
  </w:abstractNum>
  <w:abstractNum w:abstractNumId="37">
    <w:nsid w:val="73236049"/>
    <w:multiLevelType w:val="hybridMultilevel"/>
    <w:tmpl w:val="4EE61C4C"/>
    <w:lvl w:ilvl="0" w:tplc="46DCF688">
      <w:start w:val="4"/>
      <w:numFmt w:val="bullet"/>
      <w:lvlText w:val="-"/>
      <w:lvlJc w:val="left"/>
      <w:pPr>
        <w:ind w:left="2520" w:hanging="360"/>
      </w:pPr>
      <w:rPr>
        <w:rFonts w:ascii="Calibri" w:eastAsiaTheme="minorHAnsi" w:hAnsi="Calibri" w:cs="Calibri" w:hint="default"/>
      </w:rPr>
    </w:lvl>
    <w:lvl w:ilvl="1" w:tplc="04210003" w:tentative="1">
      <w:start w:val="1"/>
      <w:numFmt w:val="bullet"/>
      <w:lvlText w:val="o"/>
      <w:lvlJc w:val="left"/>
      <w:pPr>
        <w:ind w:left="3240" w:hanging="360"/>
      </w:pPr>
      <w:rPr>
        <w:rFonts w:ascii="Courier New" w:hAnsi="Courier New" w:cs="Courier New" w:hint="default"/>
      </w:rPr>
    </w:lvl>
    <w:lvl w:ilvl="2" w:tplc="04210005" w:tentative="1">
      <w:start w:val="1"/>
      <w:numFmt w:val="bullet"/>
      <w:lvlText w:val=""/>
      <w:lvlJc w:val="left"/>
      <w:pPr>
        <w:ind w:left="3960" w:hanging="360"/>
      </w:pPr>
      <w:rPr>
        <w:rFonts w:ascii="Wingdings" w:hAnsi="Wingdings" w:hint="default"/>
      </w:rPr>
    </w:lvl>
    <w:lvl w:ilvl="3" w:tplc="04210001" w:tentative="1">
      <w:start w:val="1"/>
      <w:numFmt w:val="bullet"/>
      <w:lvlText w:val=""/>
      <w:lvlJc w:val="left"/>
      <w:pPr>
        <w:ind w:left="4680" w:hanging="360"/>
      </w:pPr>
      <w:rPr>
        <w:rFonts w:ascii="Symbol" w:hAnsi="Symbol" w:hint="default"/>
      </w:rPr>
    </w:lvl>
    <w:lvl w:ilvl="4" w:tplc="04210003" w:tentative="1">
      <w:start w:val="1"/>
      <w:numFmt w:val="bullet"/>
      <w:lvlText w:val="o"/>
      <w:lvlJc w:val="left"/>
      <w:pPr>
        <w:ind w:left="5400" w:hanging="360"/>
      </w:pPr>
      <w:rPr>
        <w:rFonts w:ascii="Courier New" w:hAnsi="Courier New" w:cs="Courier New" w:hint="default"/>
      </w:rPr>
    </w:lvl>
    <w:lvl w:ilvl="5" w:tplc="04210005" w:tentative="1">
      <w:start w:val="1"/>
      <w:numFmt w:val="bullet"/>
      <w:lvlText w:val=""/>
      <w:lvlJc w:val="left"/>
      <w:pPr>
        <w:ind w:left="6120" w:hanging="360"/>
      </w:pPr>
      <w:rPr>
        <w:rFonts w:ascii="Wingdings" w:hAnsi="Wingdings" w:hint="default"/>
      </w:rPr>
    </w:lvl>
    <w:lvl w:ilvl="6" w:tplc="04210001" w:tentative="1">
      <w:start w:val="1"/>
      <w:numFmt w:val="bullet"/>
      <w:lvlText w:val=""/>
      <w:lvlJc w:val="left"/>
      <w:pPr>
        <w:ind w:left="6840" w:hanging="360"/>
      </w:pPr>
      <w:rPr>
        <w:rFonts w:ascii="Symbol" w:hAnsi="Symbol" w:hint="default"/>
      </w:rPr>
    </w:lvl>
    <w:lvl w:ilvl="7" w:tplc="04210003" w:tentative="1">
      <w:start w:val="1"/>
      <w:numFmt w:val="bullet"/>
      <w:lvlText w:val="o"/>
      <w:lvlJc w:val="left"/>
      <w:pPr>
        <w:ind w:left="7560" w:hanging="360"/>
      </w:pPr>
      <w:rPr>
        <w:rFonts w:ascii="Courier New" w:hAnsi="Courier New" w:cs="Courier New" w:hint="default"/>
      </w:rPr>
    </w:lvl>
    <w:lvl w:ilvl="8" w:tplc="04210005" w:tentative="1">
      <w:start w:val="1"/>
      <w:numFmt w:val="bullet"/>
      <w:lvlText w:val=""/>
      <w:lvlJc w:val="left"/>
      <w:pPr>
        <w:ind w:left="8280" w:hanging="360"/>
      </w:pPr>
      <w:rPr>
        <w:rFonts w:ascii="Wingdings" w:hAnsi="Wingdings" w:hint="default"/>
      </w:rPr>
    </w:lvl>
  </w:abstractNum>
  <w:abstractNum w:abstractNumId="38">
    <w:nsid w:val="76073B7B"/>
    <w:multiLevelType w:val="hybridMultilevel"/>
    <w:tmpl w:val="22B035D0"/>
    <w:lvl w:ilvl="0" w:tplc="DB9452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76404B9A"/>
    <w:multiLevelType w:val="hybridMultilevel"/>
    <w:tmpl w:val="732496AA"/>
    <w:lvl w:ilvl="0" w:tplc="983A8CC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nsid w:val="78244111"/>
    <w:multiLevelType w:val="hybridMultilevel"/>
    <w:tmpl w:val="73341050"/>
    <w:lvl w:ilvl="0" w:tplc="85325DC2">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1">
    <w:nsid w:val="78327996"/>
    <w:multiLevelType w:val="hybridMultilevel"/>
    <w:tmpl w:val="424257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CCB3892"/>
    <w:multiLevelType w:val="hybridMultilevel"/>
    <w:tmpl w:val="639236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38"/>
  </w:num>
  <w:num w:numId="4">
    <w:abstractNumId w:val="27"/>
  </w:num>
  <w:num w:numId="5">
    <w:abstractNumId w:val="22"/>
  </w:num>
  <w:num w:numId="6">
    <w:abstractNumId w:val="40"/>
  </w:num>
  <w:num w:numId="7">
    <w:abstractNumId w:val="16"/>
  </w:num>
  <w:num w:numId="8">
    <w:abstractNumId w:val="5"/>
  </w:num>
  <w:num w:numId="9">
    <w:abstractNumId w:val="31"/>
  </w:num>
  <w:num w:numId="10">
    <w:abstractNumId w:val="28"/>
  </w:num>
  <w:num w:numId="11">
    <w:abstractNumId w:val="19"/>
  </w:num>
  <w:num w:numId="12">
    <w:abstractNumId w:val="13"/>
  </w:num>
  <w:num w:numId="13">
    <w:abstractNumId w:val="32"/>
  </w:num>
  <w:num w:numId="14">
    <w:abstractNumId w:val="37"/>
  </w:num>
  <w:num w:numId="15">
    <w:abstractNumId w:val="11"/>
  </w:num>
  <w:num w:numId="16">
    <w:abstractNumId w:val="39"/>
  </w:num>
  <w:num w:numId="17">
    <w:abstractNumId w:val="2"/>
  </w:num>
  <w:num w:numId="18">
    <w:abstractNumId w:val="30"/>
  </w:num>
  <w:num w:numId="19">
    <w:abstractNumId w:val="36"/>
  </w:num>
  <w:num w:numId="20">
    <w:abstractNumId w:val="21"/>
  </w:num>
  <w:num w:numId="21">
    <w:abstractNumId w:val="26"/>
  </w:num>
  <w:num w:numId="22">
    <w:abstractNumId w:val="20"/>
  </w:num>
  <w:num w:numId="23">
    <w:abstractNumId w:val="7"/>
  </w:num>
  <w:num w:numId="24">
    <w:abstractNumId w:val="10"/>
  </w:num>
  <w:num w:numId="25">
    <w:abstractNumId w:val="35"/>
  </w:num>
  <w:num w:numId="26">
    <w:abstractNumId w:val="29"/>
  </w:num>
  <w:num w:numId="27">
    <w:abstractNumId w:val="12"/>
  </w:num>
  <w:num w:numId="28">
    <w:abstractNumId w:val="17"/>
  </w:num>
  <w:num w:numId="29">
    <w:abstractNumId w:val="25"/>
  </w:num>
  <w:num w:numId="30">
    <w:abstractNumId w:val="41"/>
  </w:num>
  <w:num w:numId="31">
    <w:abstractNumId w:val="6"/>
  </w:num>
  <w:num w:numId="32">
    <w:abstractNumId w:val="4"/>
  </w:num>
  <w:num w:numId="33">
    <w:abstractNumId w:val="34"/>
  </w:num>
  <w:num w:numId="34">
    <w:abstractNumId w:val="1"/>
  </w:num>
  <w:num w:numId="35">
    <w:abstractNumId w:val="0"/>
  </w:num>
  <w:num w:numId="36">
    <w:abstractNumId w:val="23"/>
  </w:num>
  <w:num w:numId="37">
    <w:abstractNumId w:val="9"/>
  </w:num>
  <w:num w:numId="38">
    <w:abstractNumId w:val="24"/>
  </w:num>
  <w:num w:numId="39">
    <w:abstractNumId w:val="18"/>
  </w:num>
  <w:num w:numId="40">
    <w:abstractNumId w:val="33"/>
  </w:num>
  <w:num w:numId="41">
    <w:abstractNumId w:val="14"/>
  </w:num>
  <w:num w:numId="42">
    <w:abstractNumId w:val="3"/>
  </w:num>
  <w:num w:numId="43">
    <w:abstractNumId w:val="42"/>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D10D1F"/>
    <w:rsid w:val="00004939"/>
    <w:rsid w:val="0000544A"/>
    <w:rsid w:val="0000662C"/>
    <w:rsid w:val="00006B41"/>
    <w:rsid w:val="00011781"/>
    <w:rsid w:val="0002130C"/>
    <w:rsid w:val="00021A25"/>
    <w:rsid w:val="00040B43"/>
    <w:rsid w:val="0004527E"/>
    <w:rsid w:val="00051F85"/>
    <w:rsid w:val="000538E3"/>
    <w:rsid w:val="00053B58"/>
    <w:rsid w:val="00054A91"/>
    <w:rsid w:val="00054F12"/>
    <w:rsid w:val="00055825"/>
    <w:rsid w:val="000658B0"/>
    <w:rsid w:val="00067511"/>
    <w:rsid w:val="00072BF5"/>
    <w:rsid w:val="000779A9"/>
    <w:rsid w:val="00081C78"/>
    <w:rsid w:val="00081D20"/>
    <w:rsid w:val="00083D60"/>
    <w:rsid w:val="0009063A"/>
    <w:rsid w:val="00097CCD"/>
    <w:rsid w:val="000A1CCC"/>
    <w:rsid w:val="000A21EF"/>
    <w:rsid w:val="000A23D2"/>
    <w:rsid w:val="000A3124"/>
    <w:rsid w:val="000A4E05"/>
    <w:rsid w:val="000B3347"/>
    <w:rsid w:val="000D3BF3"/>
    <w:rsid w:val="000D5E0C"/>
    <w:rsid w:val="000E0071"/>
    <w:rsid w:val="000E1F97"/>
    <w:rsid w:val="000E20FB"/>
    <w:rsid w:val="000E4740"/>
    <w:rsid w:val="000E704A"/>
    <w:rsid w:val="00104709"/>
    <w:rsid w:val="00112100"/>
    <w:rsid w:val="00120152"/>
    <w:rsid w:val="0012190D"/>
    <w:rsid w:val="00122759"/>
    <w:rsid w:val="00131695"/>
    <w:rsid w:val="00135FBD"/>
    <w:rsid w:val="00142847"/>
    <w:rsid w:val="0015234C"/>
    <w:rsid w:val="001542BA"/>
    <w:rsid w:val="00154EE4"/>
    <w:rsid w:val="00163A2C"/>
    <w:rsid w:val="00171496"/>
    <w:rsid w:val="001849CF"/>
    <w:rsid w:val="00185D89"/>
    <w:rsid w:val="00192247"/>
    <w:rsid w:val="0019292F"/>
    <w:rsid w:val="001946A0"/>
    <w:rsid w:val="001A08C0"/>
    <w:rsid w:val="001A5543"/>
    <w:rsid w:val="001C00DB"/>
    <w:rsid w:val="001C3C54"/>
    <w:rsid w:val="001E1211"/>
    <w:rsid w:val="001E5866"/>
    <w:rsid w:val="001E619E"/>
    <w:rsid w:val="001F5685"/>
    <w:rsid w:val="001F61CB"/>
    <w:rsid w:val="001F6C83"/>
    <w:rsid w:val="002008F0"/>
    <w:rsid w:val="0020503D"/>
    <w:rsid w:val="00206DEF"/>
    <w:rsid w:val="00215BEA"/>
    <w:rsid w:val="002203FA"/>
    <w:rsid w:val="0022190A"/>
    <w:rsid w:val="00223097"/>
    <w:rsid w:val="00223956"/>
    <w:rsid w:val="00224D99"/>
    <w:rsid w:val="00231691"/>
    <w:rsid w:val="0023588A"/>
    <w:rsid w:val="0024098D"/>
    <w:rsid w:val="0024403C"/>
    <w:rsid w:val="00244921"/>
    <w:rsid w:val="00245E64"/>
    <w:rsid w:val="00253243"/>
    <w:rsid w:val="00255800"/>
    <w:rsid w:val="00255DE4"/>
    <w:rsid w:val="00265FE9"/>
    <w:rsid w:val="00280AC1"/>
    <w:rsid w:val="002837F3"/>
    <w:rsid w:val="00290CDD"/>
    <w:rsid w:val="002976B8"/>
    <w:rsid w:val="002A39ED"/>
    <w:rsid w:val="002A61DF"/>
    <w:rsid w:val="002B026D"/>
    <w:rsid w:val="002C2203"/>
    <w:rsid w:val="002C49E7"/>
    <w:rsid w:val="002C7C41"/>
    <w:rsid w:val="002D5E5D"/>
    <w:rsid w:val="002E4951"/>
    <w:rsid w:val="002F0DA6"/>
    <w:rsid w:val="002F330A"/>
    <w:rsid w:val="00301367"/>
    <w:rsid w:val="00302399"/>
    <w:rsid w:val="00303064"/>
    <w:rsid w:val="00320C52"/>
    <w:rsid w:val="0032247F"/>
    <w:rsid w:val="00325EF1"/>
    <w:rsid w:val="0033024F"/>
    <w:rsid w:val="00331E47"/>
    <w:rsid w:val="003325A6"/>
    <w:rsid w:val="00333868"/>
    <w:rsid w:val="0033450B"/>
    <w:rsid w:val="00334FC2"/>
    <w:rsid w:val="0034438A"/>
    <w:rsid w:val="00355941"/>
    <w:rsid w:val="003559A6"/>
    <w:rsid w:val="00360936"/>
    <w:rsid w:val="00360F49"/>
    <w:rsid w:val="00366C98"/>
    <w:rsid w:val="00381908"/>
    <w:rsid w:val="00385F08"/>
    <w:rsid w:val="00386C47"/>
    <w:rsid w:val="003B077A"/>
    <w:rsid w:val="003B1AF1"/>
    <w:rsid w:val="003B1D4A"/>
    <w:rsid w:val="003B4EF7"/>
    <w:rsid w:val="003B77FE"/>
    <w:rsid w:val="003C3143"/>
    <w:rsid w:val="003D3DF6"/>
    <w:rsid w:val="003D5090"/>
    <w:rsid w:val="003D7498"/>
    <w:rsid w:val="003E1873"/>
    <w:rsid w:val="003E3229"/>
    <w:rsid w:val="0040514F"/>
    <w:rsid w:val="00407369"/>
    <w:rsid w:val="00420327"/>
    <w:rsid w:val="0042749B"/>
    <w:rsid w:val="00430D08"/>
    <w:rsid w:val="0043117F"/>
    <w:rsid w:val="00432B3B"/>
    <w:rsid w:val="00437CCD"/>
    <w:rsid w:val="0044178C"/>
    <w:rsid w:val="004429FA"/>
    <w:rsid w:val="004523EB"/>
    <w:rsid w:val="004541F0"/>
    <w:rsid w:val="00460FFF"/>
    <w:rsid w:val="00470255"/>
    <w:rsid w:val="0047189E"/>
    <w:rsid w:val="00473ED5"/>
    <w:rsid w:val="0047602C"/>
    <w:rsid w:val="00480ED7"/>
    <w:rsid w:val="00486532"/>
    <w:rsid w:val="00494FC2"/>
    <w:rsid w:val="004A217D"/>
    <w:rsid w:val="004A279F"/>
    <w:rsid w:val="004A2C58"/>
    <w:rsid w:val="004B0C5D"/>
    <w:rsid w:val="004B50CE"/>
    <w:rsid w:val="004C2346"/>
    <w:rsid w:val="004D0A81"/>
    <w:rsid w:val="004D64B4"/>
    <w:rsid w:val="004D707B"/>
    <w:rsid w:val="004E31CD"/>
    <w:rsid w:val="005060BE"/>
    <w:rsid w:val="00507506"/>
    <w:rsid w:val="0051317C"/>
    <w:rsid w:val="0051432B"/>
    <w:rsid w:val="00516310"/>
    <w:rsid w:val="00520D17"/>
    <w:rsid w:val="00525131"/>
    <w:rsid w:val="00527722"/>
    <w:rsid w:val="00530BFD"/>
    <w:rsid w:val="00534A95"/>
    <w:rsid w:val="005369ED"/>
    <w:rsid w:val="005500A6"/>
    <w:rsid w:val="005513AB"/>
    <w:rsid w:val="00552B0D"/>
    <w:rsid w:val="00554D0A"/>
    <w:rsid w:val="00555E8A"/>
    <w:rsid w:val="0056463A"/>
    <w:rsid w:val="00566D07"/>
    <w:rsid w:val="00576D7C"/>
    <w:rsid w:val="00577349"/>
    <w:rsid w:val="00580244"/>
    <w:rsid w:val="00586140"/>
    <w:rsid w:val="005942FA"/>
    <w:rsid w:val="00597893"/>
    <w:rsid w:val="005A1297"/>
    <w:rsid w:val="005A13B4"/>
    <w:rsid w:val="005A258D"/>
    <w:rsid w:val="005A6D19"/>
    <w:rsid w:val="005B5DE6"/>
    <w:rsid w:val="005C3063"/>
    <w:rsid w:val="005C5F5E"/>
    <w:rsid w:val="005D2106"/>
    <w:rsid w:val="005D6831"/>
    <w:rsid w:val="005F6131"/>
    <w:rsid w:val="005F72D4"/>
    <w:rsid w:val="006066BF"/>
    <w:rsid w:val="006220A8"/>
    <w:rsid w:val="006323F1"/>
    <w:rsid w:val="00636268"/>
    <w:rsid w:val="00640EF7"/>
    <w:rsid w:val="006624AB"/>
    <w:rsid w:val="006626BC"/>
    <w:rsid w:val="006676A9"/>
    <w:rsid w:val="00676495"/>
    <w:rsid w:val="006877D1"/>
    <w:rsid w:val="006877F5"/>
    <w:rsid w:val="00691DA6"/>
    <w:rsid w:val="00694315"/>
    <w:rsid w:val="006A0398"/>
    <w:rsid w:val="006A22F8"/>
    <w:rsid w:val="006A266C"/>
    <w:rsid w:val="006A2E77"/>
    <w:rsid w:val="006A5C02"/>
    <w:rsid w:val="006A6200"/>
    <w:rsid w:val="006B5038"/>
    <w:rsid w:val="006B5B43"/>
    <w:rsid w:val="006C07BD"/>
    <w:rsid w:val="006C552D"/>
    <w:rsid w:val="006D3A7F"/>
    <w:rsid w:val="006E7B31"/>
    <w:rsid w:val="006F462F"/>
    <w:rsid w:val="006F4AD1"/>
    <w:rsid w:val="007027F6"/>
    <w:rsid w:val="007116DB"/>
    <w:rsid w:val="007145E2"/>
    <w:rsid w:val="00720A44"/>
    <w:rsid w:val="00720FE2"/>
    <w:rsid w:val="0072555A"/>
    <w:rsid w:val="00737445"/>
    <w:rsid w:val="007417CD"/>
    <w:rsid w:val="00742E34"/>
    <w:rsid w:val="00744B76"/>
    <w:rsid w:val="00746692"/>
    <w:rsid w:val="00750A97"/>
    <w:rsid w:val="00760EFF"/>
    <w:rsid w:val="0077644F"/>
    <w:rsid w:val="00791973"/>
    <w:rsid w:val="00795914"/>
    <w:rsid w:val="007A0BF7"/>
    <w:rsid w:val="007A2E29"/>
    <w:rsid w:val="007A49A4"/>
    <w:rsid w:val="007A6A36"/>
    <w:rsid w:val="007B48CC"/>
    <w:rsid w:val="007C4319"/>
    <w:rsid w:val="007E146E"/>
    <w:rsid w:val="007F229C"/>
    <w:rsid w:val="00801419"/>
    <w:rsid w:val="00813449"/>
    <w:rsid w:val="00813465"/>
    <w:rsid w:val="008247B5"/>
    <w:rsid w:val="00827057"/>
    <w:rsid w:val="008273C0"/>
    <w:rsid w:val="00832058"/>
    <w:rsid w:val="008421B1"/>
    <w:rsid w:val="008446DD"/>
    <w:rsid w:val="008465E9"/>
    <w:rsid w:val="00856AC7"/>
    <w:rsid w:val="008576A5"/>
    <w:rsid w:val="0086083F"/>
    <w:rsid w:val="0086242D"/>
    <w:rsid w:val="00866411"/>
    <w:rsid w:val="00885C58"/>
    <w:rsid w:val="00892995"/>
    <w:rsid w:val="008933B4"/>
    <w:rsid w:val="008A1BE9"/>
    <w:rsid w:val="008B6539"/>
    <w:rsid w:val="008D7A2D"/>
    <w:rsid w:val="008E5098"/>
    <w:rsid w:val="008F3FE1"/>
    <w:rsid w:val="008F735E"/>
    <w:rsid w:val="008F7371"/>
    <w:rsid w:val="009153CD"/>
    <w:rsid w:val="009269F5"/>
    <w:rsid w:val="00932C1A"/>
    <w:rsid w:val="0093543A"/>
    <w:rsid w:val="00944CED"/>
    <w:rsid w:val="00946571"/>
    <w:rsid w:val="0095054D"/>
    <w:rsid w:val="00951F6D"/>
    <w:rsid w:val="00953243"/>
    <w:rsid w:val="009555BA"/>
    <w:rsid w:val="009575F1"/>
    <w:rsid w:val="00964DD1"/>
    <w:rsid w:val="009663C3"/>
    <w:rsid w:val="009825BC"/>
    <w:rsid w:val="0098508E"/>
    <w:rsid w:val="00993F80"/>
    <w:rsid w:val="00997CED"/>
    <w:rsid w:val="009A71F0"/>
    <w:rsid w:val="009B21BF"/>
    <w:rsid w:val="009C1E24"/>
    <w:rsid w:val="009C2B51"/>
    <w:rsid w:val="009C7A46"/>
    <w:rsid w:val="009D0D10"/>
    <w:rsid w:val="009D769C"/>
    <w:rsid w:val="009E3AF2"/>
    <w:rsid w:val="009E5CCC"/>
    <w:rsid w:val="009E786A"/>
    <w:rsid w:val="00A02ABF"/>
    <w:rsid w:val="00A11AAD"/>
    <w:rsid w:val="00A17DFD"/>
    <w:rsid w:val="00A20D16"/>
    <w:rsid w:val="00A20DB8"/>
    <w:rsid w:val="00A2549D"/>
    <w:rsid w:val="00A25CDF"/>
    <w:rsid w:val="00A32B20"/>
    <w:rsid w:val="00A32D61"/>
    <w:rsid w:val="00A35D1B"/>
    <w:rsid w:val="00A36DCC"/>
    <w:rsid w:val="00A43488"/>
    <w:rsid w:val="00A45248"/>
    <w:rsid w:val="00A4619E"/>
    <w:rsid w:val="00A473AB"/>
    <w:rsid w:val="00A54CAF"/>
    <w:rsid w:val="00A567C4"/>
    <w:rsid w:val="00A67D40"/>
    <w:rsid w:val="00A7002D"/>
    <w:rsid w:val="00A71679"/>
    <w:rsid w:val="00A81208"/>
    <w:rsid w:val="00A83C98"/>
    <w:rsid w:val="00A8416C"/>
    <w:rsid w:val="00A84BA2"/>
    <w:rsid w:val="00A85F64"/>
    <w:rsid w:val="00AA140D"/>
    <w:rsid w:val="00AA16AC"/>
    <w:rsid w:val="00AA20F3"/>
    <w:rsid w:val="00AA56AF"/>
    <w:rsid w:val="00AA6F19"/>
    <w:rsid w:val="00AB5F10"/>
    <w:rsid w:val="00AB62B1"/>
    <w:rsid w:val="00AB728D"/>
    <w:rsid w:val="00AC2A27"/>
    <w:rsid w:val="00AC2A5D"/>
    <w:rsid w:val="00AD10B9"/>
    <w:rsid w:val="00AD2070"/>
    <w:rsid w:val="00AE01A9"/>
    <w:rsid w:val="00AE2259"/>
    <w:rsid w:val="00AE2574"/>
    <w:rsid w:val="00AE503E"/>
    <w:rsid w:val="00AE532E"/>
    <w:rsid w:val="00AF12C9"/>
    <w:rsid w:val="00AF7817"/>
    <w:rsid w:val="00B06864"/>
    <w:rsid w:val="00B1038C"/>
    <w:rsid w:val="00B139A3"/>
    <w:rsid w:val="00B15965"/>
    <w:rsid w:val="00B21DA8"/>
    <w:rsid w:val="00B24A8D"/>
    <w:rsid w:val="00B31E83"/>
    <w:rsid w:val="00B3726E"/>
    <w:rsid w:val="00B375E9"/>
    <w:rsid w:val="00B45B31"/>
    <w:rsid w:val="00B515DD"/>
    <w:rsid w:val="00B52740"/>
    <w:rsid w:val="00B67C61"/>
    <w:rsid w:val="00B83128"/>
    <w:rsid w:val="00B90653"/>
    <w:rsid w:val="00B9132D"/>
    <w:rsid w:val="00B92631"/>
    <w:rsid w:val="00BA088E"/>
    <w:rsid w:val="00BB2925"/>
    <w:rsid w:val="00BB569C"/>
    <w:rsid w:val="00BC1BFC"/>
    <w:rsid w:val="00BC2541"/>
    <w:rsid w:val="00BC2701"/>
    <w:rsid w:val="00BC454B"/>
    <w:rsid w:val="00BC49C6"/>
    <w:rsid w:val="00BD39ED"/>
    <w:rsid w:val="00BD6A75"/>
    <w:rsid w:val="00BE4FF1"/>
    <w:rsid w:val="00BE57C5"/>
    <w:rsid w:val="00BF0D1E"/>
    <w:rsid w:val="00BF3F06"/>
    <w:rsid w:val="00C00A8F"/>
    <w:rsid w:val="00C011E5"/>
    <w:rsid w:val="00C10949"/>
    <w:rsid w:val="00C1339E"/>
    <w:rsid w:val="00C20894"/>
    <w:rsid w:val="00C227F2"/>
    <w:rsid w:val="00C25796"/>
    <w:rsid w:val="00C32660"/>
    <w:rsid w:val="00C351E4"/>
    <w:rsid w:val="00C47239"/>
    <w:rsid w:val="00C545C0"/>
    <w:rsid w:val="00C55650"/>
    <w:rsid w:val="00C80D80"/>
    <w:rsid w:val="00C87997"/>
    <w:rsid w:val="00C87C83"/>
    <w:rsid w:val="00C9101C"/>
    <w:rsid w:val="00C97062"/>
    <w:rsid w:val="00CA51E7"/>
    <w:rsid w:val="00CC2669"/>
    <w:rsid w:val="00CD04BA"/>
    <w:rsid w:val="00CD174B"/>
    <w:rsid w:val="00CD2564"/>
    <w:rsid w:val="00CD5257"/>
    <w:rsid w:val="00CE147F"/>
    <w:rsid w:val="00CE7D58"/>
    <w:rsid w:val="00CF1EBA"/>
    <w:rsid w:val="00CF4982"/>
    <w:rsid w:val="00D045F1"/>
    <w:rsid w:val="00D07ADB"/>
    <w:rsid w:val="00D107B3"/>
    <w:rsid w:val="00D10D1F"/>
    <w:rsid w:val="00D206E8"/>
    <w:rsid w:val="00D21540"/>
    <w:rsid w:val="00D21D8A"/>
    <w:rsid w:val="00D32C9A"/>
    <w:rsid w:val="00D3420F"/>
    <w:rsid w:val="00D63DAF"/>
    <w:rsid w:val="00D64638"/>
    <w:rsid w:val="00D65CF7"/>
    <w:rsid w:val="00D708F8"/>
    <w:rsid w:val="00D82620"/>
    <w:rsid w:val="00D91E11"/>
    <w:rsid w:val="00D92252"/>
    <w:rsid w:val="00D92606"/>
    <w:rsid w:val="00DA1F07"/>
    <w:rsid w:val="00DB366F"/>
    <w:rsid w:val="00DB4BD1"/>
    <w:rsid w:val="00DC040C"/>
    <w:rsid w:val="00DC163F"/>
    <w:rsid w:val="00DC2A7A"/>
    <w:rsid w:val="00DC41EA"/>
    <w:rsid w:val="00DC7AA8"/>
    <w:rsid w:val="00DE5015"/>
    <w:rsid w:val="00DF0516"/>
    <w:rsid w:val="00DF4494"/>
    <w:rsid w:val="00DF4FD1"/>
    <w:rsid w:val="00DF7CF7"/>
    <w:rsid w:val="00E01794"/>
    <w:rsid w:val="00E057B5"/>
    <w:rsid w:val="00E15549"/>
    <w:rsid w:val="00E23966"/>
    <w:rsid w:val="00E24B9B"/>
    <w:rsid w:val="00E41312"/>
    <w:rsid w:val="00E4725B"/>
    <w:rsid w:val="00E5659D"/>
    <w:rsid w:val="00E604CB"/>
    <w:rsid w:val="00E83351"/>
    <w:rsid w:val="00E8449E"/>
    <w:rsid w:val="00E876F3"/>
    <w:rsid w:val="00EA05E7"/>
    <w:rsid w:val="00EA3286"/>
    <w:rsid w:val="00EA3928"/>
    <w:rsid w:val="00EA7BD3"/>
    <w:rsid w:val="00EB0F41"/>
    <w:rsid w:val="00EB2BA1"/>
    <w:rsid w:val="00EB38C1"/>
    <w:rsid w:val="00EB5887"/>
    <w:rsid w:val="00EB5EFA"/>
    <w:rsid w:val="00EB783A"/>
    <w:rsid w:val="00EC3B78"/>
    <w:rsid w:val="00EC7B2A"/>
    <w:rsid w:val="00ED0174"/>
    <w:rsid w:val="00ED3C25"/>
    <w:rsid w:val="00EE7995"/>
    <w:rsid w:val="00EF1F4B"/>
    <w:rsid w:val="00EF693F"/>
    <w:rsid w:val="00F05247"/>
    <w:rsid w:val="00F10AC8"/>
    <w:rsid w:val="00F1411A"/>
    <w:rsid w:val="00F16122"/>
    <w:rsid w:val="00F16A09"/>
    <w:rsid w:val="00F22ADE"/>
    <w:rsid w:val="00F24DE1"/>
    <w:rsid w:val="00F2519B"/>
    <w:rsid w:val="00F3069C"/>
    <w:rsid w:val="00F34769"/>
    <w:rsid w:val="00F359AA"/>
    <w:rsid w:val="00F400FF"/>
    <w:rsid w:val="00F43C83"/>
    <w:rsid w:val="00F54D13"/>
    <w:rsid w:val="00F60570"/>
    <w:rsid w:val="00F615D3"/>
    <w:rsid w:val="00F638D4"/>
    <w:rsid w:val="00F67C32"/>
    <w:rsid w:val="00F7264C"/>
    <w:rsid w:val="00F77F3C"/>
    <w:rsid w:val="00F82579"/>
    <w:rsid w:val="00F8325E"/>
    <w:rsid w:val="00F86C0A"/>
    <w:rsid w:val="00F87A76"/>
    <w:rsid w:val="00F9098D"/>
    <w:rsid w:val="00FA1EBD"/>
    <w:rsid w:val="00FA7340"/>
    <w:rsid w:val="00FB155F"/>
    <w:rsid w:val="00FB4239"/>
    <w:rsid w:val="00FD0E08"/>
    <w:rsid w:val="00FD2DE3"/>
    <w:rsid w:val="00FD6A80"/>
    <w:rsid w:val="00FE3D4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7B5"/>
  </w:style>
  <w:style w:type="paragraph" w:styleId="Heading1">
    <w:name w:val="heading 1"/>
    <w:basedOn w:val="Normal"/>
    <w:next w:val="Normal"/>
    <w:link w:val="Heading1Char"/>
    <w:qFormat/>
    <w:rsid w:val="004541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375E9"/>
    <w:pPr>
      <w:keepNext/>
      <w:tabs>
        <w:tab w:val="left" w:pos="4860"/>
      </w:tabs>
      <w:spacing w:after="0" w:line="240" w:lineRule="auto"/>
      <w:jc w:val="center"/>
      <w:outlineLvl w:val="1"/>
    </w:pPr>
    <w:rPr>
      <w:rFonts w:ascii="Times New Roman" w:eastAsia="Times New Roman" w:hAnsi="Times New Roman" w:cs="Times New Roman"/>
      <w:sz w:val="30"/>
      <w:szCs w:val="24"/>
      <w:lang w:val="en-US"/>
    </w:rPr>
  </w:style>
  <w:style w:type="paragraph" w:styleId="Heading3">
    <w:name w:val="heading 3"/>
    <w:basedOn w:val="Normal"/>
    <w:next w:val="Normal"/>
    <w:link w:val="Heading3Char"/>
    <w:uiPriority w:val="9"/>
    <w:semiHidden/>
    <w:unhideWhenUsed/>
    <w:qFormat/>
    <w:rsid w:val="00B37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D1F"/>
    <w:pPr>
      <w:ind w:left="720"/>
      <w:contextualSpacing/>
    </w:pPr>
  </w:style>
  <w:style w:type="paragraph" w:styleId="NoSpacing">
    <w:name w:val="No Spacing"/>
    <w:uiPriority w:val="1"/>
    <w:qFormat/>
    <w:rsid w:val="00D10D1F"/>
    <w:pPr>
      <w:spacing w:after="0" w:line="240" w:lineRule="auto"/>
    </w:pPr>
  </w:style>
  <w:style w:type="table" w:styleId="TableGrid">
    <w:name w:val="Table Grid"/>
    <w:basedOn w:val="TableNormal"/>
    <w:uiPriority w:val="59"/>
    <w:rsid w:val="00F87A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541F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B375E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B3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5E9"/>
    <w:rPr>
      <w:rFonts w:ascii="Tahoma" w:hAnsi="Tahoma" w:cs="Tahoma"/>
      <w:sz w:val="16"/>
      <w:szCs w:val="16"/>
    </w:rPr>
  </w:style>
  <w:style w:type="character" w:customStyle="1" w:styleId="Heading2Char">
    <w:name w:val="Heading 2 Char"/>
    <w:basedOn w:val="DefaultParagraphFont"/>
    <w:link w:val="Heading2"/>
    <w:rsid w:val="00B375E9"/>
    <w:rPr>
      <w:rFonts w:ascii="Times New Roman" w:eastAsia="Times New Roman" w:hAnsi="Times New Roman" w:cs="Times New Roman"/>
      <w:sz w:val="30"/>
      <w:szCs w:val="24"/>
      <w:lang w:val="en-US"/>
    </w:rPr>
  </w:style>
  <w:style w:type="character" w:styleId="Hyperlink">
    <w:name w:val="Hyperlink"/>
    <w:basedOn w:val="DefaultParagraphFont"/>
    <w:uiPriority w:val="99"/>
    <w:unhideWhenUsed/>
    <w:rsid w:val="00B375E9"/>
    <w:rPr>
      <w:color w:val="0000FF" w:themeColor="hyperlink"/>
      <w:u w:val="single"/>
    </w:rPr>
  </w:style>
  <w:style w:type="paragraph" w:styleId="Footer">
    <w:name w:val="footer"/>
    <w:basedOn w:val="Normal"/>
    <w:link w:val="FooterChar"/>
    <w:rsid w:val="009E3AF2"/>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9E3AF2"/>
    <w:rPr>
      <w:rFonts w:ascii="Times New Roman" w:eastAsia="Times New Roman" w:hAnsi="Times New Roman" w:cs="Times New Roman"/>
      <w:sz w:val="24"/>
      <w:szCs w:val="24"/>
      <w:lang w:val="en-US"/>
    </w:rPr>
  </w:style>
  <w:style w:type="character" w:styleId="PageNumber">
    <w:name w:val="page number"/>
    <w:basedOn w:val="DefaultParagraphFont"/>
    <w:rsid w:val="009E3AF2"/>
  </w:style>
  <w:style w:type="paragraph" w:styleId="BodyTextIndent">
    <w:name w:val="Body Text Indent"/>
    <w:basedOn w:val="Normal"/>
    <w:link w:val="BodyTextIndentChar"/>
    <w:rsid w:val="009E3AF2"/>
    <w:pPr>
      <w:spacing w:after="0" w:line="240" w:lineRule="auto"/>
      <w:ind w:firstLine="748"/>
      <w:jc w:val="both"/>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9E3AF2"/>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amkabpacitan@yahoo.co.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42608-6884-414D-8ED4-C008F5B1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12224</Words>
  <Characters>69680</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PutraPacitan</dc:creator>
  <cp:lastModifiedBy>HITECH</cp:lastModifiedBy>
  <cp:revision>2</cp:revision>
  <cp:lastPrinted>2019-08-15T04:41:00Z</cp:lastPrinted>
  <dcterms:created xsi:type="dcterms:W3CDTF">2021-09-06T03:08:00Z</dcterms:created>
  <dcterms:modified xsi:type="dcterms:W3CDTF">2021-09-06T03:08:00Z</dcterms:modified>
</cp:coreProperties>
</file>